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4069C" w14:textId="77777777" w:rsidR="00A166CB" w:rsidRPr="00A166CB" w:rsidRDefault="00A166CB" w:rsidP="00A166CB">
      <w:pPr>
        <w:jc w:val="both"/>
        <w:rPr>
          <w:rFonts w:asciiTheme="minorHAnsi" w:hAnsiTheme="minorHAnsi" w:cstheme="minorHAnsi"/>
          <w:b/>
          <w:color w:val="auto"/>
          <w:lang w:val="en-GB"/>
        </w:rPr>
      </w:pPr>
    </w:p>
    <w:p w14:paraId="78DE7A31" w14:textId="4B65A81E" w:rsidR="00A166CB" w:rsidRDefault="00BC6CC9" w:rsidP="007C5332">
      <w:pPr>
        <w:autoSpaceDE w:val="0"/>
        <w:autoSpaceDN w:val="0"/>
        <w:adjustRightInd w:val="0"/>
        <w:rPr>
          <w:rFonts w:asciiTheme="minorHAnsi" w:hAnsiTheme="minorHAnsi"/>
          <w:b/>
          <w:color w:val="000000"/>
        </w:rPr>
      </w:pPr>
      <w:r>
        <w:rPr>
          <w:noProof/>
        </w:rPr>
        <w:drawing>
          <wp:inline distT="0" distB="0" distL="0" distR="0" wp14:anchorId="2FE213BF" wp14:editId="0F1C4A93">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15EF6204" w14:textId="77777777" w:rsidR="00BC6CC9" w:rsidRDefault="00BC6CC9" w:rsidP="00A166CB">
      <w:pPr>
        <w:autoSpaceDE w:val="0"/>
        <w:autoSpaceDN w:val="0"/>
        <w:adjustRightInd w:val="0"/>
        <w:jc w:val="both"/>
        <w:rPr>
          <w:rFonts w:asciiTheme="minorHAnsi" w:hAnsiTheme="minorHAnsi"/>
          <w:b/>
          <w:color w:val="000000"/>
        </w:rPr>
      </w:pPr>
    </w:p>
    <w:p w14:paraId="0A029CBF" w14:textId="77777777" w:rsidR="004B3AA7" w:rsidRPr="00BE512F"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 xml:space="preserve">POLICY ON CONFLICT OF INTEREST FOR </w:t>
      </w:r>
      <w:r w:rsidR="00A166CB">
        <w:rPr>
          <w:rFonts w:asciiTheme="minorHAnsi" w:hAnsiTheme="minorHAnsi"/>
          <w:b/>
          <w:color w:val="000000"/>
        </w:rPr>
        <w:t xml:space="preserve">Rape Crisis </w:t>
      </w:r>
      <w:proofErr w:type="gramStart"/>
      <w:r w:rsidR="00A166CB">
        <w:rPr>
          <w:rFonts w:asciiTheme="minorHAnsi" w:hAnsiTheme="minorHAnsi"/>
          <w:b/>
          <w:color w:val="000000"/>
        </w:rPr>
        <w:t>North East</w:t>
      </w:r>
      <w:proofErr w:type="gramEnd"/>
      <w:r w:rsidR="00A166CB">
        <w:rPr>
          <w:rFonts w:asciiTheme="minorHAnsi" w:hAnsiTheme="minorHAnsi"/>
          <w:b/>
          <w:color w:val="000000"/>
        </w:rPr>
        <w:t xml:space="preserve"> Clg (RCNE)</w:t>
      </w:r>
    </w:p>
    <w:p w14:paraId="2143F114" w14:textId="77777777" w:rsidR="004B3AA7" w:rsidRPr="00BE512F" w:rsidRDefault="004B3AA7" w:rsidP="00A166CB">
      <w:pPr>
        <w:autoSpaceDE w:val="0"/>
        <w:autoSpaceDN w:val="0"/>
        <w:adjustRightInd w:val="0"/>
        <w:jc w:val="both"/>
        <w:rPr>
          <w:rFonts w:asciiTheme="minorHAnsi" w:hAnsiTheme="minorHAnsi"/>
          <w:i/>
          <w:iCs/>
          <w:color w:val="000000"/>
        </w:rPr>
      </w:pPr>
    </w:p>
    <w:p w14:paraId="46844DC1"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It is in the best interest of </w:t>
      </w:r>
      <w:r w:rsidR="00A166CB">
        <w:rPr>
          <w:rFonts w:asciiTheme="minorHAnsi" w:hAnsiTheme="minorHAnsi"/>
          <w:color w:val="000000"/>
        </w:rPr>
        <w:t>Rape Crisis North East (RCNE)</w:t>
      </w:r>
      <w:r w:rsidRPr="00BE512F">
        <w:rPr>
          <w:rFonts w:asciiTheme="minorHAnsi" w:hAnsiTheme="minorHAnsi"/>
          <w:color w:val="000000"/>
        </w:rPr>
        <w:t xml:space="preserve"> to be aware of and properly manage all conflicts of interest and appearances of a conflict of interest. This conflict of interest policy is designed to help directors, employees and volunteers of </w:t>
      </w:r>
      <w:r w:rsidR="00A166CB">
        <w:rPr>
          <w:rFonts w:asciiTheme="minorHAnsi" w:hAnsiTheme="minorHAnsi"/>
          <w:color w:val="000000"/>
        </w:rPr>
        <w:t>RCNE</w:t>
      </w:r>
      <w:r w:rsidR="00331FFB">
        <w:rPr>
          <w:rFonts w:asciiTheme="minorHAnsi" w:hAnsiTheme="minorHAnsi"/>
          <w:color w:val="000000"/>
        </w:rPr>
        <w:t xml:space="preserve"> </w:t>
      </w:r>
      <w:r w:rsidRPr="00BE512F">
        <w:rPr>
          <w:rFonts w:asciiTheme="minorHAnsi" w:hAnsiTheme="minorHAnsi"/>
          <w:color w:val="000000"/>
        </w:rPr>
        <w:t xml:space="preserve">identify situations that present potential conflicts of interest and to provide </w:t>
      </w:r>
      <w:r w:rsidR="00A166CB">
        <w:rPr>
          <w:rFonts w:asciiTheme="minorHAnsi" w:hAnsiTheme="minorHAnsi"/>
          <w:color w:val="000000"/>
        </w:rPr>
        <w:t>RCNE</w:t>
      </w:r>
      <w:r w:rsidR="007E3A20">
        <w:rPr>
          <w:rFonts w:asciiTheme="minorHAnsi" w:hAnsiTheme="minorHAnsi"/>
          <w:color w:val="000000"/>
        </w:rPr>
        <w:t xml:space="preserve"> Board of Directors</w:t>
      </w:r>
      <w:r w:rsidRPr="00BE512F">
        <w:rPr>
          <w:rFonts w:asciiTheme="minorHAnsi" w:hAnsiTheme="minorHAnsi"/>
          <w:color w:val="000000"/>
        </w:rPr>
        <w:t xml:space="preserve"> with a procedure to appropriately manage conflicts in accordance with legal requirements and the goals of accountability and transparency in </w:t>
      </w:r>
      <w:r w:rsidR="00A166CB">
        <w:rPr>
          <w:rFonts w:asciiTheme="minorHAnsi" w:hAnsiTheme="minorHAnsi"/>
          <w:color w:val="000000"/>
        </w:rPr>
        <w:t>RCNE</w:t>
      </w:r>
      <w:r w:rsidRPr="00BE512F">
        <w:rPr>
          <w:rFonts w:asciiTheme="minorHAnsi" w:hAnsiTheme="minorHAnsi"/>
          <w:color w:val="000000"/>
        </w:rPr>
        <w:t>.</w:t>
      </w:r>
    </w:p>
    <w:p w14:paraId="5CA7B583" w14:textId="77777777" w:rsidR="004B3AA7" w:rsidRPr="00BE512F" w:rsidRDefault="004B3AA7" w:rsidP="00A166CB">
      <w:pPr>
        <w:autoSpaceDE w:val="0"/>
        <w:autoSpaceDN w:val="0"/>
        <w:adjustRightInd w:val="0"/>
        <w:jc w:val="both"/>
        <w:rPr>
          <w:rFonts w:asciiTheme="minorHAnsi" w:hAnsiTheme="minorHAnsi"/>
          <w:color w:val="000000"/>
        </w:rPr>
      </w:pPr>
    </w:p>
    <w:p w14:paraId="28EB389C" w14:textId="77777777" w:rsidR="004B3AA7" w:rsidRPr="00BE512F" w:rsidRDefault="004B3AA7" w:rsidP="00A166CB">
      <w:pPr>
        <w:autoSpaceDE w:val="0"/>
        <w:autoSpaceDN w:val="0"/>
        <w:adjustRightInd w:val="0"/>
        <w:jc w:val="both"/>
        <w:rPr>
          <w:rFonts w:asciiTheme="minorHAnsi" w:hAnsiTheme="minorHAnsi"/>
          <w:color w:val="000000"/>
        </w:rPr>
      </w:pPr>
    </w:p>
    <w:p w14:paraId="62E7803A"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olor w:val="000000"/>
        </w:rPr>
      </w:pPr>
      <w:r w:rsidRPr="00BE512F">
        <w:rPr>
          <w:rFonts w:asciiTheme="minorHAnsi" w:hAnsiTheme="minorHAnsi"/>
          <w:color w:val="000000"/>
        </w:rPr>
        <w:t xml:space="preserve">1. </w:t>
      </w:r>
      <w:r w:rsidRPr="00BE512F">
        <w:rPr>
          <w:rFonts w:asciiTheme="minorHAnsi" w:hAnsiTheme="minorHAnsi"/>
          <w:b/>
          <w:bCs/>
          <w:color w:val="000000"/>
        </w:rPr>
        <w:t>Conflict of Interest Defined</w:t>
      </w:r>
      <w:r w:rsidRPr="00BE512F">
        <w:rPr>
          <w:rFonts w:asciiTheme="minorHAnsi" w:hAnsiTheme="minorHAnsi"/>
          <w:color w:val="000000"/>
        </w:rPr>
        <w:t>.</w:t>
      </w:r>
    </w:p>
    <w:p w14:paraId="662F1CD1" w14:textId="77777777" w:rsidR="004B3AA7" w:rsidRPr="00BE512F" w:rsidRDefault="004B3AA7" w:rsidP="00A166CB">
      <w:pPr>
        <w:autoSpaceDE w:val="0"/>
        <w:autoSpaceDN w:val="0"/>
        <w:adjustRightInd w:val="0"/>
        <w:jc w:val="both"/>
        <w:rPr>
          <w:rFonts w:asciiTheme="minorHAnsi" w:hAnsiTheme="minorHAnsi"/>
          <w:color w:val="000000"/>
        </w:rPr>
      </w:pPr>
    </w:p>
    <w:p w14:paraId="38715F6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In this policy, a person with a conflict of interest is referred to as an “interested person.” For purposes of this policy, the following circumstances shall be deemed to create a Conflict of Interest:</w:t>
      </w:r>
    </w:p>
    <w:p w14:paraId="7065FEAE" w14:textId="77777777" w:rsidR="004B3AA7" w:rsidRPr="00BE512F" w:rsidRDefault="004B3AA7" w:rsidP="00A166CB">
      <w:pPr>
        <w:autoSpaceDE w:val="0"/>
        <w:autoSpaceDN w:val="0"/>
        <w:adjustRightInd w:val="0"/>
        <w:jc w:val="both"/>
        <w:rPr>
          <w:rFonts w:asciiTheme="minorHAnsi" w:hAnsiTheme="minorHAnsi"/>
          <w:color w:val="000000"/>
        </w:rPr>
      </w:pPr>
    </w:p>
    <w:p w14:paraId="13E85A9D"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a. A director, employee or volunteer, (or family member/partner of any of the foregoing) is a party to a </w:t>
      </w:r>
      <w:r w:rsidR="00331FFB" w:rsidRPr="00BE512F">
        <w:rPr>
          <w:rFonts w:asciiTheme="minorHAnsi" w:hAnsiTheme="minorHAnsi"/>
          <w:color w:val="000000"/>
        </w:rPr>
        <w:t>contract or</w:t>
      </w:r>
      <w:r w:rsidRPr="00BE512F">
        <w:rPr>
          <w:rFonts w:asciiTheme="minorHAnsi" w:hAnsiTheme="minorHAnsi"/>
          <w:color w:val="000000"/>
        </w:rPr>
        <w:t xml:space="preserve"> involved in a transaction with </w:t>
      </w:r>
      <w:r w:rsidR="00DB34F4">
        <w:rPr>
          <w:rFonts w:asciiTheme="minorHAnsi" w:hAnsiTheme="minorHAnsi"/>
          <w:color w:val="000000"/>
        </w:rPr>
        <w:t>RCNE</w:t>
      </w:r>
      <w:r w:rsidRPr="00BE512F">
        <w:rPr>
          <w:rFonts w:asciiTheme="minorHAnsi" w:hAnsiTheme="minorHAnsi"/>
          <w:color w:val="000000"/>
        </w:rPr>
        <w:t xml:space="preserve"> for goods or services.</w:t>
      </w:r>
    </w:p>
    <w:p w14:paraId="53E9072F" w14:textId="77777777" w:rsidR="004B3AA7" w:rsidRPr="00BE512F" w:rsidRDefault="004B3AA7" w:rsidP="00A166CB">
      <w:pPr>
        <w:autoSpaceDE w:val="0"/>
        <w:autoSpaceDN w:val="0"/>
        <w:adjustRightInd w:val="0"/>
        <w:jc w:val="both"/>
        <w:rPr>
          <w:rFonts w:asciiTheme="minorHAnsi" w:hAnsiTheme="minorHAnsi"/>
          <w:color w:val="000000"/>
        </w:rPr>
      </w:pPr>
    </w:p>
    <w:p w14:paraId="2DC5813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b. A director, employee or volunteer, (or a family member/partner of any of the foregoing) has a material financial interest in a transaction between </w:t>
      </w:r>
      <w:r w:rsidR="004337BA">
        <w:rPr>
          <w:rFonts w:asciiTheme="minorHAnsi" w:hAnsiTheme="minorHAnsi"/>
          <w:color w:val="000000"/>
        </w:rPr>
        <w:t>RCNE</w:t>
      </w:r>
      <w:r w:rsidRPr="00BE512F">
        <w:rPr>
          <w:rFonts w:asciiTheme="minorHAnsi" w:hAnsiTheme="minorHAnsi"/>
          <w:color w:val="000000"/>
        </w:rPr>
        <w:t xml:space="preserve"> and an entity in which the director, employee o</w:t>
      </w:r>
      <w:r w:rsidR="00F45033">
        <w:rPr>
          <w:rFonts w:asciiTheme="minorHAnsi" w:hAnsiTheme="minorHAnsi"/>
          <w:color w:val="000000"/>
        </w:rPr>
        <w:t xml:space="preserve">r volunteer, or a family member/partner </w:t>
      </w:r>
      <w:r w:rsidRPr="00BE512F">
        <w:rPr>
          <w:rFonts w:asciiTheme="minorHAnsi" w:hAnsiTheme="minorHAnsi"/>
          <w:color w:val="000000"/>
        </w:rPr>
        <w:t>of the foregoing, is a director, officer, agent, partner, associate, employee, trustee, personal representative, receiver, guardian, custodian, or other legal representative.</w:t>
      </w:r>
    </w:p>
    <w:p w14:paraId="0CFB37CF" w14:textId="77777777" w:rsidR="004B3AA7" w:rsidRPr="00BE512F" w:rsidRDefault="004B3AA7" w:rsidP="00A166CB">
      <w:pPr>
        <w:autoSpaceDE w:val="0"/>
        <w:autoSpaceDN w:val="0"/>
        <w:adjustRightInd w:val="0"/>
        <w:jc w:val="both"/>
        <w:rPr>
          <w:rFonts w:asciiTheme="minorHAnsi" w:hAnsiTheme="minorHAnsi"/>
          <w:color w:val="000000"/>
        </w:rPr>
      </w:pPr>
    </w:p>
    <w:p w14:paraId="1C98BA5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c. A director, employee or volunteer, (or a family member/partner of the foregoing) is engaged in some capacity or has a material financial interest in a business or enterprise that competes with </w:t>
      </w:r>
      <w:r w:rsidR="004337BA">
        <w:rPr>
          <w:rFonts w:asciiTheme="minorHAnsi" w:hAnsiTheme="minorHAnsi"/>
          <w:color w:val="000000"/>
        </w:rPr>
        <w:t>RCNE</w:t>
      </w:r>
      <w:r w:rsidRPr="00BE512F">
        <w:rPr>
          <w:rFonts w:asciiTheme="minorHAnsi" w:hAnsiTheme="minorHAnsi"/>
          <w:color w:val="000000"/>
        </w:rPr>
        <w:t>.</w:t>
      </w:r>
    </w:p>
    <w:p w14:paraId="2A319A03" w14:textId="77777777" w:rsidR="004B3AA7" w:rsidRPr="00BE512F" w:rsidRDefault="004B3AA7" w:rsidP="00A166CB">
      <w:pPr>
        <w:jc w:val="both"/>
        <w:rPr>
          <w:rFonts w:asciiTheme="minorHAnsi" w:hAnsiTheme="minorHAnsi"/>
        </w:rPr>
      </w:pPr>
    </w:p>
    <w:p w14:paraId="4BEE28F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Other situations may create the </w:t>
      </w:r>
      <w:r w:rsidRPr="00BE512F">
        <w:rPr>
          <w:rFonts w:asciiTheme="minorHAnsi" w:hAnsiTheme="minorHAnsi"/>
          <w:i/>
          <w:iCs/>
          <w:color w:val="000000"/>
        </w:rPr>
        <w:t xml:space="preserve">appearance of a </w:t>
      </w:r>
      <w:r w:rsidR="00331FFB" w:rsidRPr="00BE512F">
        <w:rPr>
          <w:rFonts w:asciiTheme="minorHAnsi" w:hAnsiTheme="minorHAnsi"/>
          <w:i/>
          <w:iCs/>
          <w:color w:val="000000"/>
        </w:rPr>
        <w:t>conflict</w:t>
      </w:r>
      <w:r w:rsidR="00331FFB" w:rsidRPr="00BE512F">
        <w:rPr>
          <w:rFonts w:asciiTheme="minorHAnsi" w:hAnsiTheme="minorHAnsi"/>
          <w:color w:val="000000"/>
        </w:rPr>
        <w:t xml:space="preserve"> or</w:t>
      </w:r>
      <w:r w:rsidRPr="00BE512F">
        <w:rPr>
          <w:rFonts w:asciiTheme="minorHAnsi" w:hAnsiTheme="minorHAnsi"/>
          <w:color w:val="000000"/>
        </w:rPr>
        <w:t xml:space="preserve"> present a </w:t>
      </w:r>
      <w:r w:rsidRPr="00BE512F">
        <w:rPr>
          <w:rFonts w:asciiTheme="minorHAnsi" w:hAnsiTheme="minorHAnsi"/>
          <w:i/>
          <w:iCs/>
          <w:color w:val="000000"/>
        </w:rPr>
        <w:t>duality of interest</w:t>
      </w:r>
      <w:r w:rsidRPr="00BE512F">
        <w:rPr>
          <w:rFonts w:asciiTheme="minorHAnsi" w:hAnsiTheme="minorHAnsi"/>
          <w:color w:val="000000"/>
        </w:rPr>
        <w:t>s in connection with a person who has influence over the activities or finan</w:t>
      </w:r>
      <w:r>
        <w:rPr>
          <w:rFonts w:asciiTheme="minorHAnsi" w:hAnsiTheme="minorHAnsi"/>
          <w:color w:val="000000"/>
        </w:rPr>
        <w:t xml:space="preserve">ces of the </w:t>
      </w:r>
      <w:r w:rsidR="004337BA">
        <w:rPr>
          <w:rFonts w:asciiTheme="minorHAnsi" w:hAnsiTheme="minorHAnsi"/>
          <w:color w:val="000000"/>
        </w:rPr>
        <w:t>RCNE</w:t>
      </w:r>
      <w:r>
        <w:rPr>
          <w:rFonts w:asciiTheme="minorHAnsi" w:hAnsiTheme="minorHAnsi"/>
          <w:color w:val="000000"/>
        </w:rPr>
        <w:t>.</w:t>
      </w:r>
      <w:r w:rsidRPr="00BE512F">
        <w:rPr>
          <w:rFonts w:asciiTheme="minorHAnsi" w:hAnsiTheme="minorHAnsi"/>
          <w:color w:val="000000"/>
        </w:rPr>
        <w:t xml:space="preserve"> All such circumstances should be</w:t>
      </w:r>
      <w:r w:rsidR="00F45033">
        <w:rPr>
          <w:rFonts w:asciiTheme="minorHAnsi" w:hAnsiTheme="minorHAnsi"/>
          <w:color w:val="000000"/>
        </w:rPr>
        <w:t xml:space="preserve"> disclosed to the board or Manager of </w:t>
      </w:r>
      <w:r w:rsidR="004337BA">
        <w:rPr>
          <w:rFonts w:asciiTheme="minorHAnsi" w:hAnsiTheme="minorHAnsi"/>
          <w:color w:val="000000"/>
        </w:rPr>
        <w:t>RCNE</w:t>
      </w:r>
      <w:r w:rsidRPr="00BE512F">
        <w:rPr>
          <w:rFonts w:asciiTheme="minorHAnsi" w:hAnsiTheme="minorHAnsi"/>
          <w:color w:val="000000"/>
        </w:rPr>
        <w:t>, as appropriate, and a decision made as to w</w:t>
      </w:r>
      <w:r>
        <w:rPr>
          <w:rFonts w:asciiTheme="minorHAnsi" w:hAnsiTheme="minorHAnsi"/>
          <w:color w:val="000000"/>
        </w:rPr>
        <w:t>hat course of action the organis</w:t>
      </w:r>
      <w:r w:rsidR="00F45033">
        <w:rPr>
          <w:rFonts w:asciiTheme="minorHAnsi" w:hAnsiTheme="minorHAnsi"/>
          <w:color w:val="000000"/>
        </w:rPr>
        <w:t>ation or individual</w:t>
      </w:r>
      <w:r w:rsidRPr="00BE512F">
        <w:rPr>
          <w:rFonts w:asciiTheme="minorHAnsi" w:hAnsiTheme="minorHAnsi"/>
          <w:color w:val="000000"/>
        </w:rPr>
        <w:t xml:space="preserve"> should take so that the</w:t>
      </w:r>
      <w:r>
        <w:rPr>
          <w:rFonts w:asciiTheme="minorHAnsi" w:hAnsiTheme="minorHAnsi"/>
          <w:color w:val="000000"/>
        </w:rPr>
        <w:t xml:space="preserve"> best interests of the </w:t>
      </w:r>
      <w:r w:rsidR="004337BA">
        <w:rPr>
          <w:rFonts w:asciiTheme="minorHAnsi" w:hAnsiTheme="minorHAnsi"/>
          <w:color w:val="000000"/>
        </w:rPr>
        <w:t>RCNE</w:t>
      </w:r>
      <w:r w:rsidRPr="00BE512F">
        <w:rPr>
          <w:rFonts w:asciiTheme="minorHAnsi" w:hAnsiTheme="minorHAnsi"/>
          <w:color w:val="000000"/>
        </w:rPr>
        <w:t xml:space="preserve"> are not compromised by the personal interests of stakeholders in the </w:t>
      </w:r>
      <w:r w:rsidR="004337BA">
        <w:rPr>
          <w:rFonts w:asciiTheme="minorHAnsi" w:hAnsiTheme="minorHAnsi"/>
          <w:color w:val="000000"/>
        </w:rPr>
        <w:t>RCNE</w:t>
      </w:r>
      <w:r w:rsidRPr="00BE512F">
        <w:rPr>
          <w:rFonts w:asciiTheme="minorHAnsi" w:hAnsiTheme="minorHAnsi"/>
          <w:color w:val="000000"/>
        </w:rPr>
        <w:t>. This may include decision relating to recruitment, selection and employment p</w:t>
      </w:r>
      <w:r w:rsidR="00F45033">
        <w:rPr>
          <w:rFonts w:asciiTheme="minorHAnsi" w:hAnsiTheme="minorHAnsi"/>
          <w:color w:val="000000"/>
        </w:rPr>
        <w:t xml:space="preserve">ractices within the </w:t>
      </w:r>
      <w:r w:rsidR="004337BA">
        <w:rPr>
          <w:rFonts w:asciiTheme="minorHAnsi" w:hAnsiTheme="minorHAnsi"/>
          <w:color w:val="000000"/>
        </w:rPr>
        <w:t>RCNE</w:t>
      </w:r>
      <w:r w:rsidRPr="00BE512F">
        <w:rPr>
          <w:rFonts w:asciiTheme="minorHAnsi" w:hAnsiTheme="minorHAnsi"/>
          <w:color w:val="000000"/>
        </w:rPr>
        <w:t xml:space="preserve">. </w:t>
      </w:r>
    </w:p>
    <w:p w14:paraId="0AA6C807" w14:textId="77777777" w:rsidR="004B3AA7" w:rsidRPr="00BE512F" w:rsidRDefault="004B3AA7" w:rsidP="00A166CB">
      <w:pPr>
        <w:autoSpaceDE w:val="0"/>
        <w:autoSpaceDN w:val="0"/>
        <w:adjustRightInd w:val="0"/>
        <w:jc w:val="both"/>
        <w:rPr>
          <w:rFonts w:asciiTheme="minorHAnsi" w:hAnsiTheme="minorHAnsi"/>
          <w:color w:val="000000"/>
        </w:rPr>
      </w:pPr>
    </w:p>
    <w:p w14:paraId="3B5479C7" w14:textId="77777777" w:rsidR="004B3AA7" w:rsidRPr="00BE512F" w:rsidRDefault="004B3AA7" w:rsidP="00A166CB">
      <w:pPr>
        <w:autoSpaceDE w:val="0"/>
        <w:autoSpaceDN w:val="0"/>
        <w:adjustRightInd w:val="0"/>
        <w:jc w:val="both"/>
        <w:rPr>
          <w:rFonts w:asciiTheme="minorHAnsi" w:hAnsiTheme="minorHAnsi"/>
          <w:color w:val="000000"/>
        </w:rPr>
      </w:pPr>
    </w:p>
    <w:p w14:paraId="32D09AD7" w14:textId="1B8FE223" w:rsidR="004B3AA7"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d. Gifts, Gratuities and Entertainment. Accepting gifts, entertainment or other favo</w:t>
      </w:r>
      <w:r w:rsidR="00F45033">
        <w:rPr>
          <w:rFonts w:asciiTheme="minorHAnsi" w:hAnsiTheme="minorHAnsi"/>
          <w:color w:val="000000"/>
        </w:rPr>
        <w:t>u</w:t>
      </w:r>
      <w:r w:rsidRPr="00BE512F">
        <w:rPr>
          <w:rFonts w:asciiTheme="minorHAnsi" w:hAnsiTheme="minorHAnsi"/>
          <w:color w:val="000000"/>
        </w:rPr>
        <w:t>rs from individuals or entities can also result in a conflict or duality of interest when the party providing the gift/entertainment/favo</w:t>
      </w:r>
      <w:r w:rsidR="00F45033">
        <w:rPr>
          <w:rFonts w:asciiTheme="minorHAnsi" w:hAnsiTheme="minorHAnsi"/>
          <w:color w:val="000000"/>
        </w:rPr>
        <w:t>u</w:t>
      </w:r>
      <w:r w:rsidRPr="00BE512F">
        <w:rPr>
          <w:rFonts w:asciiTheme="minorHAnsi" w:hAnsiTheme="minorHAnsi"/>
          <w:color w:val="000000"/>
        </w:rPr>
        <w:t xml:space="preserve">r does so under circumstances where it might be inferred that such action was intended to influence or possibly would influence the interested person in the performance of his or her duties. This does not preclude the acceptance of items of nominal or insignificant value or entertainment of nominal or insignificant value which are not related to any particular transaction or activity of </w:t>
      </w:r>
      <w:r w:rsidR="004337BA">
        <w:rPr>
          <w:rFonts w:asciiTheme="minorHAnsi" w:hAnsiTheme="minorHAnsi"/>
          <w:color w:val="000000"/>
        </w:rPr>
        <w:t>RCNE</w:t>
      </w:r>
      <w:r w:rsidRPr="00BE512F">
        <w:rPr>
          <w:rFonts w:asciiTheme="minorHAnsi" w:hAnsiTheme="minorHAnsi"/>
          <w:color w:val="000000"/>
        </w:rPr>
        <w:t>.</w:t>
      </w:r>
    </w:p>
    <w:p w14:paraId="79E31268" w14:textId="3ADD9622" w:rsidR="00BC6CC9" w:rsidRDefault="00BC6CC9" w:rsidP="00A166CB">
      <w:pPr>
        <w:autoSpaceDE w:val="0"/>
        <w:autoSpaceDN w:val="0"/>
        <w:adjustRightInd w:val="0"/>
        <w:jc w:val="both"/>
        <w:rPr>
          <w:rFonts w:asciiTheme="minorHAnsi" w:hAnsiTheme="minorHAnsi"/>
          <w:color w:val="000000"/>
        </w:rPr>
      </w:pPr>
    </w:p>
    <w:p w14:paraId="61D55E95" w14:textId="77777777" w:rsidR="00BC6CC9" w:rsidRPr="00BE512F" w:rsidRDefault="00BC6CC9" w:rsidP="00A166CB">
      <w:pPr>
        <w:autoSpaceDE w:val="0"/>
        <w:autoSpaceDN w:val="0"/>
        <w:adjustRightInd w:val="0"/>
        <w:jc w:val="both"/>
        <w:rPr>
          <w:rFonts w:asciiTheme="minorHAnsi" w:hAnsiTheme="minorHAnsi"/>
          <w:color w:val="000000"/>
        </w:rPr>
      </w:pPr>
    </w:p>
    <w:p w14:paraId="07D0F1E4" w14:textId="77777777" w:rsidR="004B3AA7" w:rsidRPr="00BE512F" w:rsidRDefault="004B3AA7" w:rsidP="00A166CB">
      <w:pPr>
        <w:autoSpaceDE w:val="0"/>
        <w:autoSpaceDN w:val="0"/>
        <w:adjustRightInd w:val="0"/>
        <w:jc w:val="both"/>
        <w:rPr>
          <w:rFonts w:asciiTheme="minorHAnsi" w:hAnsiTheme="minorHAnsi"/>
          <w:color w:val="000000"/>
        </w:rPr>
      </w:pPr>
    </w:p>
    <w:p w14:paraId="75DC6BC0" w14:textId="77777777" w:rsidR="004B3AA7" w:rsidRPr="00BE512F" w:rsidRDefault="004B3AA7" w:rsidP="00A166CB">
      <w:pPr>
        <w:autoSpaceDE w:val="0"/>
        <w:autoSpaceDN w:val="0"/>
        <w:adjustRightInd w:val="0"/>
        <w:jc w:val="both"/>
        <w:rPr>
          <w:rFonts w:asciiTheme="minorHAnsi" w:hAnsiTheme="minorHAnsi"/>
          <w:color w:val="000000"/>
        </w:rPr>
      </w:pPr>
    </w:p>
    <w:p w14:paraId="241EA03C"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olor w:val="000000"/>
        </w:rPr>
      </w:pPr>
      <w:r w:rsidRPr="00BE512F">
        <w:rPr>
          <w:rFonts w:asciiTheme="minorHAnsi" w:hAnsiTheme="minorHAnsi"/>
          <w:color w:val="000000"/>
        </w:rPr>
        <w:lastRenderedPageBreak/>
        <w:t xml:space="preserve">2. </w:t>
      </w:r>
      <w:r w:rsidRPr="00BE512F">
        <w:rPr>
          <w:rFonts w:asciiTheme="minorHAnsi" w:hAnsiTheme="minorHAnsi"/>
          <w:b/>
          <w:bCs/>
          <w:color w:val="000000"/>
        </w:rPr>
        <w:t>Definitions</w:t>
      </w:r>
      <w:r w:rsidRPr="00BE512F">
        <w:rPr>
          <w:rFonts w:asciiTheme="minorHAnsi" w:hAnsiTheme="minorHAnsi"/>
          <w:color w:val="000000"/>
        </w:rPr>
        <w:t>.</w:t>
      </w:r>
    </w:p>
    <w:p w14:paraId="45F5DE76" w14:textId="77777777" w:rsidR="004B3AA7" w:rsidRPr="00BE512F" w:rsidRDefault="004B3AA7" w:rsidP="00A166CB">
      <w:pPr>
        <w:autoSpaceDE w:val="0"/>
        <w:autoSpaceDN w:val="0"/>
        <w:adjustRightInd w:val="0"/>
        <w:jc w:val="both"/>
        <w:rPr>
          <w:rFonts w:asciiTheme="minorHAnsi" w:hAnsiTheme="minorHAnsi"/>
          <w:color w:val="000000"/>
        </w:rPr>
      </w:pPr>
    </w:p>
    <w:p w14:paraId="04642558"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 A "Conflict of Interest" is any circumstance described in Part 1 of this Policy.</w:t>
      </w:r>
    </w:p>
    <w:p w14:paraId="10F95798" w14:textId="77777777" w:rsidR="004B3AA7" w:rsidRPr="00BE512F" w:rsidRDefault="004B3AA7" w:rsidP="00A166CB">
      <w:pPr>
        <w:autoSpaceDE w:val="0"/>
        <w:autoSpaceDN w:val="0"/>
        <w:adjustRightInd w:val="0"/>
        <w:jc w:val="both"/>
        <w:rPr>
          <w:rFonts w:asciiTheme="minorHAnsi" w:hAnsiTheme="minorHAnsi"/>
          <w:color w:val="000000"/>
        </w:rPr>
      </w:pPr>
    </w:p>
    <w:p w14:paraId="48A225A7"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b. An "Interested Person" is a</w:t>
      </w:r>
      <w:r>
        <w:rPr>
          <w:rFonts w:asciiTheme="minorHAnsi" w:hAnsiTheme="minorHAnsi"/>
          <w:color w:val="000000"/>
        </w:rPr>
        <w:t>ny person serving as an</w:t>
      </w:r>
      <w:r w:rsidRPr="00BE512F">
        <w:rPr>
          <w:rFonts w:asciiTheme="minorHAnsi" w:hAnsiTheme="minorHAnsi"/>
          <w:color w:val="000000"/>
        </w:rPr>
        <w:t xml:space="preserve"> employee or member of the Board of Directors of </w:t>
      </w:r>
      <w:r w:rsidR="00501D44">
        <w:rPr>
          <w:rFonts w:asciiTheme="minorHAnsi" w:hAnsiTheme="minorHAnsi"/>
          <w:color w:val="000000"/>
        </w:rPr>
        <w:t>RCNE</w:t>
      </w:r>
      <w:r w:rsidRPr="00BE512F">
        <w:rPr>
          <w:rFonts w:asciiTheme="minorHAnsi" w:hAnsiTheme="minorHAnsi"/>
          <w:color w:val="000000"/>
        </w:rPr>
        <w:t xml:space="preserve">, volunteer or a major funder to </w:t>
      </w:r>
      <w:r w:rsidR="00501D44">
        <w:rPr>
          <w:rFonts w:asciiTheme="minorHAnsi" w:hAnsiTheme="minorHAnsi"/>
          <w:color w:val="000000"/>
        </w:rPr>
        <w:t>RCNE</w:t>
      </w:r>
      <w:r w:rsidRPr="00BE512F">
        <w:rPr>
          <w:rFonts w:asciiTheme="minorHAnsi" w:hAnsiTheme="minorHAnsi"/>
          <w:color w:val="000000"/>
        </w:rPr>
        <w:t xml:space="preserve"> or anyone else who is in a position of control over </w:t>
      </w:r>
      <w:r w:rsidR="00501D44">
        <w:rPr>
          <w:rFonts w:asciiTheme="minorHAnsi" w:hAnsiTheme="minorHAnsi"/>
          <w:color w:val="000000"/>
        </w:rPr>
        <w:t>RCNE</w:t>
      </w:r>
      <w:r w:rsidRPr="00BE512F">
        <w:rPr>
          <w:rFonts w:asciiTheme="minorHAnsi" w:hAnsiTheme="minorHAnsi"/>
          <w:color w:val="000000"/>
        </w:rPr>
        <w:t xml:space="preserve"> who has a personal interest that is in conflict with the interests of </w:t>
      </w:r>
      <w:r w:rsidR="00501D44">
        <w:rPr>
          <w:rFonts w:asciiTheme="minorHAnsi" w:hAnsiTheme="minorHAnsi"/>
          <w:color w:val="000000"/>
        </w:rPr>
        <w:t>RCNE</w:t>
      </w:r>
      <w:r w:rsidRPr="00BE512F">
        <w:rPr>
          <w:rFonts w:asciiTheme="minorHAnsi" w:hAnsiTheme="minorHAnsi"/>
          <w:color w:val="000000"/>
        </w:rPr>
        <w:t>.</w:t>
      </w:r>
    </w:p>
    <w:p w14:paraId="0F8B63CB" w14:textId="77777777" w:rsidR="004B3AA7" w:rsidRPr="00BE512F" w:rsidRDefault="004B3AA7" w:rsidP="00A166CB">
      <w:pPr>
        <w:autoSpaceDE w:val="0"/>
        <w:autoSpaceDN w:val="0"/>
        <w:adjustRightInd w:val="0"/>
        <w:jc w:val="both"/>
        <w:rPr>
          <w:rFonts w:asciiTheme="minorHAnsi" w:hAnsiTheme="minorHAnsi"/>
          <w:color w:val="000000"/>
        </w:rPr>
      </w:pPr>
    </w:p>
    <w:p w14:paraId="71801A57"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c. A "Family Member" is a spouse, partner, parent, child or spouse of a child, brother, sister, or spouse of a brother or sister, of an interested person.</w:t>
      </w:r>
    </w:p>
    <w:p w14:paraId="5A7F7344" w14:textId="77777777" w:rsidR="004B3AA7" w:rsidRPr="00BE512F" w:rsidRDefault="004B3AA7" w:rsidP="00A166CB">
      <w:pPr>
        <w:autoSpaceDE w:val="0"/>
        <w:autoSpaceDN w:val="0"/>
        <w:adjustRightInd w:val="0"/>
        <w:jc w:val="both"/>
        <w:rPr>
          <w:rFonts w:asciiTheme="minorHAnsi" w:hAnsiTheme="minorHAnsi"/>
          <w:color w:val="000000"/>
        </w:rPr>
      </w:pPr>
    </w:p>
    <w:p w14:paraId="6675D4B0"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d. A "Material Financial Interest" in an entity is a financial interest of any kind, which, in view of all the circumstances, is substantial enough that it would, or reasonably could, affect an Interested Person’s or Family Member's judgment with respect to transactions to which the entity is a party.</w:t>
      </w:r>
    </w:p>
    <w:p w14:paraId="516D4DBC" w14:textId="77777777" w:rsidR="004B3AA7" w:rsidRPr="00BE512F" w:rsidRDefault="004B3AA7" w:rsidP="00A166CB">
      <w:pPr>
        <w:autoSpaceDE w:val="0"/>
        <w:autoSpaceDN w:val="0"/>
        <w:adjustRightInd w:val="0"/>
        <w:jc w:val="both"/>
        <w:rPr>
          <w:rFonts w:asciiTheme="minorHAnsi" w:hAnsiTheme="minorHAnsi"/>
          <w:color w:val="000000"/>
        </w:rPr>
      </w:pPr>
    </w:p>
    <w:p w14:paraId="694C116B"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e. A "Contract or Transaction" is any agreement or relationship involving the sale or purchase of goods or services, the providing or receipt of a loan or grant, the establishment of any other type of financial relationship, or the exercise</w:t>
      </w:r>
      <w:r>
        <w:rPr>
          <w:rFonts w:asciiTheme="minorHAnsi" w:hAnsiTheme="minorHAnsi"/>
          <w:color w:val="000000"/>
        </w:rPr>
        <w:t xml:space="preserve"> of control over another organis</w:t>
      </w:r>
      <w:r w:rsidRPr="00BE512F">
        <w:rPr>
          <w:rFonts w:asciiTheme="minorHAnsi" w:hAnsiTheme="minorHAnsi"/>
          <w:color w:val="000000"/>
        </w:rPr>
        <w:t xml:space="preserve">ation. The making of a gift to </w:t>
      </w:r>
      <w:r w:rsidR="00501D44">
        <w:rPr>
          <w:rFonts w:asciiTheme="minorHAnsi" w:hAnsiTheme="minorHAnsi"/>
          <w:color w:val="000000"/>
        </w:rPr>
        <w:t>RCNE</w:t>
      </w:r>
      <w:r w:rsidRPr="00BE512F">
        <w:rPr>
          <w:rFonts w:asciiTheme="minorHAnsi" w:hAnsiTheme="minorHAnsi"/>
          <w:color w:val="000000"/>
        </w:rPr>
        <w:t xml:space="preserve"> is not a Contract or Transaction.</w:t>
      </w:r>
    </w:p>
    <w:p w14:paraId="264513D5" w14:textId="77777777" w:rsidR="004B3AA7" w:rsidRDefault="004B3AA7" w:rsidP="00A166CB">
      <w:pPr>
        <w:autoSpaceDE w:val="0"/>
        <w:autoSpaceDN w:val="0"/>
        <w:adjustRightInd w:val="0"/>
        <w:jc w:val="both"/>
        <w:rPr>
          <w:rFonts w:asciiTheme="minorHAnsi" w:hAnsiTheme="minorHAnsi"/>
          <w:color w:val="000000"/>
        </w:rPr>
      </w:pPr>
    </w:p>
    <w:p w14:paraId="4316A3AD" w14:textId="77777777" w:rsidR="00501D44" w:rsidRPr="00BE512F" w:rsidRDefault="00501D44" w:rsidP="00A166CB">
      <w:pPr>
        <w:autoSpaceDE w:val="0"/>
        <w:autoSpaceDN w:val="0"/>
        <w:adjustRightInd w:val="0"/>
        <w:jc w:val="both"/>
        <w:rPr>
          <w:rFonts w:asciiTheme="minorHAnsi" w:hAnsiTheme="minorHAnsi"/>
          <w:color w:val="000000"/>
        </w:rPr>
      </w:pPr>
    </w:p>
    <w:p w14:paraId="569200C2"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olor w:val="000000"/>
        </w:rPr>
      </w:pPr>
      <w:r w:rsidRPr="00BE512F">
        <w:rPr>
          <w:rFonts w:asciiTheme="minorHAnsi" w:hAnsiTheme="minorHAnsi"/>
          <w:color w:val="000000"/>
        </w:rPr>
        <w:t xml:space="preserve">3. </w:t>
      </w:r>
      <w:r w:rsidRPr="00BE512F">
        <w:rPr>
          <w:rFonts w:asciiTheme="minorHAnsi" w:hAnsiTheme="minorHAnsi"/>
          <w:b/>
          <w:bCs/>
          <w:color w:val="000000"/>
        </w:rPr>
        <w:t>Procedures</w:t>
      </w:r>
      <w:r w:rsidRPr="00BE512F">
        <w:rPr>
          <w:rFonts w:asciiTheme="minorHAnsi" w:hAnsiTheme="minorHAnsi"/>
          <w:color w:val="000000"/>
        </w:rPr>
        <w:t>.</w:t>
      </w:r>
    </w:p>
    <w:p w14:paraId="3A33F54F" w14:textId="77777777" w:rsidR="004B3AA7" w:rsidRPr="00BE512F" w:rsidRDefault="004B3AA7" w:rsidP="00A166CB">
      <w:pPr>
        <w:autoSpaceDE w:val="0"/>
        <w:autoSpaceDN w:val="0"/>
        <w:adjustRightInd w:val="0"/>
        <w:jc w:val="both"/>
        <w:rPr>
          <w:rFonts w:asciiTheme="minorHAnsi" w:hAnsiTheme="minorHAnsi"/>
          <w:color w:val="000000"/>
        </w:rPr>
      </w:pPr>
    </w:p>
    <w:p w14:paraId="7656A193" w14:textId="77777777" w:rsidR="004B3AA7"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 xml:space="preserve">Note 1 </w:t>
      </w:r>
    </w:p>
    <w:p w14:paraId="7481885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In the</w:t>
      </w:r>
      <w:r w:rsidR="00F45033">
        <w:rPr>
          <w:rFonts w:asciiTheme="minorHAnsi" w:hAnsiTheme="minorHAnsi"/>
          <w:color w:val="000000"/>
        </w:rPr>
        <w:t xml:space="preserve"> event that it is not entirely clear whether a </w:t>
      </w:r>
      <w:r w:rsidRPr="00BE512F">
        <w:rPr>
          <w:rFonts w:asciiTheme="minorHAnsi" w:hAnsiTheme="minorHAnsi"/>
          <w:color w:val="000000"/>
        </w:rPr>
        <w:t>Conflict of Interes</w:t>
      </w:r>
      <w:r w:rsidR="00F45033">
        <w:rPr>
          <w:rFonts w:asciiTheme="minorHAnsi" w:hAnsiTheme="minorHAnsi"/>
          <w:color w:val="000000"/>
        </w:rPr>
        <w:t>t exists, there is a conflict of interest if there is</w:t>
      </w:r>
      <w:r w:rsidRPr="00BE512F">
        <w:rPr>
          <w:rFonts w:asciiTheme="minorHAnsi" w:hAnsiTheme="minorHAnsi"/>
          <w:color w:val="000000"/>
        </w:rPr>
        <w:t xml:space="preserve"> a percep</w:t>
      </w:r>
      <w:r w:rsidR="00F45033">
        <w:rPr>
          <w:rFonts w:asciiTheme="minorHAnsi" w:hAnsiTheme="minorHAnsi"/>
          <w:color w:val="000000"/>
        </w:rPr>
        <w:t>tion of a conflict of interest. T</w:t>
      </w:r>
      <w:r w:rsidRPr="00BE512F">
        <w:rPr>
          <w:rFonts w:asciiTheme="minorHAnsi" w:hAnsiTheme="minorHAnsi"/>
          <w:color w:val="000000"/>
        </w:rPr>
        <w:t>he individual with the potential conflict shall disclose the circumstances to his or her Manager or the Chair</w:t>
      </w:r>
      <w:r w:rsidR="00F45033">
        <w:rPr>
          <w:rFonts w:asciiTheme="minorHAnsi" w:hAnsiTheme="minorHAnsi"/>
          <w:color w:val="000000"/>
        </w:rPr>
        <w:t>person</w:t>
      </w:r>
      <w:r w:rsidRPr="00BE512F">
        <w:rPr>
          <w:rFonts w:asciiTheme="minorHAnsi" w:hAnsiTheme="minorHAnsi"/>
          <w:color w:val="000000"/>
        </w:rPr>
        <w:t>, who shall determine whether full board discussion is warranted or w</w:t>
      </w:r>
      <w:r>
        <w:rPr>
          <w:rFonts w:asciiTheme="minorHAnsi" w:hAnsiTheme="minorHAnsi"/>
          <w:color w:val="000000"/>
        </w:rPr>
        <w:t xml:space="preserve">hether </w:t>
      </w:r>
      <w:r w:rsidRPr="00BE512F">
        <w:rPr>
          <w:rFonts w:asciiTheme="minorHAnsi" w:hAnsiTheme="minorHAnsi"/>
          <w:color w:val="000000"/>
        </w:rPr>
        <w:t>there exists a Conflict of Interest that is subject to this policy.</w:t>
      </w:r>
    </w:p>
    <w:p w14:paraId="2858B997"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Prior to board action on any issue involving a conflict of interest, a director /</w:t>
      </w:r>
      <w:r w:rsidR="00F45033">
        <w:rPr>
          <w:rFonts w:asciiTheme="minorHAnsi" w:hAnsiTheme="minorHAnsi"/>
          <w:color w:val="000000"/>
        </w:rPr>
        <w:t xml:space="preserve">member of </w:t>
      </w:r>
      <w:r w:rsidRPr="00BE512F">
        <w:rPr>
          <w:rFonts w:asciiTheme="minorHAnsi" w:hAnsiTheme="minorHAnsi"/>
          <w:color w:val="000000"/>
        </w:rPr>
        <w:t xml:space="preserve">staff </w:t>
      </w:r>
      <w:r w:rsidR="00F45033">
        <w:rPr>
          <w:rFonts w:asciiTheme="minorHAnsi" w:hAnsiTheme="minorHAnsi"/>
          <w:color w:val="000000"/>
        </w:rPr>
        <w:t xml:space="preserve">or volunteer </w:t>
      </w:r>
      <w:r w:rsidRPr="00BE512F">
        <w:rPr>
          <w:rFonts w:asciiTheme="minorHAnsi" w:hAnsiTheme="minorHAnsi"/>
          <w:color w:val="000000"/>
        </w:rPr>
        <w:t>having a Conflict of Interest shall disclose all facts material to the Conflict of Interest to the Chairperson and /or the Manager.</w:t>
      </w:r>
      <w:r>
        <w:rPr>
          <w:rFonts w:asciiTheme="minorHAnsi" w:hAnsiTheme="minorHAnsi"/>
          <w:color w:val="000000"/>
        </w:rPr>
        <w:t xml:space="preserve"> The Board will appoint at least three Directors to meet with the person/s involved to hear all material facts and report back to the Board for final determination.</w:t>
      </w:r>
    </w:p>
    <w:p w14:paraId="6ED4A80D" w14:textId="77777777" w:rsidR="00501D44" w:rsidRDefault="00501D44" w:rsidP="00A166CB">
      <w:pPr>
        <w:autoSpaceDE w:val="0"/>
        <w:autoSpaceDN w:val="0"/>
        <w:adjustRightInd w:val="0"/>
        <w:jc w:val="both"/>
        <w:rPr>
          <w:rFonts w:asciiTheme="minorHAnsi" w:hAnsiTheme="minorHAnsi"/>
          <w:b/>
          <w:color w:val="000000"/>
        </w:rPr>
      </w:pPr>
    </w:p>
    <w:p w14:paraId="6F3FDE86" w14:textId="77777777" w:rsidR="004B3AA7" w:rsidRPr="00BE512F"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 xml:space="preserve">Note 2 </w:t>
      </w:r>
    </w:p>
    <w:p w14:paraId="0048B8CA" w14:textId="77777777" w:rsidR="00501D44"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 director who plans not to attend a meeting at which he or she has reason to believe that the board w</w:t>
      </w:r>
      <w:r w:rsidR="00F45033">
        <w:rPr>
          <w:rFonts w:asciiTheme="minorHAnsi" w:hAnsiTheme="minorHAnsi"/>
          <w:color w:val="000000"/>
        </w:rPr>
        <w:t>ill act on a matter in which that</w:t>
      </w:r>
      <w:r w:rsidRPr="00BE512F">
        <w:rPr>
          <w:rFonts w:asciiTheme="minorHAnsi" w:hAnsiTheme="minorHAnsi"/>
          <w:color w:val="000000"/>
        </w:rPr>
        <w:t xml:space="preserve"> person has a Conflict of Interest shall disclose to the chair</w:t>
      </w:r>
      <w:r w:rsidR="00F45033">
        <w:rPr>
          <w:rFonts w:asciiTheme="minorHAnsi" w:hAnsiTheme="minorHAnsi"/>
          <w:color w:val="000000"/>
        </w:rPr>
        <w:t>person</w:t>
      </w:r>
      <w:r w:rsidRPr="00BE512F">
        <w:rPr>
          <w:rFonts w:asciiTheme="minorHAnsi" w:hAnsiTheme="minorHAnsi"/>
          <w:color w:val="000000"/>
        </w:rPr>
        <w:t xml:space="preserve"> of the meeting all facts material to the Conflict of Interest. The chair</w:t>
      </w:r>
      <w:r w:rsidR="00F45033">
        <w:rPr>
          <w:rFonts w:asciiTheme="minorHAnsi" w:hAnsiTheme="minorHAnsi"/>
          <w:color w:val="000000"/>
        </w:rPr>
        <w:t>person</w:t>
      </w:r>
      <w:r w:rsidRPr="00BE512F">
        <w:rPr>
          <w:rFonts w:asciiTheme="minorHAnsi" w:hAnsiTheme="minorHAnsi"/>
          <w:color w:val="000000"/>
        </w:rPr>
        <w:t xml:space="preserve"> shall report the disclosure at the meeting.</w:t>
      </w:r>
    </w:p>
    <w:p w14:paraId="00E5C579" w14:textId="77777777" w:rsidR="007E3A20" w:rsidRDefault="007E3A20" w:rsidP="00A166CB">
      <w:pPr>
        <w:autoSpaceDE w:val="0"/>
        <w:autoSpaceDN w:val="0"/>
        <w:adjustRightInd w:val="0"/>
        <w:jc w:val="both"/>
        <w:rPr>
          <w:rFonts w:asciiTheme="minorHAnsi" w:hAnsiTheme="minorHAnsi"/>
          <w:b/>
          <w:color w:val="000000"/>
        </w:rPr>
      </w:pPr>
    </w:p>
    <w:p w14:paraId="09D56D42" w14:textId="77777777" w:rsidR="004B3AA7" w:rsidRPr="00BE512F"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Note 3</w:t>
      </w:r>
    </w:p>
    <w:p w14:paraId="5BCD2499" w14:textId="77777777" w:rsidR="004B3AA7" w:rsidRPr="00BE512F" w:rsidRDefault="004B3AA7" w:rsidP="00A166CB">
      <w:pPr>
        <w:jc w:val="both"/>
        <w:rPr>
          <w:rFonts w:asciiTheme="minorHAnsi" w:hAnsiTheme="minorHAnsi"/>
          <w:color w:val="000000"/>
        </w:rPr>
      </w:pPr>
      <w:r w:rsidRPr="00BE512F">
        <w:rPr>
          <w:rFonts w:asciiTheme="minorHAnsi" w:hAnsiTheme="minorHAnsi"/>
          <w:color w:val="000000"/>
        </w:rPr>
        <w:t>A person who has a Conflict of Interest shall not participate in or be permitted to hear the board’s discussion of the matter except to disclose material facts and to respond to questions. Such persons shall not attempt to exert his or her personal influence with respect to the matter, either at or outside the meeting.</w:t>
      </w:r>
    </w:p>
    <w:p w14:paraId="6801F9C4" w14:textId="77777777" w:rsidR="004B3AA7" w:rsidRPr="00BE512F" w:rsidRDefault="004B3AA7" w:rsidP="00A166CB">
      <w:pPr>
        <w:autoSpaceDE w:val="0"/>
        <w:autoSpaceDN w:val="0"/>
        <w:adjustRightInd w:val="0"/>
        <w:jc w:val="both"/>
        <w:rPr>
          <w:rFonts w:asciiTheme="minorHAnsi" w:hAnsiTheme="minorHAnsi"/>
          <w:color w:val="000000"/>
        </w:rPr>
      </w:pPr>
    </w:p>
    <w:p w14:paraId="2ED7BB88" w14:textId="77777777" w:rsidR="004B3AA7" w:rsidRPr="00BE512F"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Note 4</w:t>
      </w:r>
    </w:p>
    <w:p w14:paraId="25421664"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 person who has a Conflict of Interest with respect to any issue that</w:t>
      </w:r>
      <w:r>
        <w:rPr>
          <w:rFonts w:asciiTheme="minorHAnsi" w:hAnsiTheme="minorHAnsi"/>
          <w:color w:val="000000"/>
        </w:rPr>
        <w:t xml:space="preserve"> </w:t>
      </w:r>
      <w:r w:rsidRPr="00BE512F">
        <w:rPr>
          <w:rFonts w:asciiTheme="minorHAnsi" w:hAnsiTheme="minorHAnsi"/>
          <w:color w:val="000000"/>
        </w:rPr>
        <w:t>will be voted on/discussed at a meeting shall not be counted in determining the presence of a quorum for purposes of the vote.</w:t>
      </w:r>
    </w:p>
    <w:p w14:paraId="7361C6D4" w14:textId="77777777" w:rsidR="004B3AA7" w:rsidRPr="00BE512F" w:rsidRDefault="004B3AA7" w:rsidP="00A166CB">
      <w:pPr>
        <w:autoSpaceDE w:val="0"/>
        <w:autoSpaceDN w:val="0"/>
        <w:adjustRightInd w:val="0"/>
        <w:jc w:val="both"/>
        <w:rPr>
          <w:rFonts w:asciiTheme="minorHAnsi" w:hAnsiTheme="minorHAnsi"/>
          <w:color w:val="000000"/>
        </w:rPr>
      </w:pPr>
    </w:p>
    <w:p w14:paraId="09159E51" w14:textId="77777777" w:rsidR="004B3AA7" w:rsidRPr="00BE512F" w:rsidRDefault="004B3AA7" w:rsidP="00A166CB">
      <w:pPr>
        <w:autoSpaceDE w:val="0"/>
        <w:autoSpaceDN w:val="0"/>
        <w:adjustRightInd w:val="0"/>
        <w:jc w:val="both"/>
        <w:rPr>
          <w:rFonts w:asciiTheme="minorHAnsi" w:hAnsiTheme="minorHAnsi"/>
          <w:b/>
          <w:color w:val="000000"/>
        </w:rPr>
      </w:pPr>
      <w:r w:rsidRPr="00BE512F">
        <w:rPr>
          <w:rFonts w:asciiTheme="minorHAnsi" w:hAnsiTheme="minorHAnsi"/>
          <w:b/>
          <w:color w:val="000000"/>
        </w:rPr>
        <w:t>Note 5</w:t>
      </w:r>
    </w:p>
    <w:p w14:paraId="1D67411A"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The person having a conflict of interest may not vote on the issue</w:t>
      </w:r>
      <w:r>
        <w:rPr>
          <w:rFonts w:asciiTheme="minorHAnsi" w:hAnsiTheme="minorHAnsi"/>
          <w:color w:val="000000"/>
        </w:rPr>
        <w:t xml:space="preserve"> </w:t>
      </w:r>
      <w:r w:rsidRPr="00BE512F">
        <w:rPr>
          <w:rFonts w:asciiTheme="minorHAnsi" w:hAnsiTheme="minorHAnsi"/>
          <w:color w:val="000000"/>
        </w:rPr>
        <w:t>and shall not be present in the meeting room when the vote is taken. Such person's ineligibility to vote shall be reflected in the minutes of</w:t>
      </w:r>
      <w:r>
        <w:rPr>
          <w:rFonts w:asciiTheme="minorHAnsi" w:hAnsiTheme="minorHAnsi"/>
          <w:color w:val="000000"/>
        </w:rPr>
        <w:t xml:space="preserve"> </w:t>
      </w:r>
      <w:r w:rsidRPr="00BE512F">
        <w:rPr>
          <w:rFonts w:asciiTheme="minorHAnsi" w:hAnsiTheme="minorHAnsi"/>
          <w:color w:val="000000"/>
        </w:rPr>
        <w:t xml:space="preserve">the meeting. </w:t>
      </w:r>
    </w:p>
    <w:p w14:paraId="1D39345A" w14:textId="77777777" w:rsidR="004B3AA7" w:rsidRPr="00BE512F" w:rsidRDefault="004B3AA7" w:rsidP="00A166CB">
      <w:pPr>
        <w:autoSpaceDE w:val="0"/>
        <w:autoSpaceDN w:val="0"/>
        <w:adjustRightInd w:val="0"/>
        <w:jc w:val="both"/>
        <w:rPr>
          <w:rFonts w:asciiTheme="minorHAnsi" w:hAnsiTheme="minorHAnsi"/>
          <w:color w:val="000000"/>
        </w:rPr>
      </w:pPr>
    </w:p>
    <w:p w14:paraId="369A131F" w14:textId="77777777" w:rsidR="004B3AA7" w:rsidRPr="00BE512F" w:rsidRDefault="004B3AA7" w:rsidP="00A166CB">
      <w:pPr>
        <w:autoSpaceDE w:val="0"/>
        <w:autoSpaceDN w:val="0"/>
        <w:adjustRightInd w:val="0"/>
        <w:jc w:val="both"/>
        <w:rPr>
          <w:rFonts w:asciiTheme="minorHAnsi" w:hAnsiTheme="minorHAnsi"/>
          <w:color w:val="000000"/>
        </w:rPr>
      </w:pPr>
    </w:p>
    <w:p w14:paraId="4FDC6F77"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olor w:val="000000"/>
        </w:rPr>
      </w:pPr>
      <w:r w:rsidRPr="00BE512F">
        <w:rPr>
          <w:rFonts w:asciiTheme="minorHAnsi" w:hAnsiTheme="minorHAnsi"/>
          <w:color w:val="000000"/>
        </w:rPr>
        <w:t xml:space="preserve">4. </w:t>
      </w:r>
      <w:r w:rsidRPr="00BE512F">
        <w:rPr>
          <w:rFonts w:asciiTheme="minorHAnsi" w:hAnsiTheme="minorHAnsi"/>
          <w:b/>
          <w:bCs/>
          <w:color w:val="000000"/>
        </w:rPr>
        <w:t>Confidentiality</w:t>
      </w:r>
      <w:r w:rsidRPr="00BE512F">
        <w:rPr>
          <w:rFonts w:asciiTheme="minorHAnsi" w:hAnsiTheme="minorHAnsi"/>
          <w:color w:val="000000"/>
        </w:rPr>
        <w:t>.</w:t>
      </w:r>
    </w:p>
    <w:p w14:paraId="56AD14F3" w14:textId="77777777" w:rsidR="004B3AA7" w:rsidRPr="00BE512F" w:rsidRDefault="004B3AA7" w:rsidP="00A166CB">
      <w:pPr>
        <w:autoSpaceDE w:val="0"/>
        <w:autoSpaceDN w:val="0"/>
        <w:adjustRightInd w:val="0"/>
        <w:jc w:val="both"/>
        <w:rPr>
          <w:rFonts w:asciiTheme="minorHAnsi" w:hAnsiTheme="minorHAnsi"/>
          <w:color w:val="000000"/>
        </w:rPr>
      </w:pPr>
    </w:p>
    <w:p w14:paraId="49099D9F"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Each </w:t>
      </w:r>
      <w:r w:rsidR="00331FFB" w:rsidRPr="00BE512F">
        <w:rPr>
          <w:rFonts w:asciiTheme="minorHAnsi" w:hAnsiTheme="minorHAnsi"/>
          <w:color w:val="000000"/>
        </w:rPr>
        <w:t>director, employee</w:t>
      </w:r>
      <w:r w:rsidRPr="00BE512F">
        <w:rPr>
          <w:rFonts w:asciiTheme="minorHAnsi" w:hAnsiTheme="minorHAnsi"/>
          <w:color w:val="000000"/>
        </w:rPr>
        <w:t xml:space="preserve"> and volunteer shall exercise care not to disclose confidential information acquired in connection with disclosures of conflicts of interest or potential conflicts, which might be adverse to the interests of </w:t>
      </w:r>
      <w:r w:rsidR="00501D44">
        <w:rPr>
          <w:rFonts w:asciiTheme="minorHAnsi" w:hAnsiTheme="minorHAnsi"/>
          <w:color w:val="000000"/>
        </w:rPr>
        <w:t>RCNE</w:t>
      </w:r>
      <w:r w:rsidRPr="00BE512F">
        <w:rPr>
          <w:rFonts w:asciiTheme="minorHAnsi" w:hAnsiTheme="minorHAnsi"/>
          <w:color w:val="000000"/>
        </w:rPr>
        <w:t xml:space="preserve">. </w:t>
      </w:r>
    </w:p>
    <w:p w14:paraId="10F0B375" w14:textId="77777777" w:rsidR="004B3AA7" w:rsidRPr="00BE512F" w:rsidRDefault="004B3AA7" w:rsidP="00A166CB">
      <w:pPr>
        <w:autoSpaceDE w:val="0"/>
        <w:autoSpaceDN w:val="0"/>
        <w:adjustRightInd w:val="0"/>
        <w:jc w:val="both"/>
        <w:rPr>
          <w:rFonts w:asciiTheme="minorHAnsi" w:hAnsiTheme="minorHAnsi"/>
          <w:color w:val="000000"/>
        </w:rPr>
      </w:pPr>
    </w:p>
    <w:p w14:paraId="7D21490C"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Furthermore, directors, employees and volunteers shall not disclose or use information relating to the business of </w:t>
      </w:r>
      <w:r w:rsidR="00501D44">
        <w:rPr>
          <w:rFonts w:asciiTheme="minorHAnsi" w:hAnsiTheme="minorHAnsi"/>
          <w:color w:val="000000"/>
        </w:rPr>
        <w:t>RCNE</w:t>
      </w:r>
      <w:r w:rsidRPr="00BE512F">
        <w:rPr>
          <w:rFonts w:asciiTheme="minorHAnsi" w:hAnsiTheme="minorHAnsi"/>
          <w:color w:val="000000"/>
        </w:rPr>
        <w:t xml:space="preserve"> for their personal profit or advantage or the persona</w:t>
      </w:r>
      <w:r w:rsidR="00F45033">
        <w:rPr>
          <w:rFonts w:asciiTheme="minorHAnsi" w:hAnsiTheme="minorHAnsi"/>
          <w:color w:val="000000"/>
        </w:rPr>
        <w:t>l profit or advantage of their family m</w:t>
      </w:r>
      <w:r w:rsidRPr="00BE512F">
        <w:rPr>
          <w:rFonts w:asciiTheme="minorHAnsi" w:hAnsiTheme="minorHAnsi"/>
          <w:color w:val="000000"/>
        </w:rPr>
        <w:t>ember(s)</w:t>
      </w:r>
      <w:r w:rsidR="00F45033">
        <w:rPr>
          <w:rFonts w:asciiTheme="minorHAnsi" w:hAnsiTheme="minorHAnsi"/>
          <w:color w:val="000000"/>
        </w:rPr>
        <w:t>/partner</w:t>
      </w:r>
      <w:r w:rsidRPr="00BE512F">
        <w:rPr>
          <w:rFonts w:asciiTheme="minorHAnsi" w:hAnsiTheme="minorHAnsi"/>
          <w:color w:val="000000"/>
        </w:rPr>
        <w:t>.</w:t>
      </w:r>
    </w:p>
    <w:p w14:paraId="00FC3E62" w14:textId="77777777" w:rsidR="004B3AA7" w:rsidRPr="00BE512F" w:rsidRDefault="004B3AA7" w:rsidP="00A166CB">
      <w:pPr>
        <w:autoSpaceDE w:val="0"/>
        <w:autoSpaceDN w:val="0"/>
        <w:adjustRightInd w:val="0"/>
        <w:jc w:val="both"/>
        <w:rPr>
          <w:rFonts w:asciiTheme="minorHAnsi" w:hAnsiTheme="minorHAnsi"/>
          <w:color w:val="000000"/>
        </w:rPr>
      </w:pPr>
    </w:p>
    <w:p w14:paraId="67F1F42A"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olor w:val="000000"/>
        </w:rPr>
      </w:pPr>
      <w:r w:rsidRPr="00BE512F">
        <w:rPr>
          <w:rFonts w:asciiTheme="minorHAnsi" w:hAnsiTheme="minorHAnsi"/>
          <w:color w:val="000000"/>
        </w:rPr>
        <w:t xml:space="preserve">5. </w:t>
      </w:r>
      <w:r w:rsidRPr="00BE512F">
        <w:rPr>
          <w:rFonts w:asciiTheme="minorHAnsi" w:hAnsiTheme="minorHAnsi"/>
          <w:b/>
          <w:bCs/>
          <w:color w:val="000000"/>
        </w:rPr>
        <w:t>Review of policy</w:t>
      </w:r>
      <w:r w:rsidRPr="00BE512F">
        <w:rPr>
          <w:rFonts w:asciiTheme="minorHAnsi" w:hAnsiTheme="minorHAnsi"/>
          <w:color w:val="000000"/>
        </w:rPr>
        <w:t>.</w:t>
      </w:r>
    </w:p>
    <w:p w14:paraId="4830E2CC" w14:textId="77777777" w:rsidR="00501D44" w:rsidRDefault="00501D44" w:rsidP="00A166CB">
      <w:pPr>
        <w:autoSpaceDE w:val="0"/>
        <w:autoSpaceDN w:val="0"/>
        <w:adjustRightInd w:val="0"/>
        <w:jc w:val="both"/>
        <w:rPr>
          <w:rFonts w:asciiTheme="minorHAnsi" w:hAnsiTheme="minorHAnsi"/>
          <w:color w:val="000000"/>
        </w:rPr>
      </w:pPr>
    </w:p>
    <w:p w14:paraId="167994DD"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 Each director, employee and volunteer shall be provided with a copy of this Policy and to acknowledge in writing that he or she has done so.</w:t>
      </w:r>
    </w:p>
    <w:p w14:paraId="51509336"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b. Annually each director, employee and volunteer shall complete a disclosure form identifying any relationships, positions or circumstances in which s/he is involved that he or she believes could contribute to a Conflict of Interest. </w:t>
      </w:r>
    </w:p>
    <w:p w14:paraId="1B2C6FE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Such relationships, positions or circumstances might include service as a director of or consultant to another group, providing services to another agency or ownership of a business that might provide goods or services to </w:t>
      </w:r>
      <w:r w:rsidR="00501D44">
        <w:rPr>
          <w:rFonts w:asciiTheme="minorHAnsi" w:hAnsiTheme="minorHAnsi"/>
          <w:color w:val="000000"/>
        </w:rPr>
        <w:t>RCNE</w:t>
      </w:r>
      <w:r w:rsidRPr="00BE512F">
        <w:rPr>
          <w:rFonts w:asciiTheme="minorHAnsi" w:hAnsiTheme="minorHAnsi"/>
          <w:color w:val="000000"/>
        </w:rPr>
        <w:t xml:space="preserve">. </w:t>
      </w:r>
    </w:p>
    <w:p w14:paraId="12CE09B3"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Any such information regarding the business interests of a director</w:t>
      </w:r>
      <w:r w:rsidR="007E3A20">
        <w:rPr>
          <w:rFonts w:asciiTheme="minorHAnsi" w:hAnsiTheme="minorHAnsi"/>
          <w:color w:val="000000"/>
        </w:rPr>
        <w:t>,</w:t>
      </w:r>
      <w:r w:rsidRPr="00BE512F">
        <w:rPr>
          <w:rFonts w:asciiTheme="minorHAnsi" w:hAnsiTheme="minorHAnsi"/>
          <w:color w:val="000000"/>
        </w:rPr>
        <w:t xml:space="preserve"> employee or volunteer, friend or a Family Member thereof, shall be treated as confidential and shall generally be made available only to the Chair</w:t>
      </w:r>
      <w:r w:rsidR="00F45033">
        <w:rPr>
          <w:rFonts w:asciiTheme="minorHAnsi" w:hAnsiTheme="minorHAnsi"/>
          <w:color w:val="000000"/>
        </w:rPr>
        <w:t>person</w:t>
      </w:r>
      <w:r w:rsidRPr="00BE512F">
        <w:rPr>
          <w:rFonts w:asciiTheme="minorHAnsi" w:hAnsiTheme="minorHAnsi"/>
          <w:color w:val="000000"/>
        </w:rPr>
        <w:t xml:space="preserve">, the </w:t>
      </w:r>
      <w:r w:rsidR="007E3A20" w:rsidRPr="00BE512F">
        <w:rPr>
          <w:rFonts w:asciiTheme="minorHAnsi" w:hAnsiTheme="minorHAnsi"/>
          <w:color w:val="000000"/>
        </w:rPr>
        <w:t>Manager and</w:t>
      </w:r>
      <w:r w:rsidRPr="00BE512F">
        <w:rPr>
          <w:rFonts w:asciiTheme="minorHAnsi" w:hAnsiTheme="minorHAnsi"/>
          <w:color w:val="000000"/>
        </w:rPr>
        <w:t xml:space="preserve"> any sub group appointed to address Conflicts of Interest, except to the extent additional disclosure is necessary in connection with the implementation of this Policy.</w:t>
      </w:r>
    </w:p>
    <w:p w14:paraId="0556D985"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c. This policy shall be reviewed annually by each member of the Board of Directors.</w:t>
      </w:r>
    </w:p>
    <w:p w14:paraId="6FE36D5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Any changes to the policy shall be communicated to all staff and volunteers.</w:t>
      </w:r>
    </w:p>
    <w:p w14:paraId="02E6EBB8" w14:textId="77777777" w:rsidR="004B3AA7" w:rsidRPr="00BE512F" w:rsidRDefault="004B3AA7" w:rsidP="00A166CB">
      <w:pPr>
        <w:autoSpaceDE w:val="0"/>
        <w:autoSpaceDN w:val="0"/>
        <w:adjustRightInd w:val="0"/>
        <w:jc w:val="both"/>
        <w:rPr>
          <w:rFonts w:asciiTheme="minorHAnsi" w:hAnsiTheme="minorHAnsi"/>
          <w:color w:val="000000"/>
        </w:rPr>
      </w:pPr>
    </w:p>
    <w:p w14:paraId="6FED930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SIGNED: </w:t>
      </w:r>
      <w:r w:rsidR="00D87A6B">
        <w:rPr>
          <w:rFonts w:asciiTheme="minorHAnsi" w:hAnsiTheme="minorHAnsi"/>
          <w:color w:val="000000"/>
        </w:rPr>
        <w:t xml:space="preserve">Chairperson:  </w:t>
      </w:r>
    </w:p>
    <w:p w14:paraId="082EAC06" w14:textId="77777777" w:rsidR="007E3A20" w:rsidRPr="00BE512F" w:rsidRDefault="007E3A20" w:rsidP="00A166CB">
      <w:pPr>
        <w:autoSpaceDE w:val="0"/>
        <w:autoSpaceDN w:val="0"/>
        <w:adjustRightInd w:val="0"/>
        <w:jc w:val="both"/>
        <w:rPr>
          <w:rFonts w:asciiTheme="minorHAnsi" w:hAnsiTheme="minorHAnsi"/>
          <w:color w:val="000000"/>
        </w:rPr>
      </w:pPr>
      <w:r>
        <w:rPr>
          <w:rFonts w:asciiTheme="minorHAnsi" w:hAnsiTheme="minorHAnsi"/>
          <w:color w:val="000000"/>
        </w:rPr>
        <w:t>Date</w:t>
      </w:r>
      <w:r w:rsidRPr="00BE512F">
        <w:rPr>
          <w:rFonts w:asciiTheme="minorHAnsi" w:hAnsiTheme="minorHAnsi"/>
          <w:color w:val="000000"/>
        </w:rPr>
        <w:t xml:space="preserve">: </w:t>
      </w:r>
    </w:p>
    <w:p w14:paraId="018A0E04" w14:textId="77777777" w:rsidR="00397878" w:rsidRDefault="00397878" w:rsidP="00A166CB">
      <w:pPr>
        <w:autoSpaceDE w:val="0"/>
        <w:autoSpaceDN w:val="0"/>
        <w:adjustRightInd w:val="0"/>
        <w:jc w:val="both"/>
        <w:rPr>
          <w:rFonts w:asciiTheme="minorHAnsi" w:hAnsiTheme="minorHAnsi"/>
          <w:color w:val="000000"/>
        </w:rPr>
      </w:pPr>
    </w:p>
    <w:p w14:paraId="28486CE5" w14:textId="77777777" w:rsidR="00397878" w:rsidRPr="00BE512F" w:rsidRDefault="00397878" w:rsidP="00A166CB">
      <w:pPr>
        <w:autoSpaceDE w:val="0"/>
        <w:autoSpaceDN w:val="0"/>
        <w:adjustRightInd w:val="0"/>
        <w:jc w:val="both"/>
        <w:rPr>
          <w:rFonts w:asciiTheme="minorHAnsi" w:hAnsiTheme="minorHAnsi"/>
          <w:color w:val="000000"/>
        </w:rPr>
      </w:pPr>
    </w:p>
    <w:p w14:paraId="7D8664EE" w14:textId="77777777" w:rsidR="004B3AA7" w:rsidRPr="00BE512F" w:rsidRDefault="004B3AA7" w:rsidP="00A166C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b/>
          <w:bCs/>
          <w:color w:val="000000"/>
        </w:rPr>
      </w:pPr>
      <w:r w:rsidRPr="00BE512F">
        <w:rPr>
          <w:rFonts w:asciiTheme="minorHAnsi" w:hAnsiTheme="minorHAnsi"/>
          <w:b/>
          <w:bCs/>
          <w:color w:val="000000"/>
        </w:rPr>
        <w:t>Basic Conflict of Interest Disclosure Form [insert date]</w:t>
      </w:r>
    </w:p>
    <w:p w14:paraId="27DAFEB4" w14:textId="77777777" w:rsidR="004B3AA7" w:rsidRPr="00BE512F" w:rsidRDefault="004B3AA7" w:rsidP="00A166CB">
      <w:pPr>
        <w:autoSpaceDE w:val="0"/>
        <w:autoSpaceDN w:val="0"/>
        <w:adjustRightInd w:val="0"/>
        <w:jc w:val="both"/>
        <w:rPr>
          <w:rFonts w:asciiTheme="minorHAnsi" w:hAnsiTheme="minorHAnsi"/>
          <w:color w:val="000000"/>
        </w:rPr>
      </w:pPr>
    </w:p>
    <w:p w14:paraId="176A0168"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Date: ____________</w:t>
      </w:r>
    </w:p>
    <w:p w14:paraId="58C4A73B"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Name: ______________________________________________________</w:t>
      </w:r>
    </w:p>
    <w:p w14:paraId="0B5061F9"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Posi</w:t>
      </w:r>
      <w:r w:rsidR="00F45033">
        <w:rPr>
          <w:rFonts w:asciiTheme="minorHAnsi" w:hAnsiTheme="minorHAnsi"/>
          <w:color w:val="000000"/>
        </w:rPr>
        <w:t>tion (employee/volunteer/director</w:t>
      </w:r>
      <w:r w:rsidRPr="00BE512F">
        <w:rPr>
          <w:rFonts w:asciiTheme="minorHAnsi" w:hAnsiTheme="minorHAnsi"/>
          <w:color w:val="000000"/>
        </w:rPr>
        <w:t>):_____________________________</w:t>
      </w:r>
    </w:p>
    <w:p w14:paraId="25CB3146" w14:textId="77777777" w:rsidR="004B3AA7" w:rsidRPr="00BE512F" w:rsidRDefault="004B3AA7" w:rsidP="00A166CB">
      <w:pPr>
        <w:autoSpaceDE w:val="0"/>
        <w:autoSpaceDN w:val="0"/>
        <w:adjustRightInd w:val="0"/>
        <w:jc w:val="both"/>
        <w:rPr>
          <w:rFonts w:asciiTheme="minorHAnsi" w:hAnsiTheme="minorHAnsi"/>
          <w:color w:val="000000"/>
        </w:rPr>
      </w:pPr>
    </w:p>
    <w:p w14:paraId="7F2E1D86"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Please describe below any relationships, transactions, positions you hold (volunteer or otherwise), or circumstances that you believe could contribute to a conflict of interest between </w:t>
      </w:r>
      <w:r w:rsidR="00501D44">
        <w:rPr>
          <w:rFonts w:asciiTheme="minorHAnsi" w:hAnsiTheme="minorHAnsi"/>
          <w:color w:val="000000"/>
        </w:rPr>
        <w:t>RCNE</w:t>
      </w:r>
      <w:r w:rsidRPr="00BE512F">
        <w:rPr>
          <w:rFonts w:asciiTheme="minorHAnsi" w:hAnsiTheme="minorHAnsi"/>
          <w:color w:val="000000"/>
        </w:rPr>
        <w:t xml:space="preserve"> and your personal interests, financial or otherwise:</w:t>
      </w:r>
    </w:p>
    <w:p w14:paraId="272F8861" w14:textId="77777777" w:rsidR="004B3AA7" w:rsidRPr="00BE512F" w:rsidRDefault="004B3AA7" w:rsidP="00A166CB">
      <w:pPr>
        <w:autoSpaceDE w:val="0"/>
        <w:autoSpaceDN w:val="0"/>
        <w:adjustRightInd w:val="0"/>
        <w:jc w:val="both"/>
        <w:rPr>
          <w:rFonts w:asciiTheme="minorHAnsi" w:hAnsiTheme="minorHAnsi"/>
          <w:color w:val="000000"/>
        </w:rPr>
      </w:pPr>
    </w:p>
    <w:p w14:paraId="658FBDE3"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_____ I have no conflict of interest to report</w:t>
      </w:r>
    </w:p>
    <w:p w14:paraId="5674A6B3"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_____ I have the following conflict of interest to report (please specify other nonprofit and for-profit boards you (and your spouse</w:t>
      </w:r>
      <w:r w:rsidR="00F45033">
        <w:rPr>
          <w:rFonts w:asciiTheme="minorHAnsi" w:hAnsiTheme="minorHAnsi"/>
          <w:color w:val="000000"/>
        </w:rPr>
        <w:t>/partner</w:t>
      </w:r>
      <w:r w:rsidRPr="00BE512F">
        <w:rPr>
          <w:rFonts w:asciiTheme="minorHAnsi" w:hAnsiTheme="minorHAnsi"/>
          <w:color w:val="000000"/>
        </w:rPr>
        <w:t>) sit on, any for-profit businesses for which you or an immediate family member are an officer or director, or a majority shareholder,</w:t>
      </w:r>
    </w:p>
    <w:p w14:paraId="542BF6D2"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and the name of your employer and any businesses you or a family member own):</w:t>
      </w:r>
    </w:p>
    <w:p w14:paraId="35A8AF4E" w14:textId="77777777" w:rsidR="004B3AA7" w:rsidRPr="00BE512F" w:rsidRDefault="004B3AA7" w:rsidP="00A166CB">
      <w:pPr>
        <w:autoSpaceDE w:val="0"/>
        <w:autoSpaceDN w:val="0"/>
        <w:adjustRightInd w:val="0"/>
        <w:jc w:val="both"/>
        <w:rPr>
          <w:rFonts w:asciiTheme="minorHAnsi" w:hAnsiTheme="minorHAnsi"/>
          <w:color w:val="000000"/>
        </w:rPr>
      </w:pPr>
    </w:p>
    <w:p w14:paraId="235A1516"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1.__________________________________________________________________</w:t>
      </w:r>
    </w:p>
    <w:p w14:paraId="51E7A6FC"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2.__________________________________________________________________</w:t>
      </w:r>
    </w:p>
    <w:p w14:paraId="3EFE0204"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3.__________________________________________________________________</w:t>
      </w:r>
    </w:p>
    <w:p w14:paraId="31A01F95"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lastRenderedPageBreak/>
        <w:t>I hereby certify that the information set forth above is true and complete to the best of my</w:t>
      </w:r>
    </w:p>
    <w:p w14:paraId="66E85F95" w14:textId="77777777" w:rsidR="004B3AA7" w:rsidRPr="00BE512F" w:rsidRDefault="004B3AA7" w:rsidP="00A166CB">
      <w:pPr>
        <w:autoSpaceDE w:val="0"/>
        <w:autoSpaceDN w:val="0"/>
        <w:adjustRightInd w:val="0"/>
        <w:jc w:val="both"/>
        <w:rPr>
          <w:rFonts w:asciiTheme="minorHAnsi" w:hAnsiTheme="minorHAnsi"/>
          <w:color w:val="000000"/>
        </w:rPr>
      </w:pPr>
      <w:r w:rsidRPr="00BE512F">
        <w:rPr>
          <w:rFonts w:asciiTheme="minorHAnsi" w:hAnsiTheme="minorHAnsi"/>
          <w:color w:val="000000"/>
        </w:rPr>
        <w:t xml:space="preserve">knowledge. I have reviewed, and agree to abide by, the Policy of Conflict of Interest of </w:t>
      </w:r>
      <w:r w:rsidR="00501D44">
        <w:rPr>
          <w:rFonts w:asciiTheme="minorHAnsi" w:hAnsiTheme="minorHAnsi"/>
          <w:color w:val="000000"/>
        </w:rPr>
        <w:t>RCNE.</w:t>
      </w:r>
    </w:p>
    <w:p w14:paraId="7BA7C9C4" w14:textId="4ECD878B" w:rsidR="004B3AA7" w:rsidRDefault="004B3AA7" w:rsidP="00A166CB">
      <w:pPr>
        <w:autoSpaceDE w:val="0"/>
        <w:autoSpaceDN w:val="0"/>
        <w:adjustRightInd w:val="0"/>
        <w:jc w:val="both"/>
        <w:rPr>
          <w:rFonts w:asciiTheme="minorHAnsi" w:hAnsiTheme="minorHAnsi"/>
          <w:color w:val="000000"/>
        </w:rPr>
      </w:pPr>
    </w:p>
    <w:p w14:paraId="3DD5BAAF" w14:textId="4B67A796" w:rsidR="009940AC" w:rsidRDefault="009940AC" w:rsidP="00A166CB">
      <w:pPr>
        <w:autoSpaceDE w:val="0"/>
        <w:autoSpaceDN w:val="0"/>
        <w:adjustRightInd w:val="0"/>
        <w:jc w:val="both"/>
        <w:rPr>
          <w:rFonts w:asciiTheme="minorHAnsi" w:hAnsiTheme="minorHAnsi"/>
          <w:color w:val="000000"/>
        </w:rPr>
      </w:pPr>
    </w:p>
    <w:p w14:paraId="6EF460F5" w14:textId="6454612A" w:rsidR="004B3AA7" w:rsidRPr="004C1DD6" w:rsidRDefault="009940AC" w:rsidP="00A166CB">
      <w:pPr>
        <w:autoSpaceDE w:val="0"/>
        <w:autoSpaceDN w:val="0"/>
        <w:adjustRightInd w:val="0"/>
        <w:jc w:val="both"/>
        <w:rPr>
          <w:rFonts w:asciiTheme="minorHAnsi" w:hAnsiTheme="minorHAnsi"/>
          <w:b/>
          <w:bCs/>
          <w:color w:val="000000"/>
        </w:rPr>
      </w:pPr>
      <w:r w:rsidRPr="009940AC">
        <w:rPr>
          <w:rFonts w:asciiTheme="minorHAnsi" w:hAnsiTheme="minorHAnsi"/>
          <w:b/>
          <w:bCs/>
          <w:color w:val="000000"/>
        </w:rPr>
        <w:t xml:space="preserve">Signed:  </w:t>
      </w:r>
    </w:p>
    <w:p w14:paraId="02CC0382" w14:textId="69CB3405" w:rsidR="004B3AA7" w:rsidRPr="00BE512F" w:rsidRDefault="004C1DD6" w:rsidP="00A166CB">
      <w:pPr>
        <w:autoSpaceDE w:val="0"/>
        <w:autoSpaceDN w:val="0"/>
        <w:adjustRightInd w:val="0"/>
        <w:jc w:val="both"/>
        <w:rPr>
          <w:rFonts w:asciiTheme="minorHAnsi" w:hAnsiTheme="minorHAnsi"/>
          <w:color w:val="000000"/>
        </w:rPr>
      </w:pPr>
      <w:r>
        <w:rPr>
          <w:noProof/>
          <w:lang w:eastAsia="en-IE"/>
        </w:rPr>
        <w:t xml:space="preserve">        </w:t>
      </w:r>
      <w:r w:rsidR="009940AC">
        <w:rPr>
          <w:noProof/>
          <w:lang w:eastAsia="en-IE"/>
        </w:rPr>
        <w:drawing>
          <wp:inline distT="0" distB="0" distL="0" distR="0" wp14:anchorId="1F61A494" wp14:editId="24F8AACE">
            <wp:extent cx="1857375" cy="7334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857375" cy="733425"/>
                    </a:xfrm>
                    <a:prstGeom prst="rect">
                      <a:avLst/>
                    </a:prstGeom>
                  </pic:spPr>
                </pic:pic>
              </a:graphicData>
            </a:graphic>
          </wp:inline>
        </w:drawing>
      </w:r>
    </w:p>
    <w:p w14:paraId="571BE5C6" w14:textId="77777777" w:rsidR="009940AC" w:rsidRDefault="009940AC" w:rsidP="00A166CB">
      <w:pPr>
        <w:autoSpaceDE w:val="0"/>
        <w:autoSpaceDN w:val="0"/>
        <w:adjustRightInd w:val="0"/>
        <w:jc w:val="both"/>
        <w:rPr>
          <w:rFonts w:asciiTheme="minorHAnsi" w:hAnsiTheme="minorHAnsi"/>
          <w:color w:val="000000"/>
        </w:rPr>
      </w:pPr>
    </w:p>
    <w:p w14:paraId="67AF5210" w14:textId="31973161" w:rsidR="004B3AA7" w:rsidRPr="00462923" w:rsidRDefault="009940AC" w:rsidP="00A166CB">
      <w:pPr>
        <w:autoSpaceDE w:val="0"/>
        <w:autoSpaceDN w:val="0"/>
        <w:adjustRightInd w:val="0"/>
        <w:jc w:val="both"/>
        <w:rPr>
          <w:rFonts w:asciiTheme="minorHAnsi" w:hAnsiTheme="minorHAnsi" w:cstheme="minorHAnsi"/>
          <w:b/>
          <w:bCs/>
          <w:color w:val="auto"/>
        </w:rPr>
      </w:pPr>
      <w:r w:rsidRPr="00462923">
        <w:rPr>
          <w:rFonts w:asciiTheme="minorHAnsi" w:hAnsiTheme="minorHAnsi" w:cstheme="minorHAnsi"/>
          <w:b/>
          <w:bCs/>
          <w:color w:val="auto"/>
        </w:rPr>
        <w:t>Position:  RCNE Manager</w:t>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Pr="00462923">
        <w:rPr>
          <w:rFonts w:asciiTheme="minorHAnsi" w:hAnsiTheme="minorHAnsi" w:cstheme="minorHAnsi"/>
          <w:b/>
          <w:bCs/>
          <w:color w:val="auto"/>
        </w:rPr>
        <w:tab/>
      </w:r>
      <w:r w:rsidR="004B3AA7" w:rsidRPr="00462923">
        <w:rPr>
          <w:rFonts w:asciiTheme="minorHAnsi" w:hAnsiTheme="minorHAnsi" w:cstheme="minorHAnsi"/>
          <w:b/>
          <w:bCs/>
          <w:color w:val="auto"/>
        </w:rPr>
        <w:t>Date:</w:t>
      </w:r>
      <w:r w:rsidRPr="00462923">
        <w:rPr>
          <w:rFonts w:asciiTheme="minorHAnsi" w:hAnsiTheme="minorHAnsi" w:cstheme="minorHAnsi"/>
          <w:b/>
          <w:bCs/>
          <w:color w:val="auto"/>
        </w:rPr>
        <w:t xml:space="preserve">  25</w:t>
      </w:r>
      <w:r w:rsidRPr="00462923">
        <w:rPr>
          <w:rFonts w:asciiTheme="minorHAnsi" w:hAnsiTheme="minorHAnsi" w:cstheme="minorHAnsi"/>
          <w:b/>
          <w:bCs/>
          <w:color w:val="auto"/>
          <w:vertAlign w:val="superscript"/>
        </w:rPr>
        <w:t>th</w:t>
      </w:r>
      <w:r w:rsidRPr="00462923">
        <w:rPr>
          <w:rFonts w:asciiTheme="minorHAnsi" w:hAnsiTheme="minorHAnsi" w:cstheme="minorHAnsi"/>
          <w:b/>
          <w:bCs/>
          <w:color w:val="auto"/>
        </w:rPr>
        <w:t xml:space="preserve"> June 2019</w:t>
      </w:r>
    </w:p>
    <w:p w14:paraId="4BEC26BA" w14:textId="098FB18D" w:rsidR="00AD523F" w:rsidRPr="00462923" w:rsidRDefault="00AD523F" w:rsidP="00A166CB">
      <w:pPr>
        <w:jc w:val="both"/>
        <w:rPr>
          <w:rFonts w:asciiTheme="minorHAnsi" w:hAnsiTheme="minorHAnsi" w:cstheme="minorHAnsi"/>
          <w:b/>
          <w:bCs/>
          <w:color w:val="auto"/>
        </w:rPr>
      </w:pPr>
    </w:p>
    <w:p w14:paraId="689B19E6" w14:textId="06C1D4EE" w:rsidR="00462923" w:rsidRPr="00462923" w:rsidRDefault="00462923" w:rsidP="00A166CB">
      <w:pPr>
        <w:jc w:val="both"/>
        <w:rPr>
          <w:rFonts w:asciiTheme="minorHAnsi" w:hAnsiTheme="minorHAnsi" w:cstheme="minorHAnsi"/>
          <w:b/>
          <w:bCs/>
          <w:color w:val="auto"/>
        </w:rPr>
      </w:pPr>
      <w:r w:rsidRPr="00462923">
        <w:rPr>
          <w:rFonts w:asciiTheme="minorHAnsi" w:hAnsiTheme="minorHAnsi" w:cstheme="minorHAnsi"/>
          <w:b/>
          <w:bCs/>
          <w:color w:val="auto"/>
        </w:rPr>
        <w:t xml:space="preserve">Review Date:  </w:t>
      </w:r>
      <w:r>
        <w:rPr>
          <w:rFonts w:asciiTheme="minorHAnsi" w:hAnsiTheme="minorHAnsi" w:cstheme="minorHAnsi"/>
          <w:b/>
          <w:bCs/>
          <w:color w:val="auto"/>
        </w:rPr>
        <w:t xml:space="preserve">YEAR </w:t>
      </w:r>
      <w:r w:rsidRPr="00462923">
        <w:rPr>
          <w:rFonts w:asciiTheme="minorHAnsi" w:hAnsiTheme="minorHAnsi" w:cstheme="minorHAnsi"/>
          <w:b/>
          <w:bCs/>
          <w:color w:val="auto"/>
        </w:rPr>
        <w:t>2022</w:t>
      </w:r>
    </w:p>
    <w:sectPr w:rsidR="00462923" w:rsidRPr="00462923" w:rsidSect="00A166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A7"/>
    <w:rsid w:val="00105253"/>
    <w:rsid w:val="001C4AB5"/>
    <w:rsid w:val="002F3477"/>
    <w:rsid w:val="00331FFB"/>
    <w:rsid w:val="00397878"/>
    <w:rsid w:val="003F1019"/>
    <w:rsid w:val="004337BA"/>
    <w:rsid w:val="00462923"/>
    <w:rsid w:val="004B3AA7"/>
    <w:rsid w:val="004C1DD6"/>
    <w:rsid w:val="00501D44"/>
    <w:rsid w:val="005712AE"/>
    <w:rsid w:val="00690C01"/>
    <w:rsid w:val="007C5332"/>
    <w:rsid w:val="007E3A20"/>
    <w:rsid w:val="00985A96"/>
    <w:rsid w:val="009940AC"/>
    <w:rsid w:val="00A12CB2"/>
    <w:rsid w:val="00A166CB"/>
    <w:rsid w:val="00AD523F"/>
    <w:rsid w:val="00BC6CC9"/>
    <w:rsid w:val="00C70897"/>
    <w:rsid w:val="00D21404"/>
    <w:rsid w:val="00D3315D"/>
    <w:rsid w:val="00D87A6B"/>
    <w:rsid w:val="00DB34F4"/>
    <w:rsid w:val="00DD2724"/>
    <w:rsid w:val="00F45033"/>
    <w:rsid w:val="00FC4A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AF9C"/>
  <w15:docId w15:val="{37434DE2-6AAC-4186-BC1D-1CD291BC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AA7"/>
    <w:pPr>
      <w:spacing w:after="0" w:line="240" w:lineRule="auto"/>
    </w:pPr>
    <w:rPr>
      <w:rFonts w:ascii="Arial" w:eastAsia="Times New Roman" w:hAnsi="Arial" w:cs="Arial"/>
      <w:color w:val="80008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CB2"/>
    <w:rPr>
      <w:rFonts w:ascii="Tahoma" w:hAnsi="Tahoma" w:cs="Tahoma"/>
      <w:sz w:val="16"/>
      <w:szCs w:val="16"/>
    </w:rPr>
  </w:style>
  <w:style w:type="character" w:customStyle="1" w:styleId="BalloonTextChar">
    <w:name w:val="Balloon Text Char"/>
    <w:basedOn w:val="DefaultParagraphFont"/>
    <w:link w:val="BalloonText"/>
    <w:uiPriority w:val="99"/>
    <w:semiHidden/>
    <w:rsid w:val="00A12CB2"/>
    <w:rPr>
      <w:rFonts w:ascii="Tahoma" w:eastAsia="Times New Roman" w:hAnsi="Tahoma" w:cs="Tahoma"/>
      <w:color w:val="80008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mp"/><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Info RCNE</cp:lastModifiedBy>
  <cp:revision>9</cp:revision>
  <cp:lastPrinted>2021-05-28T11:58:00Z</cp:lastPrinted>
  <dcterms:created xsi:type="dcterms:W3CDTF">2020-02-06T16:15:00Z</dcterms:created>
  <dcterms:modified xsi:type="dcterms:W3CDTF">2021-08-25T09:55:00Z</dcterms:modified>
</cp:coreProperties>
</file>