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82197" w14:textId="21EF2FD9" w:rsidR="0045448F" w:rsidRDefault="0045448F" w:rsidP="0045448F">
      <w:pPr>
        <w:pStyle w:val="NoSpacing"/>
        <w:rPr>
          <w:rFonts w:ascii="Calibri" w:hAnsi="Calibri" w:cs="Calibri"/>
          <w:b/>
          <w:sz w:val="28"/>
          <w:szCs w:val="28"/>
        </w:rPr>
      </w:pPr>
    </w:p>
    <w:p w14:paraId="007D6BED" w14:textId="7CFD7392" w:rsidR="003934B2" w:rsidRPr="003934B2" w:rsidRDefault="003934B2" w:rsidP="0045448F">
      <w:pPr>
        <w:pStyle w:val="NoSpacing"/>
        <w:jc w:val="center"/>
        <w:rPr>
          <w:rFonts w:ascii="Calibri" w:hAnsi="Calibri" w:cs="Calibri"/>
          <w:b/>
          <w:sz w:val="28"/>
          <w:szCs w:val="28"/>
        </w:rPr>
      </w:pPr>
      <w:r w:rsidRPr="003934B2">
        <w:rPr>
          <w:rFonts w:ascii="Calibri" w:hAnsi="Calibri" w:cs="Calibri"/>
          <w:b/>
          <w:sz w:val="28"/>
          <w:szCs w:val="28"/>
        </w:rPr>
        <w:t>Appendix 4  Employment Handbook</w:t>
      </w:r>
    </w:p>
    <w:p w14:paraId="4A7EC41B" w14:textId="6F6E9600" w:rsidR="003934B2" w:rsidRPr="003934B2" w:rsidRDefault="003934B2" w:rsidP="003934B2">
      <w:pPr>
        <w:pStyle w:val="NoSpacing"/>
        <w:jc w:val="center"/>
        <w:rPr>
          <w:rFonts w:ascii="Calibri" w:hAnsi="Calibri" w:cs="Calibri"/>
          <w:b/>
          <w:sz w:val="28"/>
          <w:szCs w:val="28"/>
        </w:rPr>
      </w:pPr>
      <w:r w:rsidRPr="003934B2">
        <w:rPr>
          <w:rFonts w:ascii="Calibri" w:hAnsi="Calibri" w:cs="Calibri"/>
          <w:b/>
          <w:sz w:val="28"/>
          <w:szCs w:val="28"/>
        </w:rPr>
        <w:t>-  DRUGS &amp; ALCOHOL POLICY</w:t>
      </w:r>
    </w:p>
    <w:p w14:paraId="7C361CB7" w14:textId="77777777" w:rsidR="003934B2" w:rsidRPr="00437E86" w:rsidRDefault="003934B2" w:rsidP="003934B2">
      <w:pPr>
        <w:pStyle w:val="NoSpacing"/>
        <w:jc w:val="both"/>
        <w:rPr>
          <w:rFonts w:ascii="Calibri" w:hAnsi="Calibri" w:cs="Calibri"/>
          <w:sz w:val="23"/>
          <w:szCs w:val="23"/>
        </w:rPr>
      </w:pPr>
    </w:p>
    <w:p w14:paraId="42F8A1AD" w14:textId="77777777" w:rsidR="003934B2" w:rsidRPr="00437E86" w:rsidRDefault="003934B2" w:rsidP="003934B2">
      <w:pPr>
        <w:pStyle w:val="NoSpacing"/>
        <w:jc w:val="both"/>
        <w:rPr>
          <w:rFonts w:ascii="Calibri" w:hAnsi="Calibri" w:cs="Calibri"/>
          <w:b/>
          <w:sz w:val="23"/>
          <w:szCs w:val="23"/>
        </w:rPr>
      </w:pPr>
      <w:r w:rsidRPr="00437E86">
        <w:rPr>
          <w:rFonts w:ascii="Calibri" w:hAnsi="Calibri" w:cs="Calibri"/>
          <w:b/>
          <w:sz w:val="23"/>
          <w:szCs w:val="23"/>
        </w:rPr>
        <w:t>Commitment</w:t>
      </w:r>
    </w:p>
    <w:p w14:paraId="575F33CD" w14:textId="77777777" w:rsidR="003934B2" w:rsidRPr="00437E86" w:rsidRDefault="003934B2" w:rsidP="003934B2">
      <w:pPr>
        <w:pStyle w:val="NoSpacing"/>
        <w:jc w:val="both"/>
        <w:rPr>
          <w:rFonts w:ascii="Calibri" w:hAnsi="Calibri" w:cs="Calibri"/>
          <w:sz w:val="23"/>
          <w:szCs w:val="23"/>
        </w:rPr>
      </w:pPr>
      <w:r w:rsidRPr="00437E86">
        <w:rPr>
          <w:rFonts w:ascii="Calibri" w:hAnsi="Calibri" w:cs="Calibri"/>
          <w:sz w:val="23"/>
          <w:szCs w:val="23"/>
        </w:rPr>
        <w:t>Rape Crisis North East is committed to safe working practices.  Misuse of alcohol or drugs by employees can prove fatal for both staff and clients.</w:t>
      </w:r>
    </w:p>
    <w:p w14:paraId="7A532406" w14:textId="77777777" w:rsidR="003934B2" w:rsidRPr="00437E86" w:rsidRDefault="003934B2" w:rsidP="003934B2">
      <w:pPr>
        <w:pStyle w:val="NoSpacing"/>
        <w:jc w:val="both"/>
        <w:rPr>
          <w:rFonts w:ascii="Calibri" w:hAnsi="Calibri" w:cs="Calibri"/>
          <w:sz w:val="23"/>
          <w:szCs w:val="23"/>
        </w:rPr>
      </w:pPr>
    </w:p>
    <w:p w14:paraId="6299F13D" w14:textId="77777777" w:rsidR="003934B2" w:rsidRPr="00411D7A" w:rsidRDefault="003934B2" w:rsidP="003934B2">
      <w:pPr>
        <w:pStyle w:val="NoSpacing"/>
        <w:jc w:val="both"/>
        <w:rPr>
          <w:rFonts w:asciiTheme="minorHAnsi" w:hAnsiTheme="minorHAnsi" w:cstheme="minorHAnsi"/>
          <w:sz w:val="23"/>
          <w:szCs w:val="23"/>
        </w:rPr>
      </w:pPr>
      <w:r w:rsidRPr="00437E86">
        <w:rPr>
          <w:rFonts w:ascii="Calibri" w:hAnsi="Calibri" w:cs="Calibri"/>
          <w:sz w:val="23"/>
          <w:szCs w:val="23"/>
        </w:rPr>
        <w:t xml:space="preserve">The aim of this policy is to ensure the safety of all employees, workers, and visitors by having clear rules </w:t>
      </w:r>
      <w:r w:rsidRPr="00411D7A">
        <w:rPr>
          <w:rFonts w:asciiTheme="minorHAnsi" w:hAnsiTheme="minorHAnsi" w:cstheme="minorHAnsi"/>
          <w:sz w:val="23"/>
          <w:szCs w:val="23"/>
        </w:rPr>
        <w:t>in place regarding use and possession of alcohol and drugs, and to support those who have reported a problem with alcohol or drug dependence and encourage them to seek help.</w:t>
      </w:r>
    </w:p>
    <w:p w14:paraId="46C8A320" w14:textId="77777777" w:rsidR="003934B2" w:rsidRPr="00411D7A" w:rsidRDefault="003934B2" w:rsidP="003934B2">
      <w:pPr>
        <w:pStyle w:val="NoSpacing"/>
        <w:jc w:val="both"/>
        <w:rPr>
          <w:rFonts w:asciiTheme="minorHAnsi" w:hAnsiTheme="minorHAnsi" w:cstheme="minorHAnsi"/>
          <w:sz w:val="23"/>
          <w:szCs w:val="23"/>
        </w:rPr>
      </w:pPr>
    </w:p>
    <w:p w14:paraId="1A26E708" w14:textId="77777777" w:rsidR="003934B2" w:rsidRPr="000D72B3" w:rsidRDefault="003934B2" w:rsidP="003934B2">
      <w:pPr>
        <w:pStyle w:val="NoSpacing"/>
        <w:jc w:val="both"/>
        <w:rPr>
          <w:rFonts w:asciiTheme="minorHAnsi" w:hAnsiTheme="minorHAnsi" w:cstheme="minorHAnsi"/>
          <w:b/>
          <w:color w:val="C00000"/>
          <w:sz w:val="23"/>
          <w:szCs w:val="23"/>
        </w:rPr>
      </w:pPr>
      <w:r w:rsidRPr="000D72B3">
        <w:rPr>
          <w:rFonts w:asciiTheme="minorHAnsi" w:hAnsiTheme="minorHAnsi" w:cstheme="minorHAnsi"/>
          <w:b/>
          <w:color w:val="C00000"/>
          <w:sz w:val="23"/>
          <w:szCs w:val="23"/>
        </w:rPr>
        <w:t>Scope</w:t>
      </w:r>
    </w:p>
    <w:p w14:paraId="6179E0AA" w14:textId="77777777" w:rsidR="003934B2" w:rsidRPr="000D72B3" w:rsidRDefault="003934B2" w:rsidP="003934B2">
      <w:pPr>
        <w:pStyle w:val="NoSpacing"/>
        <w:jc w:val="both"/>
        <w:rPr>
          <w:rFonts w:asciiTheme="minorHAnsi" w:hAnsiTheme="minorHAnsi" w:cstheme="minorHAnsi"/>
          <w:b/>
          <w:color w:val="C00000"/>
          <w:sz w:val="23"/>
          <w:szCs w:val="23"/>
        </w:rPr>
      </w:pPr>
      <w:r w:rsidRPr="000D72B3">
        <w:rPr>
          <w:rFonts w:asciiTheme="minorHAnsi" w:hAnsiTheme="minorHAnsi" w:cstheme="minorHAnsi"/>
          <w:b/>
          <w:color w:val="C00000"/>
          <w:sz w:val="23"/>
          <w:szCs w:val="23"/>
        </w:rPr>
        <w:t xml:space="preserve">This policy covers all staff within the </w:t>
      </w:r>
      <w:proofErr w:type="spellStart"/>
      <w:r w:rsidRPr="000D72B3">
        <w:rPr>
          <w:rFonts w:asciiTheme="minorHAnsi" w:hAnsiTheme="minorHAnsi" w:cstheme="minorHAnsi"/>
          <w:b/>
          <w:color w:val="C00000"/>
          <w:sz w:val="23"/>
          <w:szCs w:val="23"/>
        </w:rPr>
        <w:t>organisation</w:t>
      </w:r>
      <w:proofErr w:type="spellEnd"/>
      <w:r w:rsidRPr="000D72B3">
        <w:rPr>
          <w:rFonts w:asciiTheme="minorHAnsi" w:hAnsiTheme="minorHAnsi" w:cstheme="minorHAnsi"/>
          <w:b/>
          <w:color w:val="C00000"/>
          <w:sz w:val="23"/>
          <w:szCs w:val="23"/>
        </w:rPr>
        <w:t>.  It also includes visitors, contractors, clients, etc. for the time they are on the premises.</w:t>
      </w:r>
    </w:p>
    <w:p w14:paraId="1BACD3E5" w14:textId="77777777" w:rsidR="003934B2" w:rsidRPr="00411D7A" w:rsidRDefault="003934B2" w:rsidP="003934B2">
      <w:pPr>
        <w:pStyle w:val="NoSpacing"/>
        <w:jc w:val="both"/>
        <w:rPr>
          <w:rFonts w:asciiTheme="minorHAnsi" w:hAnsiTheme="minorHAnsi" w:cstheme="minorHAnsi"/>
          <w:sz w:val="23"/>
          <w:szCs w:val="23"/>
        </w:rPr>
      </w:pPr>
    </w:p>
    <w:p w14:paraId="5049AE84" w14:textId="77777777" w:rsidR="003934B2" w:rsidRPr="00411D7A" w:rsidRDefault="003934B2" w:rsidP="003934B2">
      <w:pPr>
        <w:pStyle w:val="NoSpacing"/>
        <w:jc w:val="both"/>
        <w:rPr>
          <w:rFonts w:asciiTheme="minorHAnsi" w:hAnsiTheme="minorHAnsi" w:cstheme="minorHAnsi"/>
          <w:b/>
          <w:sz w:val="23"/>
          <w:szCs w:val="23"/>
        </w:rPr>
      </w:pPr>
      <w:r w:rsidRPr="00411D7A">
        <w:rPr>
          <w:rFonts w:asciiTheme="minorHAnsi" w:hAnsiTheme="minorHAnsi" w:cstheme="minorHAnsi"/>
          <w:b/>
          <w:sz w:val="23"/>
          <w:szCs w:val="23"/>
        </w:rPr>
        <w:t>Policy Statement</w:t>
      </w:r>
    </w:p>
    <w:p w14:paraId="35B8CBE1" w14:textId="77777777" w:rsidR="003934B2" w:rsidRPr="00437E86" w:rsidRDefault="003934B2" w:rsidP="003934B2">
      <w:pPr>
        <w:pStyle w:val="NoSpacing"/>
        <w:jc w:val="both"/>
        <w:rPr>
          <w:rFonts w:ascii="Calibri" w:hAnsi="Calibri" w:cs="Calibri"/>
          <w:sz w:val="23"/>
          <w:szCs w:val="23"/>
        </w:rPr>
      </w:pPr>
      <w:r w:rsidRPr="00437E86">
        <w:rPr>
          <w:rFonts w:ascii="Calibri" w:hAnsi="Calibri" w:cs="Calibri"/>
          <w:sz w:val="23"/>
          <w:szCs w:val="23"/>
        </w:rPr>
        <w:t xml:space="preserve">Rape Crisis North East is concerned to provide a safe and healthy working environment.  It </w:t>
      </w:r>
      <w:proofErr w:type="spellStart"/>
      <w:r w:rsidRPr="00437E86">
        <w:rPr>
          <w:rFonts w:ascii="Calibri" w:hAnsi="Calibri" w:cs="Calibri"/>
          <w:sz w:val="23"/>
          <w:szCs w:val="23"/>
        </w:rPr>
        <w:t>recognises</w:t>
      </w:r>
      <w:proofErr w:type="spellEnd"/>
      <w:r w:rsidRPr="00437E86">
        <w:rPr>
          <w:rFonts w:ascii="Calibri" w:hAnsi="Calibri" w:cs="Calibri"/>
          <w:sz w:val="23"/>
          <w:szCs w:val="23"/>
        </w:rPr>
        <w:t xml:space="preserve"> that this can be put at risk by those who misuse alcohol or drugs to such an extent that it may affect their health, performance, contact and relationships at work.  This policy is designed to encourage employees with an alcohol or drugs problem which is affecting them in their work to seek help.  The policy, which applies to all employees, aims to:</w:t>
      </w:r>
    </w:p>
    <w:p w14:paraId="0D724CFC" w14:textId="77777777" w:rsidR="003934B2" w:rsidRPr="00437E86" w:rsidRDefault="003934B2" w:rsidP="003934B2">
      <w:pPr>
        <w:pStyle w:val="NoSpacing"/>
        <w:jc w:val="both"/>
        <w:rPr>
          <w:rFonts w:ascii="Calibri" w:hAnsi="Calibri" w:cs="Calibri"/>
          <w:sz w:val="23"/>
          <w:szCs w:val="23"/>
        </w:rPr>
      </w:pPr>
    </w:p>
    <w:p w14:paraId="750015A4" w14:textId="77777777" w:rsidR="003934B2" w:rsidRPr="00437E86" w:rsidRDefault="003934B2" w:rsidP="003934B2">
      <w:pPr>
        <w:pStyle w:val="NoSpacing"/>
        <w:widowControl w:val="0"/>
        <w:numPr>
          <w:ilvl w:val="0"/>
          <w:numId w:val="3"/>
        </w:numPr>
        <w:autoSpaceDE w:val="0"/>
        <w:autoSpaceDN w:val="0"/>
        <w:adjustRightInd w:val="0"/>
        <w:jc w:val="both"/>
        <w:rPr>
          <w:rFonts w:ascii="Calibri" w:hAnsi="Calibri" w:cs="Calibri"/>
          <w:sz w:val="23"/>
          <w:szCs w:val="23"/>
        </w:rPr>
      </w:pPr>
      <w:r w:rsidRPr="00437E86">
        <w:rPr>
          <w:rFonts w:ascii="Calibri" w:hAnsi="Calibri" w:cs="Calibri"/>
          <w:sz w:val="23"/>
          <w:szCs w:val="23"/>
        </w:rPr>
        <w:t xml:space="preserve">Promote the health and well-being of employees and to </w:t>
      </w:r>
      <w:proofErr w:type="spellStart"/>
      <w:r w:rsidRPr="00437E86">
        <w:rPr>
          <w:rFonts w:ascii="Calibri" w:hAnsi="Calibri" w:cs="Calibri"/>
          <w:sz w:val="23"/>
          <w:szCs w:val="23"/>
        </w:rPr>
        <w:t>minimise</w:t>
      </w:r>
      <w:proofErr w:type="spellEnd"/>
      <w:r w:rsidRPr="00437E86">
        <w:rPr>
          <w:rFonts w:ascii="Calibri" w:hAnsi="Calibri" w:cs="Calibri"/>
          <w:sz w:val="23"/>
          <w:szCs w:val="23"/>
        </w:rPr>
        <w:t xml:space="preserve"> problems at work arising from the effects of alcohol or drugs.</w:t>
      </w:r>
    </w:p>
    <w:p w14:paraId="1F4B3A54" w14:textId="77777777" w:rsidR="003934B2" w:rsidRPr="00437E86" w:rsidRDefault="003934B2" w:rsidP="003934B2">
      <w:pPr>
        <w:pStyle w:val="NoSpacing"/>
        <w:widowControl w:val="0"/>
        <w:numPr>
          <w:ilvl w:val="0"/>
          <w:numId w:val="3"/>
        </w:numPr>
        <w:autoSpaceDE w:val="0"/>
        <w:autoSpaceDN w:val="0"/>
        <w:adjustRightInd w:val="0"/>
        <w:jc w:val="both"/>
        <w:rPr>
          <w:rFonts w:ascii="Calibri" w:hAnsi="Calibri" w:cs="Calibri"/>
          <w:sz w:val="23"/>
          <w:szCs w:val="23"/>
        </w:rPr>
      </w:pPr>
      <w:r w:rsidRPr="00437E86">
        <w:rPr>
          <w:rFonts w:ascii="Calibri" w:hAnsi="Calibri" w:cs="Calibri"/>
          <w:sz w:val="23"/>
          <w:szCs w:val="23"/>
        </w:rPr>
        <w:t>Identify employees with possible problems relating to the effects of alcohol or drugs at an early stage.</w:t>
      </w:r>
    </w:p>
    <w:p w14:paraId="240964D6" w14:textId="77777777" w:rsidR="003934B2" w:rsidRPr="00437E86" w:rsidRDefault="003934B2" w:rsidP="003934B2">
      <w:pPr>
        <w:pStyle w:val="NoSpacing"/>
        <w:widowControl w:val="0"/>
        <w:numPr>
          <w:ilvl w:val="0"/>
          <w:numId w:val="3"/>
        </w:numPr>
        <w:autoSpaceDE w:val="0"/>
        <w:autoSpaceDN w:val="0"/>
        <w:adjustRightInd w:val="0"/>
        <w:jc w:val="both"/>
        <w:rPr>
          <w:rFonts w:ascii="Calibri" w:hAnsi="Calibri" w:cs="Calibri"/>
          <w:sz w:val="23"/>
          <w:szCs w:val="23"/>
        </w:rPr>
      </w:pPr>
      <w:r w:rsidRPr="00437E86">
        <w:rPr>
          <w:rFonts w:ascii="Calibri" w:hAnsi="Calibri" w:cs="Calibri"/>
          <w:sz w:val="23"/>
          <w:szCs w:val="23"/>
        </w:rPr>
        <w:t>Offer employees known to have alcohol or drug related problems affecting their work referral to an appropriate source for diagnosis and treatment if necessary.</w:t>
      </w:r>
    </w:p>
    <w:p w14:paraId="176E21B0" w14:textId="77777777" w:rsidR="003934B2" w:rsidRPr="00437E86" w:rsidRDefault="003934B2" w:rsidP="003934B2">
      <w:pPr>
        <w:jc w:val="both"/>
        <w:rPr>
          <w:rFonts w:ascii="Calibri" w:hAnsi="Calibri" w:cs="Calibri"/>
          <w:sz w:val="23"/>
          <w:szCs w:val="23"/>
        </w:rPr>
      </w:pPr>
    </w:p>
    <w:p w14:paraId="770F1C66" w14:textId="77777777" w:rsidR="003934B2" w:rsidRPr="00437E86" w:rsidRDefault="003934B2" w:rsidP="003934B2">
      <w:pPr>
        <w:jc w:val="both"/>
        <w:rPr>
          <w:rFonts w:ascii="Calibri" w:hAnsi="Calibri" w:cs="Calibri"/>
          <w:sz w:val="23"/>
          <w:szCs w:val="23"/>
        </w:rPr>
      </w:pPr>
      <w:r w:rsidRPr="00437E86">
        <w:rPr>
          <w:rFonts w:ascii="Calibri" w:hAnsi="Calibri" w:cs="Calibri"/>
          <w:sz w:val="23"/>
          <w:szCs w:val="23"/>
        </w:rPr>
        <w:t xml:space="preserve">Alcohol and other drugs affect concentration, co-ordination and performance.  It is </w:t>
      </w:r>
      <w:proofErr w:type="spellStart"/>
      <w:r w:rsidRPr="00437E86">
        <w:rPr>
          <w:rFonts w:ascii="Calibri" w:hAnsi="Calibri" w:cs="Calibri"/>
          <w:sz w:val="23"/>
          <w:szCs w:val="23"/>
        </w:rPr>
        <w:t>recognised</w:t>
      </w:r>
      <w:proofErr w:type="spellEnd"/>
      <w:r w:rsidRPr="00437E86">
        <w:rPr>
          <w:rFonts w:ascii="Calibri" w:hAnsi="Calibri" w:cs="Calibri"/>
          <w:sz w:val="23"/>
          <w:szCs w:val="23"/>
        </w:rPr>
        <w:t xml:space="preserve"> that the effects of alcohol and other drugs may spill over from one’s private life into the workplace resulting in inefficiency, accidents and absenteeism.  Rape Crisis North East </w:t>
      </w:r>
      <w:proofErr w:type="spellStart"/>
      <w:r w:rsidRPr="00437E86">
        <w:rPr>
          <w:rFonts w:ascii="Calibri" w:hAnsi="Calibri" w:cs="Calibri"/>
          <w:sz w:val="23"/>
          <w:szCs w:val="23"/>
        </w:rPr>
        <w:t>recognises</w:t>
      </w:r>
      <w:proofErr w:type="spellEnd"/>
      <w:r w:rsidRPr="00437E86">
        <w:rPr>
          <w:rFonts w:ascii="Calibri" w:hAnsi="Calibri" w:cs="Calibri"/>
          <w:sz w:val="23"/>
          <w:szCs w:val="23"/>
        </w:rPr>
        <w:t xml:space="preserve"> its employees as its most valuable resource and is committed to providing a working environment, which is a healthy and safe one for the entire workforce.  Therefore, this policy should be seen in the context of the promotion of health, safety and welfare of all employees of Rape Crisis North East.</w:t>
      </w:r>
    </w:p>
    <w:p w14:paraId="19C16F7D" w14:textId="77777777" w:rsidR="003934B2" w:rsidRPr="00437E86" w:rsidRDefault="003934B2" w:rsidP="003934B2">
      <w:pPr>
        <w:jc w:val="both"/>
        <w:rPr>
          <w:rFonts w:ascii="Calibri" w:hAnsi="Calibri" w:cs="Calibri"/>
          <w:sz w:val="23"/>
          <w:szCs w:val="23"/>
        </w:rPr>
      </w:pPr>
    </w:p>
    <w:p w14:paraId="2CDEE0C2" w14:textId="77777777" w:rsidR="003934B2" w:rsidRPr="00437E86" w:rsidRDefault="003934B2" w:rsidP="003934B2">
      <w:pPr>
        <w:jc w:val="both"/>
        <w:rPr>
          <w:rFonts w:ascii="Calibri" w:hAnsi="Calibri" w:cs="Calibri"/>
          <w:sz w:val="23"/>
          <w:szCs w:val="23"/>
        </w:rPr>
      </w:pPr>
      <w:r w:rsidRPr="00437E86">
        <w:rPr>
          <w:rFonts w:ascii="Calibri" w:hAnsi="Calibri" w:cs="Calibri"/>
          <w:sz w:val="23"/>
          <w:szCs w:val="23"/>
        </w:rPr>
        <w:t xml:space="preserve">Under legislation we, as your employer, have a duty to ensure so far as is reasonably practicable, the health and safety and welfare at work of all our employees and similarly you have a responsibility to yourself and your colleagues.  The use of alcohol and drugs may impair the safe and efficient running of the business and/or the health and safety of our staff. </w:t>
      </w:r>
    </w:p>
    <w:p w14:paraId="7D613DDA" w14:textId="77777777" w:rsidR="003934B2" w:rsidRPr="00437E86" w:rsidRDefault="003934B2" w:rsidP="003934B2">
      <w:pPr>
        <w:jc w:val="both"/>
        <w:rPr>
          <w:rFonts w:ascii="Calibri" w:hAnsi="Calibri" w:cs="Calibri"/>
          <w:sz w:val="23"/>
          <w:szCs w:val="23"/>
        </w:rPr>
      </w:pPr>
    </w:p>
    <w:p w14:paraId="168ECA0F" w14:textId="77777777" w:rsidR="003934B2" w:rsidRPr="00437E86" w:rsidRDefault="003934B2" w:rsidP="003934B2">
      <w:pPr>
        <w:pStyle w:val="NoSpacing"/>
        <w:jc w:val="both"/>
        <w:rPr>
          <w:rFonts w:ascii="Calibri" w:hAnsi="Calibri" w:cs="Calibri"/>
          <w:sz w:val="23"/>
          <w:szCs w:val="23"/>
        </w:rPr>
      </w:pPr>
      <w:r w:rsidRPr="00437E86">
        <w:rPr>
          <w:rFonts w:ascii="Calibri" w:hAnsi="Calibri" w:cs="Calibri"/>
          <w:sz w:val="23"/>
          <w:szCs w:val="23"/>
        </w:rPr>
        <w:t xml:space="preserve">Rape Crisis North East </w:t>
      </w:r>
      <w:proofErr w:type="spellStart"/>
      <w:r w:rsidRPr="00437E86">
        <w:rPr>
          <w:rFonts w:ascii="Calibri" w:hAnsi="Calibri" w:cs="Calibri"/>
          <w:sz w:val="23"/>
          <w:szCs w:val="23"/>
        </w:rPr>
        <w:t>recognises</w:t>
      </w:r>
      <w:proofErr w:type="spellEnd"/>
      <w:r w:rsidRPr="00437E86">
        <w:rPr>
          <w:rFonts w:ascii="Calibri" w:hAnsi="Calibri" w:cs="Calibri"/>
          <w:sz w:val="23"/>
          <w:szCs w:val="23"/>
        </w:rPr>
        <w:t xml:space="preserve"> that alcohol, drugs or other substance abuse by individuals can have an adverse effect on their ability to perform work and consequently put themselves, the Company and others at significant risk.</w:t>
      </w:r>
    </w:p>
    <w:p w14:paraId="7EEA70A5" w14:textId="77777777" w:rsidR="003934B2" w:rsidRPr="00437E86" w:rsidRDefault="003934B2" w:rsidP="003934B2">
      <w:pPr>
        <w:pStyle w:val="NoSpacing"/>
        <w:jc w:val="both"/>
        <w:rPr>
          <w:rFonts w:ascii="Calibri" w:hAnsi="Calibri" w:cs="Calibri"/>
          <w:sz w:val="23"/>
          <w:szCs w:val="23"/>
        </w:rPr>
      </w:pPr>
    </w:p>
    <w:p w14:paraId="02F069EC" w14:textId="77777777" w:rsidR="003934B2" w:rsidRPr="00437E86" w:rsidRDefault="003934B2" w:rsidP="003934B2">
      <w:pPr>
        <w:pStyle w:val="NoSpacing"/>
        <w:jc w:val="both"/>
        <w:rPr>
          <w:rFonts w:ascii="Calibri" w:hAnsi="Calibri" w:cs="Calibri"/>
          <w:sz w:val="23"/>
          <w:szCs w:val="23"/>
        </w:rPr>
      </w:pPr>
      <w:r w:rsidRPr="00437E86">
        <w:rPr>
          <w:rFonts w:ascii="Calibri" w:hAnsi="Calibri" w:cs="Calibri"/>
          <w:sz w:val="23"/>
          <w:szCs w:val="23"/>
        </w:rPr>
        <w:lastRenderedPageBreak/>
        <w:t>The Company expects employees or Sub-Contractors to ensure that neither drugs nor alcohol affects their work.  If the Company has reasonable grounds to suspect that an employee is under the influence of alcohol or drugs (illegal or misused legal substances), he / she may be required to undergo a medical test.  When on duty, if employees are found to be under the influence of non-prescription drugs or alcohol, disciplinary procedures will be invoked, which may lead to dismissal of the individual concerned.</w:t>
      </w:r>
    </w:p>
    <w:p w14:paraId="5C1C3F80" w14:textId="77777777" w:rsidR="003934B2" w:rsidRPr="00437E86" w:rsidRDefault="003934B2" w:rsidP="003934B2">
      <w:pPr>
        <w:jc w:val="both"/>
        <w:rPr>
          <w:rFonts w:ascii="Calibri" w:hAnsi="Calibri" w:cs="Calibri"/>
          <w:sz w:val="23"/>
          <w:szCs w:val="23"/>
        </w:rPr>
      </w:pPr>
    </w:p>
    <w:p w14:paraId="42BCF741" w14:textId="77777777" w:rsidR="003934B2" w:rsidRPr="00437E86" w:rsidRDefault="003934B2" w:rsidP="003934B2">
      <w:pPr>
        <w:pStyle w:val="NoSpacing"/>
        <w:jc w:val="both"/>
        <w:rPr>
          <w:rFonts w:ascii="Calibri" w:hAnsi="Calibri" w:cs="Calibri"/>
          <w:b/>
          <w:sz w:val="23"/>
          <w:szCs w:val="23"/>
        </w:rPr>
      </w:pPr>
      <w:r w:rsidRPr="00437E86">
        <w:rPr>
          <w:rFonts w:ascii="Calibri" w:hAnsi="Calibri" w:cs="Calibri"/>
          <w:b/>
          <w:sz w:val="23"/>
          <w:szCs w:val="23"/>
        </w:rPr>
        <w:t>Safe Systems of Work</w:t>
      </w:r>
    </w:p>
    <w:p w14:paraId="66665CB7" w14:textId="77777777" w:rsidR="003934B2" w:rsidRPr="00437E86" w:rsidRDefault="003934B2" w:rsidP="003934B2">
      <w:pPr>
        <w:pStyle w:val="NoSpacing"/>
        <w:jc w:val="both"/>
        <w:rPr>
          <w:rFonts w:ascii="Calibri" w:hAnsi="Calibri" w:cs="Calibri"/>
          <w:sz w:val="23"/>
          <w:szCs w:val="23"/>
        </w:rPr>
      </w:pPr>
      <w:r w:rsidRPr="00437E86">
        <w:rPr>
          <w:rFonts w:ascii="Calibri" w:hAnsi="Calibri" w:cs="Calibri"/>
          <w:sz w:val="23"/>
          <w:szCs w:val="23"/>
        </w:rPr>
        <w:t>The effects of alcohol or drugs at work can create serious health and safety risks.  Therefore, the following rules should be adhered to:</w:t>
      </w:r>
    </w:p>
    <w:p w14:paraId="7FFFCC17" w14:textId="77777777" w:rsidR="003934B2" w:rsidRPr="00437E86" w:rsidRDefault="003934B2" w:rsidP="003934B2">
      <w:pPr>
        <w:pStyle w:val="NoSpacing"/>
        <w:jc w:val="both"/>
        <w:rPr>
          <w:rFonts w:ascii="Calibri" w:hAnsi="Calibri" w:cs="Calibri"/>
          <w:sz w:val="23"/>
          <w:szCs w:val="23"/>
        </w:rPr>
      </w:pPr>
    </w:p>
    <w:p w14:paraId="134598FA" w14:textId="77777777" w:rsidR="003934B2" w:rsidRPr="00437E86" w:rsidRDefault="003934B2" w:rsidP="003934B2">
      <w:pPr>
        <w:pStyle w:val="NoSpacing"/>
        <w:widowControl w:val="0"/>
        <w:numPr>
          <w:ilvl w:val="0"/>
          <w:numId w:val="4"/>
        </w:numPr>
        <w:autoSpaceDE w:val="0"/>
        <w:autoSpaceDN w:val="0"/>
        <w:adjustRightInd w:val="0"/>
        <w:jc w:val="both"/>
        <w:rPr>
          <w:rFonts w:ascii="Calibri" w:hAnsi="Calibri" w:cs="Calibri"/>
          <w:sz w:val="23"/>
          <w:szCs w:val="23"/>
        </w:rPr>
      </w:pPr>
      <w:r w:rsidRPr="00437E86">
        <w:rPr>
          <w:rFonts w:ascii="Calibri" w:hAnsi="Calibri" w:cs="Calibri"/>
          <w:sz w:val="23"/>
          <w:szCs w:val="23"/>
        </w:rPr>
        <w:t>Do not come to work under the influence of alcohol or drugs</w:t>
      </w:r>
    </w:p>
    <w:p w14:paraId="700A63CB" w14:textId="77777777" w:rsidR="003934B2" w:rsidRPr="00437E86" w:rsidRDefault="003934B2" w:rsidP="003934B2">
      <w:pPr>
        <w:pStyle w:val="NoSpacing"/>
        <w:widowControl w:val="0"/>
        <w:numPr>
          <w:ilvl w:val="0"/>
          <w:numId w:val="4"/>
        </w:numPr>
        <w:autoSpaceDE w:val="0"/>
        <w:autoSpaceDN w:val="0"/>
        <w:adjustRightInd w:val="0"/>
        <w:jc w:val="both"/>
        <w:rPr>
          <w:rFonts w:ascii="Calibri" w:hAnsi="Calibri" w:cs="Calibri"/>
          <w:sz w:val="23"/>
          <w:szCs w:val="23"/>
        </w:rPr>
      </w:pPr>
      <w:r w:rsidRPr="00437E86">
        <w:rPr>
          <w:rFonts w:ascii="Calibri" w:hAnsi="Calibri" w:cs="Calibri"/>
          <w:sz w:val="23"/>
          <w:szCs w:val="23"/>
        </w:rPr>
        <w:t>Do not bring alcohol or non-prescribed drugs onto Company premises</w:t>
      </w:r>
    </w:p>
    <w:p w14:paraId="59A34CB2" w14:textId="77777777" w:rsidR="003934B2" w:rsidRPr="00437E86" w:rsidRDefault="003934B2" w:rsidP="003934B2">
      <w:pPr>
        <w:pStyle w:val="NoSpacing"/>
        <w:widowControl w:val="0"/>
        <w:numPr>
          <w:ilvl w:val="0"/>
          <w:numId w:val="4"/>
        </w:numPr>
        <w:autoSpaceDE w:val="0"/>
        <w:autoSpaceDN w:val="0"/>
        <w:adjustRightInd w:val="0"/>
        <w:jc w:val="both"/>
        <w:rPr>
          <w:rFonts w:ascii="Calibri" w:hAnsi="Calibri" w:cs="Calibri"/>
          <w:sz w:val="23"/>
          <w:szCs w:val="23"/>
        </w:rPr>
      </w:pPr>
      <w:r w:rsidRPr="00437E86">
        <w:rPr>
          <w:rFonts w:ascii="Calibri" w:hAnsi="Calibri" w:cs="Calibri"/>
          <w:sz w:val="23"/>
          <w:szCs w:val="23"/>
        </w:rPr>
        <w:t>Check with your doctor or pharmacists about the side effects of prescribed medications</w:t>
      </w:r>
    </w:p>
    <w:p w14:paraId="68C21C82" w14:textId="77777777" w:rsidR="003934B2" w:rsidRPr="00437E86" w:rsidRDefault="003934B2" w:rsidP="003934B2">
      <w:pPr>
        <w:pStyle w:val="NoSpacing"/>
        <w:widowControl w:val="0"/>
        <w:numPr>
          <w:ilvl w:val="0"/>
          <w:numId w:val="4"/>
        </w:numPr>
        <w:autoSpaceDE w:val="0"/>
        <w:autoSpaceDN w:val="0"/>
        <w:adjustRightInd w:val="0"/>
        <w:jc w:val="both"/>
        <w:rPr>
          <w:rFonts w:ascii="Calibri" w:hAnsi="Calibri" w:cs="Calibri"/>
          <w:sz w:val="23"/>
          <w:szCs w:val="23"/>
        </w:rPr>
      </w:pPr>
      <w:r w:rsidRPr="00437E86">
        <w:rPr>
          <w:rFonts w:ascii="Calibri" w:hAnsi="Calibri" w:cs="Calibri"/>
          <w:sz w:val="23"/>
          <w:szCs w:val="23"/>
        </w:rPr>
        <w:t>Never drive, operate machinery if you are affected by alcohol or drugs</w:t>
      </w:r>
    </w:p>
    <w:p w14:paraId="79CC8AE1" w14:textId="77777777" w:rsidR="003934B2" w:rsidRPr="00437E86" w:rsidRDefault="003934B2" w:rsidP="003934B2">
      <w:pPr>
        <w:pStyle w:val="NoSpacing"/>
        <w:widowControl w:val="0"/>
        <w:numPr>
          <w:ilvl w:val="0"/>
          <w:numId w:val="4"/>
        </w:numPr>
        <w:autoSpaceDE w:val="0"/>
        <w:autoSpaceDN w:val="0"/>
        <w:adjustRightInd w:val="0"/>
        <w:jc w:val="both"/>
        <w:rPr>
          <w:rFonts w:ascii="Calibri" w:hAnsi="Calibri" w:cs="Calibri"/>
          <w:sz w:val="23"/>
          <w:szCs w:val="23"/>
        </w:rPr>
      </w:pPr>
      <w:r w:rsidRPr="00437E86">
        <w:rPr>
          <w:rFonts w:ascii="Calibri" w:hAnsi="Calibri" w:cs="Calibri"/>
          <w:sz w:val="23"/>
          <w:szCs w:val="23"/>
        </w:rPr>
        <w:t>Ask your general practitioner or Rape Crisis North East for guidance and advice on sensible limits of alcohol consumption</w:t>
      </w:r>
    </w:p>
    <w:p w14:paraId="36F8C9E8" w14:textId="77777777" w:rsidR="003934B2" w:rsidRPr="00437E86" w:rsidRDefault="003934B2" w:rsidP="003934B2">
      <w:pPr>
        <w:pStyle w:val="NoSpacing"/>
        <w:widowControl w:val="0"/>
        <w:numPr>
          <w:ilvl w:val="0"/>
          <w:numId w:val="4"/>
        </w:numPr>
        <w:autoSpaceDE w:val="0"/>
        <w:autoSpaceDN w:val="0"/>
        <w:adjustRightInd w:val="0"/>
        <w:jc w:val="both"/>
        <w:rPr>
          <w:rFonts w:ascii="Calibri" w:hAnsi="Calibri" w:cs="Calibri"/>
          <w:sz w:val="23"/>
          <w:szCs w:val="23"/>
        </w:rPr>
      </w:pPr>
      <w:r w:rsidRPr="00437E86">
        <w:rPr>
          <w:rFonts w:ascii="Calibri" w:hAnsi="Calibri" w:cs="Calibri"/>
          <w:sz w:val="23"/>
          <w:szCs w:val="23"/>
        </w:rPr>
        <w:t>Offer support and advice to colleagues who you suspect of suffering from alcohol or drug abuse; do not “protect” them by keeping silent</w:t>
      </w:r>
    </w:p>
    <w:p w14:paraId="01669FFA" w14:textId="77777777" w:rsidR="003934B2" w:rsidRPr="00437E86" w:rsidRDefault="003934B2" w:rsidP="003934B2">
      <w:pPr>
        <w:pStyle w:val="NoSpacing"/>
        <w:widowControl w:val="0"/>
        <w:numPr>
          <w:ilvl w:val="0"/>
          <w:numId w:val="4"/>
        </w:numPr>
        <w:autoSpaceDE w:val="0"/>
        <w:autoSpaceDN w:val="0"/>
        <w:adjustRightInd w:val="0"/>
        <w:jc w:val="both"/>
        <w:rPr>
          <w:rFonts w:ascii="Calibri" w:hAnsi="Calibri" w:cs="Calibri"/>
          <w:sz w:val="23"/>
          <w:szCs w:val="23"/>
        </w:rPr>
      </w:pPr>
      <w:r w:rsidRPr="00437E86">
        <w:rPr>
          <w:rFonts w:ascii="Calibri" w:hAnsi="Calibri" w:cs="Calibri"/>
          <w:sz w:val="23"/>
          <w:szCs w:val="23"/>
        </w:rPr>
        <w:t>Ask for assistance if you feel that matters are beyond your own control</w:t>
      </w:r>
    </w:p>
    <w:p w14:paraId="5913F35D" w14:textId="77777777" w:rsidR="003934B2" w:rsidRPr="00437E86" w:rsidRDefault="003934B2" w:rsidP="003934B2">
      <w:pPr>
        <w:pStyle w:val="NoSpacing"/>
        <w:jc w:val="both"/>
        <w:rPr>
          <w:rFonts w:ascii="Calibri" w:hAnsi="Calibri" w:cs="Calibri"/>
          <w:sz w:val="23"/>
          <w:szCs w:val="23"/>
        </w:rPr>
      </w:pPr>
    </w:p>
    <w:p w14:paraId="6D6C23CE" w14:textId="77777777" w:rsidR="003934B2" w:rsidRPr="00437E86" w:rsidRDefault="003934B2" w:rsidP="003934B2">
      <w:pPr>
        <w:pStyle w:val="NoSpacing"/>
        <w:jc w:val="both"/>
        <w:rPr>
          <w:rFonts w:ascii="Calibri" w:hAnsi="Calibri" w:cs="Calibri"/>
          <w:sz w:val="23"/>
          <w:szCs w:val="23"/>
        </w:rPr>
      </w:pPr>
      <w:r w:rsidRPr="00437E86">
        <w:rPr>
          <w:rFonts w:ascii="Calibri" w:hAnsi="Calibri" w:cs="Calibri"/>
          <w:sz w:val="23"/>
          <w:szCs w:val="23"/>
        </w:rPr>
        <w:t>The use of alcohol is not appropriate in the workplace and drug abuse can be a criminal offence as well as a serious risk to health and safety.</w:t>
      </w:r>
    </w:p>
    <w:p w14:paraId="68A68627" w14:textId="77777777" w:rsidR="003934B2" w:rsidRPr="00437E86" w:rsidRDefault="003934B2" w:rsidP="003934B2">
      <w:pPr>
        <w:pStyle w:val="NoSpacing"/>
        <w:jc w:val="both"/>
        <w:rPr>
          <w:rFonts w:ascii="Calibri" w:hAnsi="Calibri" w:cs="Calibri"/>
          <w:sz w:val="23"/>
          <w:szCs w:val="23"/>
        </w:rPr>
      </w:pPr>
    </w:p>
    <w:p w14:paraId="57756ACC" w14:textId="77777777" w:rsidR="003934B2" w:rsidRPr="00437E86" w:rsidRDefault="003934B2" w:rsidP="003934B2">
      <w:pPr>
        <w:pStyle w:val="NoSpacing"/>
        <w:jc w:val="both"/>
        <w:rPr>
          <w:rFonts w:ascii="Calibri" w:hAnsi="Calibri" w:cs="Calibri"/>
          <w:sz w:val="23"/>
          <w:szCs w:val="23"/>
        </w:rPr>
      </w:pPr>
      <w:r w:rsidRPr="00437E86">
        <w:rPr>
          <w:rFonts w:ascii="Calibri" w:hAnsi="Calibri" w:cs="Calibri"/>
          <w:sz w:val="23"/>
          <w:szCs w:val="23"/>
        </w:rPr>
        <w:t>The three most important steps are to:</w:t>
      </w:r>
    </w:p>
    <w:p w14:paraId="4E8EEBC6" w14:textId="77777777" w:rsidR="003934B2" w:rsidRPr="00437E86" w:rsidRDefault="003934B2" w:rsidP="003934B2">
      <w:pPr>
        <w:pStyle w:val="NoSpacing"/>
        <w:jc w:val="both"/>
        <w:rPr>
          <w:rFonts w:ascii="Calibri" w:hAnsi="Calibri" w:cs="Calibri"/>
          <w:sz w:val="23"/>
          <w:szCs w:val="23"/>
        </w:rPr>
      </w:pPr>
    </w:p>
    <w:p w14:paraId="5BF7F8B3" w14:textId="77777777" w:rsidR="003934B2" w:rsidRPr="00437E86" w:rsidRDefault="003934B2" w:rsidP="003934B2">
      <w:pPr>
        <w:pStyle w:val="NoSpacing"/>
        <w:widowControl w:val="0"/>
        <w:numPr>
          <w:ilvl w:val="0"/>
          <w:numId w:val="1"/>
        </w:numPr>
        <w:autoSpaceDE w:val="0"/>
        <w:autoSpaceDN w:val="0"/>
        <w:adjustRightInd w:val="0"/>
        <w:jc w:val="both"/>
        <w:rPr>
          <w:rFonts w:ascii="Calibri" w:hAnsi="Calibri" w:cs="Calibri"/>
          <w:sz w:val="23"/>
          <w:szCs w:val="23"/>
        </w:rPr>
      </w:pPr>
      <w:r w:rsidRPr="00437E86">
        <w:rPr>
          <w:rFonts w:ascii="Calibri" w:hAnsi="Calibri" w:cs="Calibri"/>
          <w:sz w:val="23"/>
          <w:szCs w:val="23"/>
        </w:rPr>
        <w:t>Look after your own health and safety by developing a responsible attitude towards alcohol and drugs</w:t>
      </w:r>
    </w:p>
    <w:p w14:paraId="530CC8D6" w14:textId="77777777" w:rsidR="003934B2" w:rsidRPr="00437E86" w:rsidRDefault="003934B2" w:rsidP="003934B2">
      <w:pPr>
        <w:pStyle w:val="NoSpacing"/>
        <w:widowControl w:val="0"/>
        <w:numPr>
          <w:ilvl w:val="0"/>
          <w:numId w:val="1"/>
        </w:numPr>
        <w:autoSpaceDE w:val="0"/>
        <w:autoSpaceDN w:val="0"/>
        <w:adjustRightInd w:val="0"/>
        <w:jc w:val="both"/>
        <w:rPr>
          <w:rFonts w:ascii="Calibri" w:hAnsi="Calibri" w:cs="Calibri"/>
          <w:sz w:val="23"/>
          <w:szCs w:val="23"/>
        </w:rPr>
      </w:pPr>
      <w:r w:rsidRPr="00437E86">
        <w:rPr>
          <w:rFonts w:ascii="Calibri" w:hAnsi="Calibri" w:cs="Calibri"/>
          <w:sz w:val="23"/>
          <w:szCs w:val="23"/>
        </w:rPr>
        <w:t>Be aware of colleagues or others who may put safety at risk by their actions</w:t>
      </w:r>
    </w:p>
    <w:p w14:paraId="2C81A378" w14:textId="77777777" w:rsidR="003934B2" w:rsidRPr="00437E86" w:rsidRDefault="003934B2" w:rsidP="003934B2">
      <w:pPr>
        <w:pStyle w:val="NoSpacing"/>
        <w:widowControl w:val="0"/>
        <w:numPr>
          <w:ilvl w:val="0"/>
          <w:numId w:val="1"/>
        </w:numPr>
        <w:autoSpaceDE w:val="0"/>
        <w:autoSpaceDN w:val="0"/>
        <w:adjustRightInd w:val="0"/>
        <w:jc w:val="both"/>
        <w:rPr>
          <w:rFonts w:ascii="Calibri" w:hAnsi="Calibri" w:cs="Calibri"/>
          <w:sz w:val="23"/>
          <w:szCs w:val="23"/>
        </w:rPr>
      </w:pPr>
      <w:proofErr w:type="spellStart"/>
      <w:r w:rsidRPr="00437E86">
        <w:rPr>
          <w:rFonts w:ascii="Calibri" w:hAnsi="Calibri" w:cs="Calibri"/>
          <w:sz w:val="23"/>
          <w:szCs w:val="23"/>
        </w:rPr>
        <w:t>Recognise</w:t>
      </w:r>
      <w:proofErr w:type="spellEnd"/>
      <w:r w:rsidRPr="00437E86">
        <w:rPr>
          <w:rFonts w:ascii="Calibri" w:hAnsi="Calibri" w:cs="Calibri"/>
          <w:sz w:val="23"/>
          <w:szCs w:val="23"/>
        </w:rPr>
        <w:t xml:space="preserve"> when and how to ask for help</w:t>
      </w:r>
    </w:p>
    <w:p w14:paraId="0468F163" w14:textId="77777777" w:rsidR="003934B2" w:rsidRPr="00437E86" w:rsidRDefault="003934B2" w:rsidP="003934B2">
      <w:pPr>
        <w:pStyle w:val="NoSpacing"/>
        <w:jc w:val="both"/>
        <w:rPr>
          <w:rFonts w:ascii="Calibri" w:hAnsi="Calibri" w:cs="Calibri"/>
          <w:b/>
          <w:sz w:val="23"/>
          <w:szCs w:val="23"/>
        </w:rPr>
      </w:pPr>
    </w:p>
    <w:p w14:paraId="49011EAF" w14:textId="77777777" w:rsidR="003934B2" w:rsidRPr="00437E86" w:rsidRDefault="003934B2" w:rsidP="003934B2">
      <w:pPr>
        <w:pStyle w:val="NoSpacing"/>
        <w:jc w:val="both"/>
        <w:rPr>
          <w:rFonts w:ascii="Calibri" w:hAnsi="Calibri" w:cs="Calibri"/>
          <w:sz w:val="23"/>
          <w:szCs w:val="23"/>
        </w:rPr>
      </w:pPr>
      <w:r w:rsidRPr="00437E86">
        <w:rPr>
          <w:rFonts w:ascii="Calibri" w:hAnsi="Calibri" w:cs="Calibri"/>
          <w:sz w:val="23"/>
          <w:szCs w:val="23"/>
        </w:rPr>
        <w:t>Increased absenteeism, injuries, industrial damage and theft of property are all claimed to be symptomatic of endemic corporate drug use.</w:t>
      </w:r>
    </w:p>
    <w:p w14:paraId="4B02F07F" w14:textId="77777777" w:rsidR="003934B2" w:rsidRPr="00437E86" w:rsidRDefault="003934B2" w:rsidP="003934B2">
      <w:pPr>
        <w:pStyle w:val="NoSpacing"/>
        <w:jc w:val="both"/>
        <w:rPr>
          <w:rFonts w:ascii="Calibri" w:hAnsi="Calibri" w:cs="Calibri"/>
          <w:sz w:val="23"/>
          <w:szCs w:val="23"/>
        </w:rPr>
      </w:pPr>
    </w:p>
    <w:p w14:paraId="4AD11892" w14:textId="77777777" w:rsidR="003934B2" w:rsidRPr="00437E86" w:rsidRDefault="003934B2" w:rsidP="003934B2">
      <w:pPr>
        <w:pStyle w:val="NoSpacing"/>
        <w:widowControl w:val="0"/>
        <w:numPr>
          <w:ilvl w:val="0"/>
          <w:numId w:val="2"/>
        </w:numPr>
        <w:autoSpaceDE w:val="0"/>
        <w:autoSpaceDN w:val="0"/>
        <w:adjustRightInd w:val="0"/>
        <w:jc w:val="both"/>
        <w:rPr>
          <w:rFonts w:ascii="Calibri" w:hAnsi="Calibri" w:cs="Calibri"/>
          <w:sz w:val="23"/>
          <w:szCs w:val="23"/>
        </w:rPr>
      </w:pPr>
      <w:r w:rsidRPr="00437E86">
        <w:rPr>
          <w:rFonts w:ascii="Calibri" w:hAnsi="Calibri" w:cs="Calibri"/>
          <w:sz w:val="23"/>
          <w:szCs w:val="23"/>
        </w:rPr>
        <w:t>This policy applies equally to all staff</w:t>
      </w:r>
    </w:p>
    <w:p w14:paraId="52A86A1C" w14:textId="77777777" w:rsidR="003934B2" w:rsidRPr="00437E86" w:rsidRDefault="003934B2" w:rsidP="003934B2">
      <w:pPr>
        <w:pStyle w:val="NoSpacing"/>
        <w:widowControl w:val="0"/>
        <w:numPr>
          <w:ilvl w:val="0"/>
          <w:numId w:val="2"/>
        </w:numPr>
        <w:autoSpaceDE w:val="0"/>
        <w:autoSpaceDN w:val="0"/>
        <w:adjustRightInd w:val="0"/>
        <w:jc w:val="both"/>
        <w:rPr>
          <w:rFonts w:ascii="Calibri" w:hAnsi="Calibri" w:cs="Calibri"/>
          <w:sz w:val="23"/>
          <w:szCs w:val="23"/>
        </w:rPr>
      </w:pPr>
      <w:r w:rsidRPr="00437E86">
        <w:rPr>
          <w:rFonts w:ascii="Calibri" w:hAnsi="Calibri" w:cs="Calibri"/>
          <w:sz w:val="23"/>
          <w:szCs w:val="23"/>
        </w:rPr>
        <w:t>All Company premises are alcohol and drug free during working hours</w:t>
      </w:r>
    </w:p>
    <w:p w14:paraId="21FBA28B" w14:textId="77777777" w:rsidR="003934B2" w:rsidRPr="00437E86" w:rsidRDefault="003934B2" w:rsidP="003934B2">
      <w:pPr>
        <w:pStyle w:val="NoSpacing"/>
        <w:widowControl w:val="0"/>
        <w:numPr>
          <w:ilvl w:val="0"/>
          <w:numId w:val="2"/>
        </w:numPr>
        <w:autoSpaceDE w:val="0"/>
        <w:autoSpaceDN w:val="0"/>
        <w:adjustRightInd w:val="0"/>
        <w:jc w:val="both"/>
        <w:rPr>
          <w:rFonts w:ascii="Calibri" w:hAnsi="Calibri" w:cs="Calibri"/>
          <w:sz w:val="23"/>
          <w:szCs w:val="23"/>
        </w:rPr>
      </w:pPr>
      <w:r w:rsidRPr="00437E86">
        <w:rPr>
          <w:rFonts w:ascii="Calibri" w:hAnsi="Calibri" w:cs="Calibri"/>
          <w:sz w:val="23"/>
          <w:szCs w:val="23"/>
        </w:rPr>
        <w:t>Employees shall be alcohol and drug free while on duty</w:t>
      </w:r>
    </w:p>
    <w:p w14:paraId="4D977753" w14:textId="77777777" w:rsidR="003934B2" w:rsidRPr="00437E86" w:rsidRDefault="003934B2" w:rsidP="003934B2">
      <w:pPr>
        <w:pStyle w:val="NoSpacing"/>
        <w:widowControl w:val="0"/>
        <w:numPr>
          <w:ilvl w:val="0"/>
          <w:numId w:val="2"/>
        </w:numPr>
        <w:autoSpaceDE w:val="0"/>
        <w:autoSpaceDN w:val="0"/>
        <w:adjustRightInd w:val="0"/>
        <w:jc w:val="both"/>
        <w:rPr>
          <w:rFonts w:ascii="Calibri" w:hAnsi="Calibri" w:cs="Calibri"/>
          <w:sz w:val="23"/>
          <w:szCs w:val="23"/>
        </w:rPr>
      </w:pPr>
      <w:r w:rsidRPr="00437E86">
        <w:rPr>
          <w:rFonts w:ascii="Calibri" w:hAnsi="Calibri" w:cs="Calibri"/>
          <w:sz w:val="23"/>
          <w:szCs w:val="23"/>
        </w:rPr>
        <w:t>After work functions and other social events are outside the remit of this policy</w:t>
      </w:r>
    </w:p>
    <w:p w14:paraId="46C99A45" w14:textId="77777777" w:rsidR="003934B2" w:rsidRPr="00437E86" w:rsidRDefault="003934B2" w:rsidP="003934B2">
      <w:pPr>
        <w:pStyle w:val="NoSpacing"/>
        <w:widowControl w:val="0"/>
        <w:numPr>
          <w:ilvl w:val="0"/>
          <w:numId w:val="2"/>
        </w:numPr>
        <w:autoSpaceDE w:val="0"/>
        <w:autoSpaceDN w:val="0"/>
        <w:adjustRightInd w:val="0"/>
        <w:jc w:val="both"/>
        <w:rPr>
          <w:rFonts w:ascii="Calibri" w:hAnsi="Calibri" w:cs="Calibri"/>
          <w:sz w:val="23"/>
          <w:szCs w:val="23"/>
        </w:rPr>
      </w:pPr>
      <w:r w:rsidRPr="00437E86">
        <w:rPr>
          <w:rFonts w:ascii="Calibri" w:hAnsi="Calibri" w:cs="Calibri"/>
          <w:sz w:val="23"/>
          <w:szCs w:val="23"/>
        </w:rPr>
        <w:t xml:space="preserve">Any staff member who suspects she or he has an alcohol and/or drugs problem is encouraged to seek help voluntarily.  This request should be made to her/his Manager on a personal basis.  The request will be treated in strict confidence and will in no way </w:t>
      </w:r>
      <w:proofErr w:type="spellStart"/>
      <w:r w:rsidRPr="00437E86">
        <w:rPr>
          <w:rFonts w:ascii="Calibri" w:hAnsi="Calibri" w:cs="Calibri"/>
          <w:sz w:val="23"/>
          <w:szCs w:val="23"/>
        </w:rPr>
        <w:t>jeopardise</w:t>
      </w:r>
      <w:proofErr w:type="spellEnd"/>
      <w:r w:rsidRPr="00437E86">
        <w:rPr>
          <w:rFonts w:ascii="Calibri" w:hAnsi="Calibri" w:cs="Calibri"/>
          <w:sz w:val="23"/>
          <w:szCs w:val="23"/>
        </w:rPr>
        <w:t xml:space="preserve"> the employee's job security.  Time off work to obtain help will be offered if necessary and during this time he or she can be put on sick leave and be entitled to normal sickness benefits. </w:t>
      </w:r>
    </w:p>
    <w:p w14:paraId="3F303138" w14:textId="77777777" w:rsidR="003934B2" w:rsidRPr="00437E86" w:rsidRDefault="003934B2" w:rsidP="003934B2">
      <w:pPr>
        <w:pStyle w:val="NoSpacing"/>
        <w:widowControl w:val="0"/>
        <w:numPr>
          <w:ilvl w:val="0"/>
          <w:numId w:val="2"/>
        </w:numPr>
        <w:autoSpaceDE w:val="0"/>
        <w:autoSpaceDN w:val="0"/>
        <w:adjustRightInd w:val="0"/>
        <w:jc w:val="both"/>
        <w:rPr>
          <w:rFonts w:ascii="Calibri" w:hAnsi="Calibri" w:cs="Calibri"/>
          <w:sz w:val="23"/>
          <w:szCs w:val="23"/>
        </w:rPr>
      </w:pPr>
      <w:r w:rsidRPr="00437E86">
        <w:rPr>
          <w:rFonts w:ascii="Calibri" w:hAnsi="Calibri" w:cs="Calibri"/>
          <w:sz w:val="23"/>
          <w:szCs w:val="23"/>
        </w:rPr>
        <w:t xml:space="preserve">A staff member who is identified as having an alcohol or drugs problem through observations or by normal procedures following poor work performance, absenteeism etc. will be given the opportunity to seek diagnosis and specialist help as a result of the initial discussion with her/his Manager </w:t>
      </w:r>
    </w:p>
    <w:p w14:paraId="36DCF741" w14:textId="77777777" w:rsidR="003934B2" w:rsidRPr="00437E86" w:rsidRDefault="003934B2" w:rsidP="003934B2">
      <w:pPr>
        <w:pStyle w:val="NoSpacing"/>
        <w:widowControl w:val="0"/>
        <w:numPr>
          <w:ilvl w:val="0"/>
          <w:numId w:val="2"/>
        </w:numPr>
        <w:autoSpaceDE w:val="0"/>
        <w:autoSpaceDN w:val="0"/>
        <w:adjustRightInd w:val="0"/>
        <w:jc w:val="both"/>
        <w:rPr>
          <w:rFonts w:ascii="Calibri" w:hAnsi="Calibri" w:cs="Calibri"/>
          <w:sz w:val="23"/>
          <w:szCs w:val="23"/>
        </w:rPr>
      </w:pPr>
      <w:r w:rsidRPr="00437E86">
        <w:rPr>
          <w:rFonts w:ascii="Calibri" w:hAnsi="Calibri" w:cs="Calibri"/>
          <w:sz w:val="23"/>
          <w:szCs w:val="23"/>
        </w:rPr>
        <w:t xml:space="preserve">There will be no demotion or retribution unless matters of discipline are involved. </w:t>
      </w:r>
    </w:p>
    <w:p w14:paraId="56063E25" w14:textId="77777777" w:rsidR="003934B2" w:rsidRPr="00437E86" w:rsidRDefault="003934B2" w:rsidP="003934B2">
      <w:pPr>
        <w:pStyle w:val="NoSpacing"/>
        <w:widowControl w:val="0"/>
        <w:numPr>
          <w:ilvl w:val="0"/>
          <w:numId w:val="2"/>
        </w:numPr>
        <w:autoSpaceDE w:val="0"/>
        <w:autoSpaceDN w:val="0"/>
        <w:adjustRightInd w:val="0"/>
        <w:jc w:val="both"/>
        <w:rPr>
          <w:rFonts w:ascii="Calibri" w:hAnsi="Calibri" w:cs="Calibri"/>
          <w:sz w:val="23"/>
          <w:szCs w:val="23"/>
        </w:rPr>
      </w:pPr>
      <w:r w:rsidRPr="00437E86">
        <w:rPr>
          <w:rFonts w:ascii="Calibri" w:hAnsi="Calibri" w:cs="Calibri"/>
          <w:sz w:val="23"/>
          <w:szCs w:val="23"/>
        </w:rPr>
        <w:t xml:space="preserve">The decision whether or not to receive treatment is ultimately the responsibility of the member of staff.  </w:t>
      </w:r>
      <w:r w:rsidRPr="00437E86">
        <w:rPr>
          <w:rFonts w:ascii="Calibri" w:hAnsi="Calibri" w:cs="Calibri"/>
          <w:sz w:val="23"/>
          <w:szCs w:val="23"/>
        </w:rPr>
        <w:lastRenderedPageBreak/>
        <w:t xml:space="preserve">However, continuing unsatisfactory levels of </w:t>
      </w:r>
      <w:proofErr w:type="spellStart"/>
      <w:r w:rsidRPr="00437E86">
        <w:rPr>
          <w:rFonts w:ascii="Calibri" w:hAnsi="Calibri" w:cs="Calibri"/>
          <w:sz w:val="23"/>
          <w:szCs w:val="23"/>
        </w:rPr>
        <w:t>behaviour</w:t>
      </w:r>
      <w:proofErr w:type="spellEnd"/>
      <w:r w:rsidRPr="00437E86">
        <w:rPr>
          <w:rFonts w:ascii="Calibri" w:hAnsi="Calibri" w:cs="Calibri"/>
          <w:sz w:val="23"/>
          <w:szCs w:val="23"/>
        </w:rPr>
        <w:t xml:space="preserve"> or performance may be subject to normal disciplinary procedures if the employee declines to accept referral for diagnosis or specialist help. </w:t>
      </w:r>
    </w:p>
    <w:p w14:paraId="488B00DC" w14:textId="77777777" w:rsidR="003934B2" w:rsidRPr="00437E86" w:rsidRDefault="003934B2" w:rsidP="003934B2">
      <w:pPr>
        <w:pStyle w:val="NoSpacing"/>
        <w:widowControl w:val="0"/>
        <w:numPr>
          <w:ilvl w:val="0"/>
          <w:numId w:val="2"/>
        </w:numPr>
        <w:autoSpaceDE w:val="0"/>
        <w:autoSpaceDN w:val="0"/>
        <w:adjustRightInd w:val="0"/>
        <w:jc w:val="both"/>
        <w:rPr>
          <w:rFonts w:ascii="Calibri" w:hAnsi="Calibri" w:cs="Calibri"/>
          <w:sz w:val="23"/>
          <w:szCs w:val="23"/>
        </w:rPr>
      </w:pPr>
      <w:r w:rsidRPr="00437E86">
        <w:rPr>
          <w:rFonts w:ascii="Calibri" w:hAnsi="Calibri" w:cs="Calibri"/>
          <w:sz w:val="23"/>
          <w:szCs w:val="23"/>
        </w:rPr>
        <w:t xml:space="preserve">Should a relapse occur following a return to employment after completion of a recovery </w:t>
      </w:r>
      <w:proofErr w:type="spellStart"/>
      <w:r w:rsidRPr="00437E86">
        <w:rPr>
          <w:rFonts w:ascii="Calibri" w:hAnsi="Calibri" w:cs="Calibri"/>
          <w:sz w:val="23"/>
          <w:szCs w:val="23"/>
        </w:rPr>
        <w:t>programme</w:t>
      </w:r>
      <w:proofErr w:type="spellEnd"/>
      <w:r w:rsidRPr="00437E86">
        <w:rPr>
          <w:rFonts w:ascii="Calibri" w:hAnsi="Calibri" w:cs="Calibri"/>
          <w:sz w:val="23"/>
          <w:szCs w:val="23"/>
        </w:rPr>
        <w:t xml:space="preserve">, sympathetic consideration will be given to the granting of further sick leave, though this cannot be continued indefinitely. </w:t>
      </w:r>
    </w:p>
    <w:p w14:paraId="17ACD596" w14:textId="77777777" w:rsidR="003934B2" w:rsidRPr="00437E86" w:rsidRDefault="003934B2" w:rsidP="003934B2">
      <w:pPr>
        <w:pStyle w:val="NoSpacing"/>
        <w:widowControl w:val="0"/>
        <w:numPr>
          <w:ilvl w:val="0"/>
          <w:numId w:val="2"/>
        </w:numPr>
        <w:autoSpaceDE w:val="0"/>
        <w:autoSpaceDN w:val="0"/>
        <w:adjustRightInd w:val="0"/>
        <w:jc w:val="both"/>
        <w:rPr>
          <w:rFonts w:ascii="Calibri" w:hAnsi="Calibri" w:cs="Calibri"/>
          <w:sz w:val="23"/>
          <w:szCs w:val="23"/>
        </w:rPr>
      </w:pPr>
      <w:r w:rsidRPr="00437E86">
        <w:rPr>
          <w:rFonts w:ascii="Calibri" w:hAnsi="Calibri" w:cs="Calibri"/>
          <w:sz w:val="23"/>
          <w:szCs w:val="23"/>
        </w:rPr>
        <w:t xml:space="preserve">Staff with an addiction problem should be assured that every assistance will be given to them if they are willing to try to overcome the problem and that the matter will be treated in strictest confidence. </w:t>
      </w:r>
    </w:p>
    <w:p w14:paraId="5C8A90EA" w14:textId="77777777" w:rsidR="003934B2" w:rsidRPr="00437E86" w:rsidRDefault="003934B2" w:rsidP="003934B2">
      <w:pPr>
        <w:pStyle w:val="NoSpacing"/>
        <w:widowControl w:val="0"/>
        <w:numPr>
          <w:ilvl w:val="0"/>
          <w:numId w:val="2"/>
        </w:numPr>
        <w:autoSpaceDE w:val="0"/>
        <w:autoSpaceDN w:val="0"/>
        <w:adjustRightInd w:val="0"/>
        <w:jc w:val="both"/>
        <w:rPr>
          <w:rFonts w:ascii="Calibri" w:hAnsi="Calibri" w:cs="Calibri"/>
          <w:sz w:val="23"/>
          <w:szCs w:val="23"/>
        </w:rPr>
      </w:pPr>
      <w:r w:rsidRPr="00437E86">
        <w:rPr>
          <w:rFonts w:ascii="Calibri" w:hAnsi="Calibri" w:cs="Calibri"/>
          <w:sz w:val="23"/>
          <w:szCs w:val="23"/>
        </w:rPr>
        <w:t xml:space="preserve">In cases where the employee is incapable of retaining her/his present job or where returning to the post would, on professional advice, undermine recovery, every reasonable effort will be made to find alternative employment within the </w:t>
      </w:r>
      <w:proofErr w:type="spellStart"/>
      <w:r w:rsidRPr="00437E86">
        <w:rPr>
          <w:rFonts w:ascii="Calibri" w:hAnsi="Calibri" w:cs="Calibri"/>
          <w:sz w:val="23"/>
          <w:szCs w:val="23"/>
        </w:rPr>
        <w:t>organisation</w:t>
      </w:r>
      <w:proofErr w:type="spellEnd"/>
      <w:r w:rsidRPr="00437E86">
        <w:rPr>
          <w:rFonts w:ascii="Calibri" w:hAnsi="Calibri" w:cs="Calibri"/>
          <w:sz w:val="23"/>
          <w:szCs w:val="23"/>
        </w:rPr>
        <w:t xml:space="preserve">. </w:t>
      </w:r>
    </w:p>
    <w:p w14:paraId="4AE64E67" w14:textId="77777777" w:rsidR="003934B2" w:rsidRPr="00437E86" w:rsidRDefault="003934B2" w:rsidP="003934B2">
      <w:pPr>
        <w:pStyle w:val="NoSpacing"/>
        <w:widowControl w:val="0"/>
        <w:numPr>
          <w:ilvl w:val="0"/>
          <w:numId w:val="2"/>
        </w:numPr>
        <w:autoSpaceDE w:val="0"/>
        <w:autoSpaceDN w:val="0"/>
        <w:adjustRightInd w:val="0"/>
        <w:jc w:val="both"/>
        <w:rPr>
          <w:rFonts w:ascii="Calibri" w:hAnsi="Calibri" w:cs="Calibri"/>
          <w:sz w:val="23"/>
          <w:szCs w:val="23"/>
        </w:rPr>
      </w:pPr>
      <w:r w:rsidRPr="00437E86">
        <w:rPr>
          <w:rFonts w:ascii="Calibri" w:hAnsi="Calibri" w:cs="Calibri"/>
          <w:sz w:val="23"/>
          <w:szCs w:val="23"/>
        </w:rPr>
        <w:t xml:space="preserve">An employee will have the right to be represented by a representative of her/his choice at each stage of the proceedings. </w:t>
      </w:r>
    </w:p>
    <w:p w14:paraId="005AA6C1" w14:textId="77777777" w:rsidR="003934B2" w:rsidRPr="00437E86" w:rsidRDefault="003934B2" w:rsidP="003934B2">
      <w:pPr>
        <w:pStyle w:val="NoSpacing"/>
        <w:jc w:val="both"/>
        <w:rPr>
          <w:rFonts w:ascii="Calibri" w:hAnsi="Calibri" w:cs="Calibri"/>
          <w:sz w:val="23"/>
          <w:szCs w:val="23"/>
        </w:rPr>
      </w:pPr>
    </w:p>
    <w:p w14:paraId="30BBEBB8" w14:textId="77777777" w:rsidR="003934B2" w:rsidRPr="00437E86" w:rsidRDefault="003934B2" w:rsidP="003934B2">
      <w:pPr>
        <w:pStyle w:val="NoSpacing"/>
        <w:jc w:val="both"/>
        <w:rPr>
          <w:rFonts w:ascii="Calibri" w:hAnsi="Calibri" w:cs="Calibri"/>
          <w:sz w:val="23"/>
          <w:szCs w:val="23"/>
        </w:rPr>
      </w:pPr>
      <w:r w:rsidRPr="00437E86">
        <w:rPr>
          <w:rFonts w:ascii="Calibri" w:hAnsi="Calibri" w:cs="Calibri"/>
          <w:sz w:val="23"/>
          <w:szCs w:val="23"/>
        </w:rPr>
        <w:t xml:space="preserve">All employees are encouraged to notify the </w:t>
      </w:r>
      <w:proofErr w:type="spellStart"/>
      <w:r w:rsidRPr="00437E86">
        <w:rPr>
          <w:rFonts w:ascii="Calibri" w:hAnsi="Calibri" w:cs="Calibri"/>
          <w:sz w:val="23"/>
          <w:szCs w:val="23"/>
        </w:rPr>
        <w:t>organisation</w:t>
      </w:r>
      <w:proofErr w:type="spellEnd"/>
      <w:r w:rsidRPr="00437E86">
        <w:rPr>
          <w:rFonts w:ascii="Calibri" w:hAnsi="Calibri" w:cs="Calibri"/>
          <w:sz w:val="23"/>
          <w:szCs w:val="23"/>
        </w:rPr>
        <w:t xml:space="preserve"> if they take prescription drugs and over the counter preparations which could affect performance and create a safety risk.</w:t>
      </w:r>
    </w:p>
    <w:p w14:paraId="344EAEC3" w14:textId="77777777" w:rsidR="003934B2" w:rsidRPr="00437E86" w:rsidRDefault="003934B2" w:rsidP="003934B2">
      <w:pPr>
        <w:jc w:val="both"/>
        <w:rPr>
          <w:rFonts w:ascii="Calibri" w:hAnsi="Calibri" w:cs="Calibri"/>
          <w:sz w:val="23"/>
          <w:szCs w:val="23"/>
        </w:rPr>
      </w:pPr>
    </w:p>
    <w:p w14:paraId="49934A8D" w14:textId="77777777" w:rsidR="003934B2" w:rsidRPr="00437E86" w:rsidRDefault="003934B2" w:rsidP="003934B2">
      <w:pPr>
        <w:jc w:val="both"/>
        <w:rPr>
          <w:rFonts w:ascii="Calibri" w:hAnsi="Calibri" w:cs="Calibri"/>
          <w:sz w:val="23"/>
          <w:szCs w:val="23"/>
        </w:rPr>
      </w:pPr>
      <w:r w:rsidRPr="00437E86">
        <w:rPr>
          <w:rFonts w:ascii="Calibri" w:hAnsi="Calibri" w:cs="Calibri"/>
          <w:sz w:val="23"/>
          <w:szCs w:val="23"/>
        </w:rPr>
        <w:t xml:space="preserve">If your performance or attendance at work is affected as a result of alcohol or drugs, or we believe you have been involved in any drug related action/offence, you may be subject to disciplinary action and, dependent on the circumstances, this may lead to your dismissal. </w:t>
      </w:r>
    </w:p>
    <w:p w14:paraId="329FE9A7" w14:textId="77777777" w:rsidR="003934B2" w:rsidRDefault="003934B2" w:rsidP="003934B2">
      <w:pPr>
        <w:pStyle w:val="NoSpacing"/>
        <w:jc w:val="both"/>
        <w:rPr>
          <w:rFonts w:ascii="Calibri" w:hAnsi="Calibri" w:cs="Calibri"/>
          <w:sz w:val="23"/>
          <w:szCs w:val="23"/>
        </w:rPr>
      </w:pPr>
    </w:p>
    <w:p w14:paraId="3BD36AC2" w14:textId="77777777" w:rsidR="003934B2" w:rsidRPr="000D72B3" w:rsidRDefault="003934B2" w:rsidP="003934B2">
      <w:pPr>
        <w:pStyle w:val="NoSpacing"/>
        <w:jc w:val="both"/>
        <w:rPr>
          <w:rFonts w:ascii="Calibri" w:hAnsi="Calibri" w:cs="Calibri"/>
          <w:b/>
          <w:bCs/>
          <w:color w:val="C00000"/>
          <w:sz w:val="23"/>
          <w:szCs w:val="23"/>
        </w:rPr>
      </w:pPr>
      <w:r w:rsidRPr="000D72B3">
        <w:rPr>
          <w:rFonts w:ascii="Calibri" w:hAnsi="Calibri" w:cs="Calibri"/>
          <w:b/>
          <w:bCs/>
          <w:color w:val="C00000"/>
          <w:sz w:val="23"/>
          <w:szCs w:val="23"/>
        </w:rPr>
        <w:t>Suspected Intoxication in the Workplace</w:t>
      </w:r>
    </w:p>
    <w:p w14:paraId="38B36C12" w14:textId="77777777" w:rsidR="003934B2" w:rsidRPr="000D72B3" w:rsidRDefault="003934B2" w:rsidP="003934B2">
      <w:pPr>
        <w:pStyle w:val="NoSpacing"/>
        <w:jc w:val="both"/>
        <w:rPr>
          <w:rFonts w:ascii="Calibri" w:hAnsi="Calibri" w:cs="Calibri"/>
          <w:color w:val="C00000"/>
          <w:sz w:val="23"/>
          <w:szCs w:val="23"/>
        </w:rPr>
      </w:pPr>
      <w:r w:rsidRPr="000D72B3">
        <w:rPr>
          <w:rFonts w:ascii="Calibri" w:hAnsi="Calibri" w:cs="Calibri"/>
          <w:color w:val="C00000"/>
          <w:sz w:val="23"/>
          <w:szCs w:val="23"/>
        </w:rPr>
        <w:t xml:space="preserve">In the instance of suspected intoxication in the workplace the manager or supervisor will record the factors supporting this conclusion, for example: smell of alcohol on breath, dilated pupils, impaired co-ordination or speech.  The first step will be the manager requesting an immediate meeting with the staff member.  If possible, another manager or senior staff member will also be present.  </w:t>
      </w:r>
    </w:p>
    <w:p w14:paraId="5645AEFA" w14:textId="77777777" w:rsidR="003934B2" w:rsidRPr="000D72B3" w:rsidRDefault="003934B2" w:rsidP="003934B2">
      <w:pPr>
        <w:pStyle w:val="NoSpacing"/>
        <w:jc w:val="both"/>
        <w:rPr>
          <w:rFonts w:ascii="Calibri" w:hAnsi="Calibri" w:cs="Calibri"/>
          <w:color w:val="C00000"/>
          <w:sz w:val="23"/>
          <w:szCs w:val="23"/>
        </w:rPr>
      </w:pPr>
    </w:p>
    <w:p w14:paraId="4A568EC0" w14:textId="77777777" w:rsidR="003934B2" w:rsidRPr="000D72B3" w:rsidRDefault="003934B2" w:rsidP="003934B2">
      <w:pPr>
        <w:pStyle w:val="NoSpacing"/>
        <w:jc w:val="both"/>
        <w:rPr>
          <w:rFonts w:ascii="Calibri" w:hAnsi="Calibri" w:cs="Calibri"/>
          <w:color w:val="C00000"/>
          <w:sz w:val="23"/>
          <w:szCs w:val="23"/>
        </w:rPr>
      </w:pPr>
      <w:r w:rsidRPr="000D72B3">
        <w:rPr>
          <w:rFonts w:ascii="Calibri" w:hAnsi="Calibri" w:cs="Calibri"/>
          <w:color w:val="C00000"/>
          <w:sz w:val="23"/>
          <w:szCs w:val="23"/>
        </w:rPr>
        <w:t xml:space="preserve">The employee in question will be sent to the Company doctor for an assessment and they must co-operate in the disclosure of all results and reports to the Company.  Failure to disclose the results/reports of such medical examinations to the Company will be seen as Gross Misconduct which may result in disciplinary action being taken against the employee, up to and including dismissal.  </w:t>
      </w:r>
    </w:p>
    <w:p w14:paraId="75AF4519" w14:textId="77777777" w:rsidR="003934B2" w:rsidRPr="00437E86" w:rsidRDefault="003934B2" w:rsidP="003934B2">
      <w:pPr>
        <w:pStyle w:val="NoSpacing"/>
        <w:jc w:val="both"/>
        <w:rPr>
          <w:rFonts w:ascii="Calibri" w:hAnsi="Calibri" w:cs="Calibri"/>
          <w:sz w:val="23"/>
          <w:szCs w:val="23"/>
        </w:rPr>
      </w:pPr>
    </w:p>
    <w:p w14:paraId="5FFAB8C1" w14:textId="77777777" w:rsidR="003934B2" w:rsidRPr="00437E86" w:rsidRDefault="003934B2" w:rsidP="003934B2">
      <w:pPr>
        <w:pStyle w:val="NoSpacing"/>
        <w:jc w:val="both"/>
        <w:rPr>
          <w:rFonts w:ascii="Calibri" w:hAnsi="Calibri" w:cs="Calibri"/>
          <w:b/>
          <w:sz w:val="23"/>
          <w:szCs w:val="23"/>
        </w:rPr>
      </w:pPr>
      <w:r w:rsidRPr="00437E86">
        <w:rPr>
          <w:rFonts w:ascii="Calibri" w:hAnsi="Calibri" w:cs="Calibri"/>
          <w:b/>
          <w:sz w:val="23"/>
          <w:szCs w:val="23"/>
        </w:rPr>
        <w:t xml:space="preserve">Confidentiality </w:t>
      </w:r>
    </w:p>
    <w:p w14:paraId="308EBAE0" w14:textId="77777777" w:rsidR="003934B2" w:rsidRPr="00437E86" w:rsidRDefault="003934B2" w:rsidP="003934B2">
      <w:pPr>
        <w:pStyle w:val="NoSpacing"/>
        <w:jc w:val="both"/>
        <w:rPr>
          <w:rFonts w:ascii="Calibri" w:hAnsi="Calibri" w:cs="Calibri"/>
          <w:sz w:val="23"/>
          <w:szCs w:val="23"/>
        </w:rPr>
      </w:pPr>
      <w:r w:rsidRPr="00437E86">
        <w:rPr>
          <w:rFonts w:ascii="Calibri" w:hAnsi="Calibri" w:cs="Calibri"/>
          <w:sz w:val="23"/>
          <w:szCs w:val="23"/>
        </w:rPr>
        <w:t>All discussions with an employee in connection with drugs or alcohol will be strictly confidential.  This will also be the case with counselling or other treatment which the employee undertakes.  No discussion about the employee will take place with another party without the permission of that employee.</w:t>
      </w:r>
    </w:p>
    <w:p w14:paraId="320E2AF8" w14:textId="64933A78" w:rsidR="003934B2" w:rsidRDefault="003934B2" w:rsidP="003934B2">
      <w:pPr>
        <w:pStyle w:val="NoSpacing"/>
        <w:jc w:val="both"/>
        <w:rPr>
          <w:rFonts w:ascii="Calibri" w:hAnsi="Calibri" w:cs="Calibri"/>
          <w:sz w:val="23"/>
          <w:szCs w:val="23"/>
        </w:rPr>
      </w:pPr>
    </w:p>
    <w:p w14:paraId="7F36E748" w14:textId="78539F40" w:rsidR="003934B2" w:rsidRDefault="003934B2" w:rsidP="003934B2">
      <w:pPr>
        <w:pStyle w:val="NoSpacing"/>
        <w:jc w:val="both"/>
        <w:rPr>
          <w:rFonts w:ascii="Calibri" w:hAnsi="Calibri" w:cs="Calibri"/>
          <w:sz w:val="23"/>
          <w:szCs w:val="23"/>
        </w:rPr>
      </w:pPr>
    </w:p>
    <w:p w14:paraId="43B7874F" w14:textId="77777777" w:rsidR="00A5610D" w:rsidRPr="00C23608" w:rsidRDefault="00A5610D" w:rsidP="00A5610D">
      <w:pPr>
        <w:pStyle w:val="BodyTextIndent2"/>
        <w:spacing w:after="0"/>
        <w:ind w:left="570" w:hanging="570"/>
        <w:jc w:val="both"/>
        <w:rPr>
          <w:rFonts w:asciiTheme="minorHAnsi" w:hAnsiTheme="minorHAnsi" w:cstheme="minorHAnsi"/>
          <w:b/>
          <w:bCs/>
          <w:sz w:val="24"/>
        </w:rPr>
      </w:pPr>
      <w:r w:rsidRPr="00C23608">
        <w:rPr>
          <w:rFonts w:asciiTheme="minorHAnsi" w:hAnsiTheme="minorHAnsi" w:cstheme="minorHAnsi"/>
          <w:b/>
          <w:bCs/>
          <w:sz w:val="24"/>
        </w:rPr>
        <w:t>Signed:</w:t>
      </w:r>
    </w:p>
    <w:p w14:paraId="72CEB2D8" w14:textId="77777777" w:rsidR="00A5610D" w:rsidRPr="00B276F5" w:rsidRDefault="00A5610D" w:rsidP="00A5610D">
      <w:pPr>
        <w:pStyle w:val="BodyTextIndent2"/>
        <w:spacing w:after="0"/>
        <w:ind w:left="0"/>
        <w:jc w:val="both"/>
        <w:rPr>
          <w:rFonts w:ascii="Times New Roman" w:hAnsi="Times New Roman"/>
          <w:sz w:val="24"/>
        </w:rPr>
      </w:pPr>
      <w:r>
        <w:rPr>
          <w:noProof/>
          <w:lang w:eastAsia="en-IE"/>
        </w:rPr>
        <w:t xml:space="preserve">              </w:t>
      </w:r>
      <w:r w:rsidRPr="005570C1">
        <w:rPr>
          <w:noProof/>
          <w:lang w:eastAsia="en-IE"/>
        </w:rPr>
        <w:drawing>
          <wp:inline distT="0" distB="0" distL="0" distR="0" wp14:anchorId="2DBCC8E2" wp14:editId="3E7349E9">
            <wp:extent cx="1857375" cy="733425"/>
            <wp:effectExtent l="0" t="0" r="9525" b="9525"/>
            <wp:docPr id="3" name="Picture 3"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ette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733425"/>
                    </a:xfrm>
                    <a:prstGeom prst="rect">
                      <a:avLst/>
                    </a:prstGeom>
                    <a:noFill/>
                    <a:ln>
                      <a:noFill/>
                    </a:ln>
                  </pic:spPr>
                </pic:pic>
              </a:graphicData>
            </a:graphic>
          </wp:inline>
        </w:drawing>
      </w:r>
    </w:p>
    <w:p w14:paraId="7EAFFDCE" w14:textId="17F4DE3E" w:rsidR="00A5610D" w:rsidRPr="00C23608" w:rsidRDefault="00A5610D" w:rsidP="00A5610D">
      <w:pPr>
        <w:pStyle w:val="BodyTextIndent2"/>
        <w:spacing w:after="0"/>
        <w:ind w:left="0"/>
        <w:jc w:val="both"/>
        <w:rPr>
          <w:rFonts w:asciiTheme="minorHAnsi" w:hAnsiTheme="minorHAnsi" w:cstheme="minorHAnsi"/>
          <w:b/>
          <w:bCs/>
          <w:sz w:val="24"/>
        </w:rPr>
      </w:pPr>
      <w:r w:rsidRPr="00C23608">
        <w:rPr>
          <w:rFonts w:asciiTheme="minorHAnsi" w:hAnsiTheme="minorHAnsi" w:cstheme="minorHAnsi"/>
          <w:b/>
          <w:bCs/>
          <w:sz w:val="24"/>
        </w:rPr>
        <w:t>Position:  RCNE Manager</w:t>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t xml:space="preserve">Date: </w:t>
      </w:r>
      <w:r>
        <w:rPr>
          <w:rFonts w:asciiTheme="minorHAnsi" w:hAnsiTheme="minorHAnsi" w:cstheme="minorHAnsi"/>
          <w:b/>
          <w:bCs/>
          <w:sz w:val="24"/>
        </w:rPr>
        <w:t>15</w:t>
      </w:r>
      <w:r w:rsidRPr="00A5610D">
        <w:rPr>
          <w:rFonts w:asciiTheme="minorHAnsi" w:hAnsiTheme="minorHAnsi" w:cstheme="minorHAnsi"/>
          <w:b/>
          <w:bCs/>
          <w:sz w:val="24"/>
          <w:vertAlign w:val="superscript"/>
        </w:rPr>
        <w:t>th</w:t>
      </w:r>
      <w:r>
        <w:rPr>
          <w:rFonts w:asciiTheme="minorHAnsi" w:hAnsiTheme="minorHAnsi" w:cstheme="minorHAnsi"/>
          <w:b/>
          <w:bCs/>
          <w:sz w:val="24"/>
        </w:rPr>
        <w:t xml:space="preserve"> September 2020</w:t>
      </w:r>
    </w:p>
    <w:p w14:paraId="40A8B30F" w14:textId="77777777" w:rsidR="00A5610D" w:rsidRPr="00C23608" w:rsidRDefault="00A5610D" w:rsidP="00A5610D">
      <w:pPr>
        <w:pStyle w:val="BodyTextIndent2"/>
        <w:spacing w:after="0"/>
        <w:ind w:left="570" w:hanging="570"/>
        <w:jc w:val="both"/>
        <w:rPr>
          <w:rFonts w:asciiTheme="minorHAnsi" w:hAnsiTheme="minorHAnsi" w:cstheme="minorHAnsi"/>
          <w:b/>
          <w:bCs/>
          <w:sz w:val="24"/>
        </w:rPr>
      </w:pPr>
    </w:p>
    <w:p w14:paraId="22EA1D98" w14:textId="77777777" w:rsidR="00A5610D" w:rsidRPr="00C23608" w:rsidRDefault="00A5610D" w:rsidP="00A5610D">
      <w:pPr>
        <w:pStyle w:val="BodyTextIndent2"/>
        <w:spacing w:after="0"/>
        <w:ind w:left="570" w:hanging="570"/>
        <w:jc w:val="both"/>
        <w:rPr>
          <w:rFonts w:asciiTheme="minorHAnsi" w:hAnsiTheme="minorHAnsi" w:cstheme="minorHAnsi"/>
          <w:b/>
          <w:bCs/>
          <w:sz w:val="24"/>
        </w:rPr>
      </w:pPr>
    </w:p>
    <w:p w14:paraId="0A7E0D37" w14:textId="709B5203" w:rsidR="00A5610D" w:rsidRPr="00C23608" w:rsidRDefault="00A5610D" w:rsidP="00A5610D">
      <w:pPr>
        <w:pStyle w:val="BodyTextIndent2"/>
        <w:spacing w:after="0"/>
        <w:ind w:left="570" w:hanging="570"/>
        <w:jc w:val="both"/>
        <w:rPr>
          <w:rFonts w:asciiTheme="minorHAnsi" w:hAnsiTheme="minorHAnsi" w:cstheme="minorHAnsi"/>
          <w:b/>
          <w:bCs/>
          <w:sz w:val="24"/>
        </w:rPr>
      </w:pPr>
      <w:r w:rsidRPr="00C23608">
        <w:rPr>
          <w:rFonts w:asciiTheme="minorHAnsi" w:hAnsiTheme="minorHAnsi" w:cstheme="minorHAnsi"/>
          <w:b/>
          <w:bCs/>
          <w:sz w:val="24"/>
        </w:rPr>
        <w:t>Review Date:  YEAR 202</w:t>
      </w:r>
      <w:r>
        <w:rPr>
          <w:rFonts w:asciiTheme="minorHAnsi" w:hAnsiTheme="minorHAnsi" w:cstheme="minorHAnsi"/>
          <w:b/>
          <w:bCs/>
          <w:sz w:val="24"/>
        </w:rPr>
        <w:t>3</w:t>
      </w:r>
    </w:p>
    <w:p w14:paraId="20CDA4EA" w14:textId="77777777" w:rsidR="00A5610D" w:rsidRPr="00C23608" w:rsidRDefault="00A5610D" w:rsidP="00A5610D">
      <w:pPr>
        <w:pStyle w:val="BodyTextIndent2"/>
        <w:spacing w:after="0"/>
        <w:ind w:left="570" w:hanging="570"/>
        <w:jc w:val="both"/>
        <w:rPr>
          <w:rFonts w:asciiTheme="minorHAnsi" w:hAnsiTheme="minorHAnsi" w:cstheme="minorHAnsi"/>
          <w:b/>
          <w:bCs/>
          <w:sz w:val="24"/>
        </w:rPr>
      </w:pPr>
    </w:p>
    <w:p w14:paraId="0C3C65C0" w14:textId="77777777" w:rsidR="00A5610D" w:rsidRPr="00C23608" w:rsidRDefault="00A5610D" w:rsidP="00A5610D">
      <w:pPr>
        <w:pStyle w:val="BodyTextIndent2"/>
        <w:spacing w:after="0"/>
        <w:ind w:left="570" w:hanging="570"/>
        <w:jc w:val="both"/>
        <w:rPr>
          <w:rFonts w:asciiTheme="minorHAnsi" w:hAnsiTheme="minorHAnsi" w:cstheme="minorHAnsi"/>
          <w:b/>
          <w:bCs/>
          <w:sz w:val="24"/>
        </w:rPr>
      </w:pPr>
    </w:p>
    <w:p w14:paraId="041827D5" w14:textId="77777777" w:rsidR="00A5610D" w:rsidRPr="00B276F5" w:rsidRDefault="00A5610D" w:rsidP="00A5610D">
      <w:pPr>
        <w:jc w:val="both"/>
        <w:rPr>
          <w:b/>
          <w:bCs/>
          <w:lang w:val="en-GB"/>
        </w:rPr>
      </w:pPr>
    </w:p>
    <w:p w14:paraId="23A35F40" w14:textId="77777777" w:rsidR="003934B2" w:rsidRPr="00437E86" w:rsidRDefault="003934B2" w:rsidP="003934B2">
      <w:pPr>
        <w:pStyle w:val="NoSpacing"/>
        <w:jc w:val="both"/>
        <w:rPr>
          <w:rFonts w:ascii="Calibri" w:hAnsi="Calibri" w:cs="Calibri"/>
          <w:sz w:val="23"/>
          <w:szCs w:val="23"/>
        </w:rPr>
      </w:pPr>
    </w:p>
    <w:p w14:paraId="4D89DFB5" w14:textId="77777777" w:rsidR="003934B2" w:rsidRPr="00437E86" w:rsidRDefault="003934B2" w:rsidP="003934B2">
      <w:pPr>
        <w:pStyle w:val="NoSpacing"/>
        <w:jc w:val="both"/>
        <w:rPr>
          <w:rFonts w:ascii="Calibri" w:hAnsi="Calibri" w:cs="Calibri"/>
          <w:sz w:val="23"/>
          <w:szCs w:val="23"/>
        </w:rPr>
      </w:pPr>
    </w:p>
    <w:p w14:paraId="3D580B34" w14:textId="77777777" w:rsidR="003934B2" w:rsidRPr="00437E86" w:rsidRDefault="003934B2" w:rsidP="003934B2">
      <w:pPr>
        <w:pStyle w:val="NoSpacing"/>
        <w:jc w:val="both"/>
        <w:rPr>
          <w:rFonts w:ascii="Calibri" w:hAnsi="Calibri" w:cs="Calibri"/>
          <w:sz w:val="23"/>
          <w:szCs w:val="23"/>
        </w:rPr>
      </w:pPr>
    </w:p>
    <w:p w14:paraId="75B2ABAB" w14:textId="77777777" w:rsidR="003934B2" w:rsidRPr="00437E86" w:rsidRDefault="003934B2" w:rsidP="003934B2">
      <w:pPr>
        <w:pStyle w:val="NoSpacing"/>
        <w:jc w:val="both"/>
        <w:rPr>
          <w:rFonts w:ascii="Calibri" w:hAnsi="Calibri" w:cs="Calibri"/>
          <w:sz w:val="23"/>
          <w:szCs w:val="23"/>
        </w:rPr>
      </w:pPr>
    </w:p>
    <w:p w14:paraId="6270C0E5" w14:textId="77777777" w:rsidR="003934B2" w:rsidRPr="00437E86" w:rsidRDefault="003934B2" w:rsidP="003934B2">
      <w:pPr>
        <w:pStyle w:val="NoSpacing"/>
        <w:jc w:val="both"/>
        <w:rPr>
          <w:rFonts w:ascii="Calibri" w:hAnsi="Calibri" w:cs="Calibri"/>
          <w:sz w:val="23"/>
          <w:szCs w:val="23"/>
        </w:rPr>
      </w:pPr>
    </w:p>
    <w:p w14:paraId="1AA5021C" w14:textId="77777777" w:rsidR="003934B2" w:rsidRPr="00437E86" w:rsidRDefault="003934B2" w:rsidP="003934B2">
      <w:pPr>
        <w:autoSpaceDE w:val="0"/>
        <w:jc w:val="both"/>
        <w:rPr>
          <w:rFonts w:ascii="Calibri" w:eastAsia="Times New Roman" w:hAnsi="Calibri" w:cs="Calibri"/>
          <w:sz w:val="23"/>
          <w:szCs w:val="23"/>
          <w:lang w:val="en-IE"/>
        </w:rPr>
      </w:pPr>
    </w:p>
    <w:p w14:paraId="474EBBBF" w14:textId="77777777" w:rsidR="003934B2" w:rsidRPr="00437E86" w:rsidRDefault="003934B2" w:rsidP="003934B2">
      <w:pPr>
        <w:pStyle w:val="NoSpacing"/>
        <w:jc w:val="both"/>
        <w:rPr>
          <w:rFonts w:ascii="Calibri" w:hAnsi="Calibri" w:cs="Calibri"/>
          <w:sz w:val="23"/>
          <w:szCs w:val="23"/>
        </w:rPr>
      </w:pPr>
    </w:p>
    <w:p w14:paraId="3285647B" w14:textId="77777777" w:rsidR="003934B2" w:rsidRPr="00437E86" w:rsidRDefault="003934B2" w:rsidP="003934B2">
      <w:pPr>
        <w:pStyle w:val="NoSpacing"/>
        <w:jc w:val="both"/>
        <w:rPr>
          <w:rFonts w:ascii="Calibri" w:hAnsi="Calibri" w:cs="Calibri"/>
          <w:sz w:val="23"/>
          <w:szCs w:val="23"/>
        </w:rPr>
      </w:pPr>
    </w:p>
    <w:p w14:paraId="426C9135" w14:textId="77777777" w:rsidR="003934B2" w:rsidRPr="00437E86" w:rsidRDefault="003934B2" w:rsidP="003934B2">
      <w:pPr>
        <w:pStyle w:val="NoSpacing"/>
        <w:jc w:val="both"/>
        <w:rPr>
          <w:rFonts w:ascii="Calibri" w:hAnsi="Calibri" w:cs="Calibri"/>
          <w:sz w:val="23"/>
          <w:szCs w:val="23"/>
        </w:rPr>
      </w:pPr>
    </w:p>
    <w:p w14:paraId="56D499CD" w14:textId="77777777" w:rsidR="006C4593" w:rsidRDefault="006C4593"/>
    <w:p w14:paraId="6E213C57" w14:textId="77777777" w:rsidR="003934B2" w:rsidRDefault="003934B2"/>
    <w:sectPr w:rsidR="003934B2" w:rsidSect="003934B2">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A9863" w14:textId="77777777" w:rsidR="000D72B3" w:rsidRDefault="000D72B3" w:rsidP="000D72B3">
      <w:r>
        <w:separator/>
      </w:r>
    </w:p>
  </w:endnote>
  <w:endnote w:type="continuationSeparator" w:id="0">
    <w:p w14:paraId="736F7D21" w14:textId="77777777" w:rsidR="000D72B3" w:rsidRDefault="000D72B3" w:rsidP="000D7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55 Roman">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24393" w14:textId="77777777" w:rsidR="000D72B3" w:rsidRDefault="000D72B3" w:rsidP="000D72B3">
      <w:r>
        <w:separator/>
      </w:r>
    </w:p>
  </w:footnote>
  <w:footnote w:type="continuationSeparator" w:id="0">
    <w:p w14:paraId="634CCDB6" w14:textId="77777777" w:rsidR="000D72B3" w:rsidRDefault="000D72B3" w:rsidP="000D7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67B93" w14:textId="5A54337B" w:rsidR="000D72B3" w:rsidRDefault="000D72B3">
    <w:pPr>
      <w:pStyle w:val="Header"/>
    </w:pPr>
    <w:r>
      <w:rPr>
        <w:noProof/>
      </w:rPr>
      <w:drawing>
        <wp:inline distT="0" distB="0" distL="0" distR="0" wp14:anchorId="6FB9E7D7" wp14:editId="4A0006FC">
          <wp:extent cx="2068606" cy="1238250"/>
          <wp:effectExtent l="0" t="0" r="8255"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6028" cy="1242693"/>
                  </a:xfrm>
                  <a:prstGeom prst="rect">
                    <a:avLst/>
                  </a:prstGeom>
                  <a:noFill/>
                  <a:ln>
                    <a:noFill/>
                  </a:ln>
                </pic:spPr>
              </pic:pic>
            </a:graphicData>
          </a:graphic>
        </wp:inline>
      </w:drawing>
    </w:r>
  </w:p>
  <w:p w14:paraId="41889359" w14:textId="77777777" w:rsidR="000D72B3" w:rsidRDefault="000D72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E683D"/>
    <w:multiLevelType w:val="hybridMultilevel"/>
    <w:tmpl w:val="621898A4"/>
    <w:lvl w:ilvl="0" w:tplc="38DA93D6">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544D5AA1"/>
    <w:multiLevelType w:val="hybridMultilevel"/>
    <w:tmpl w:val="4AF89CD0"/>
    <w:lvl w:ilvl="0" w:tplc="38DA93D6">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68125A6F"/>
    <w:multiLevelType w:val="hybridMultilevel"/>
    <w:tmpl w:val="16725670"/>
    <w:lvl w:ilvl="0" w:tplc="8C5071C4">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69483C45"/>
    <w:multiLevelType w:val="hybridMultilevel"/>
    <w:tmpl w:val="DF8A6F3E"/>
    <w:lvl w:ilvl="0" w:tplc="38DA93D6">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4B2"/>
    <w:rsid w:val="000D72B3"/>
    <w:rsid w:val="003934B2"/>
    <w:rsid w:val="0045448F"/>
    <w:rsid w:val="006C4593"/>
    <w:rsid w:val="00A5610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C6E834"/>
  <w15:chartTrackingRefBased/>
  <w15:docId w15:val="{DC8A38EF-A6B4-44B2-B088-7A8279E33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4B2"/>
    <w:pPr>
      <w:spacing w:after="0" w:line="240" w:lineRule="auto"/>
    </w:pPr>
    <w:rPr>
      <w:rFonts w:ascii="Times New Roman" w:eastAsia="SimSun" w:hAnsi="Times New Roman" w:cs="Times New Roman"/>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34B2"/>
    <w:pPr>
      <w:spacing w:after="0" w:line="240" w:lineRule="auto"/>
    </w:pPr>
    <w:rPr>
      <w:rFonts w:ascii="Times New Roman" w:eastAsia="SimSun" w:hAnsi="Times New Roman" w:cs="Times New Roman"/>
      <w:sz w:val="24"/>
      <w:szCs w:val="24"/>
      <w:lang w:val="en-US" w:eastAsia="zh-CN"/>
    </w:rPr>
  </w:style>
  <w:style w:type="paragraph" w:styleId="Header">
    <w:name w:val="header"/>
    <w:basedOn w:val="Normal"/>
    <w:link w:val="HeaderChar"/>
    <w:uiPriority w:val="99"/>
    <w:unhideWhenUsed/>
    <w:rsid w:val="000D72B3"/>
    <w:pPr>
      <w:tabs>
        <w:tab w:val="center" w:pos="4513"/>
        <w:tab w:val="right" w:pos="9026"/>
      </w:tabs>
    </w:pPr>
  </w:style>
  <w:style w:type="character" w:customStyle="1" w:styleId="HeaderChar">
    <w:name w:val="Header Char"/>
    <w:basedOn w:val="DefaultParagraphFont"/>
    <w:link w:val="Header"/>
    <w:uiPriority w:val="99"/>
    <w:rsid w:val="000D72B3"/>
    <w:rPr>
      <w:rFonts w:ascii="Times New Roman" w:eastAsia="SimSun" w:hAnsi="Times New Roman" w:cs="Times New Roman"/>
      <w:sz w:val="24"/>
      <w:szCs w:val="24"/>
      <w:lang w:val="en-US" w:eastAsia="zh-CN"/>
    </w:rPr>
  </w:style>
  <w:style w:type="paragraph" w:styleId="Footer">
    <w:name w:val="footer"/>
    <w:basedOn w:val="Normal"/>
    <w:link w:val="FooterChar"/>
    <w:uiPriority w:val="99"/>
    <w:unhideWhenUsed/>
    <w:rsid w:val="000D72B3"/>
    <w:pPr>
      <w:tabs>
        <w:tab w:val="center" w:pos="4513"/>
        <w:tab w:val="right" w:pos="9026"/>
      </w:tabs>
    </w:pPr>
  </w:style>
  <w:style w:type="character" w:customStyle="1" w:styleId="FooterChar">
    <w:name w:val="Footer Char"/>
    <w:basedOn w:val="DefaultParagraphFont"/>
    <w:link w:val="Footer"/>
    <w:uiPriority w:val="99"/>
    <w:rsid w:val="000D72B3"/>
    <w:rPr>
      <w:rFonts w:ascii="Times New Roman" w:eastAsia="SimSun" w:hAnsi="Times New Roman" w:cs="Times New Roman"/>
      <w:sz w:val="24"/>
      <w:szCs w:val="24"/>
      <w:lang w:val="en-US" w:eastAsia="zh-CN"/>
    </w:rPr>
  </w:style>
  <w:style w:type="paragraph" w:styleId="BodyTextIndent2">
    <w:name w:val="Body Text Indent 2"/>
    <w:basedOn w:val="Normal"/>
    <w:link w:val="BodyTextIndent2Char"/>
    <w:rsid w:val="00A5610D"/>
    <w:pPr>
      <w:spacing w:after="200"/>
      <w:ind w:left="1134"/>
    </w:pPr>
    <w:rPr>
      <w:rFonts w:ascii="Helvetica 55 Roman" w:eastAsia="Times New Roman" w:hAnsi="Helvetica 55 Roman"/>
      <w:sz w:val="20"/>
      <w:lang w:val="en-GB" w:eastAsia="en-US"/>
    </w:rPr>
  </w:style>
  <w:style w:type="character" w:customStyle="1" w:styleId="BodyTextIndent2Char">
    <w:name w:val="Body Text Indent 2 Char"/>
    <w:basedOn w:val="DefaultParagraphFont"/>
    <w:link w:val="BodyTextIndent2"/>
    <w:rsid w:val="00A5610D"/>
    <w:rPr>
      <w:rFonts w:ascii="Helvetica 55 Roman" w:eastAsia="Times New Roman" w:hAnsi="Helvetica 55 Roman" w:cs="Times New Roman"/>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1261</Words>
  <Characters>7192</Characters>
  <Application>Microsoft Office Word</Application>
  <DocSecurity>0</DocSecurity>
  <Lines>59</Lines>
  <Paragraphs>16</Paragraphs>
  <ScaleCrop>false</ScaleCrop>
  <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Mc Ardle</dc:creator>
  <cp:keywords/>
  <dc:description/>
  <cp:lastModifiedBy>Info RCNE</cp:lastModifiedBy>
  <cp:revision>4</cp:revision>
  <cp:lastPrinted>2020-12-09T11:51:00Z</cp:lastPrinted>
  <dcterms:created xsi:type="dcterms:W3CDTF">2020-08-31T14:39:00Z</dcterms:created>
  <dcterms:modified xsi:type="dcterms:W3CDTF">2021-08-26T07:27:00Z</dcterms:modified>
</cp:coreProperties>
</file>