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40AA2" w14:textId="499842EC" w:rsidR="005A6C07" w:rsidRPr="00437E86" w:rsidRDefault="00423AB1" w:rsidP="005A6C07">
      <w:pPr>
        <w:jc w:val="both"/>
        <w:rPr>
          <w:lang w:val="en-IE"/>
        </w:rPr>
      </w:pPr>
      <w:r>
        <w:rPr>
          <w:noProof/>
        </w:rPr>
        <w:drawing>
          <wp:inline distT="0" distB="0" distL="0" distR="0" wp14:anchorId="714C37DD" wp14:editId="14081B37">
            <wp:extent cx="2573851" cy="1190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8341" cy="1201954"/>
                    </a:xfrm>
                    <a:prstGeom prst="rect">
                      <a:avLst/>
                    </a:prstGeom>
                    <a:noFill/>
                    <a:ln>
                      <a:noFill/>
                    </a:ln>
                  </pic:spPr>
                </pic:pic>
              </a:graphicData>
            </a:graphic>
          </wp:inline>
        </w:drawing>
      </w:r>
    </w:p>
    <w:p w14:paraId="55D8AC83" w14:textId="77777777" w:rsidR="00E450E1" w:rsidRPr="00437E86" w:rsidRDefault="00E450E1" w:rsidP="005A6C07">
      <w:pPr>
        <w:jc w:val="both"/>
        <w:rPr>
          <w:rFonts w:ascii="Calibri" w:hAnsi="Calibri"/>
        </w:rPr>
      </w:pPr>
    </w:p>
    <w:p w14:paraId="745EF840" w14:textId="77777777" w:rsidR="005A6C07" w:rsidRPr="00437E86" w:rsidRDefault="005A6C07" w:rsidP="005A6C07">
      <w:pPr>
        <w:pBdr>
          <w:bottom w:val="single" w:sz="12" w:space="1" w:color="auto"/>
        </w:pBdr>
        <w:overflowPunct w:val="0"/>
        <w:autoSpaceDE w:val="0"/>
        <w:autoSpaceDN w:val="0"/>
        <w:adjustRightInd w:val="0"/>
        <w:jc w:val="both"/>
        <w:rPr>
          <w:rFonts w:ascii="Calibri" w:eastAsia="Times New Roman" w:hAnsi="Calibri"/>
          <w:szCs w:val="20"/>
          <w:lang w:val="en-IE"/>
        </w:rPr>
      </w:pPr>
    </w:p>
    <w:p w14:paraId="7A66A735" w14:textId="77777777" w:rsidR="005A6C07" w:rsidRPr="00437E86" w:rsidRDefault="005A6C07" w:rsidP="005A6C07">
      <w:pPr>
        <w:overflowPunct w:val="0"/>
        <w:autoSpaceDE w:val="0"/>
        <w:autoSpaceDN w:val="0"/>
        <w:adjustRightInd w:val="0"/>
        <w:jc w:val="both"/>
        <w:rPr>
          <w:rFonts w:ascii="Calibri" w:eastAsia="Times New Roman" w:hAnsi="Calibri"/>
          <w:szCs w:val="20"/>
          <w:lang w:val="en-IE"/>
        </w:rPr>
      </w:pPr>
    </w:p>
    <w:p w14:paraId="4F29951D" w14:textId="77777777" w:rsidR="005A6C07" w:rsidRPr="00437E86" w:rsidRDefault="005A6C07" w:rsidP="005A6C07">
      <w:pPr>
        <w:overflowPunct w:val="0"/>
        <w:autoSpaceDE w:val="0"/>
        <w:autoSpaceDN w:val="0"/>
        <w:adjustRightInd w:val="0"/>
        <w:jc w:val="both"/>
        <w:rPr>
          <w:rFonts w:ascii="Calibri" w:eastAsia="Times New Roman" w:hAnsi="Calibri"/>
          <w:szCs w:val="20"/>
          <w:lang w:val="en-IE"/>
        </w:rPr>
      </w:pPr>
    </w:p>
    <w:p w14:paraId="094A52EE" w14:textId="77777777" w:rsidR="005A6C07" w:rsidRPr="00437E86" w:rsidRDefault="005A6C07" w:rsidP="005A6C07">
      <w:pPr>
        <w:overflowPunct w:val="0"/>
        <w:autoSpaceDE w:val="0"/>
        <w:autoSpaceDN w:val="0"/>
        <w:adjustRightInd w:val="0"/>
        <w:jc w:val="both"/>
        <w:rPr>
          <w:rFonts w:ascii="Calibri" w:eastAsia="Times New Roman" w:hAnsi="Calibri"/>
          <w:b/>
          <w:sz w:val="36"/>
          <w:szCs w:val="36"/>
          <w:lang w:val="en-IE"/>
        </w:rPr>
      </w:pPr>
      <w:r w:rsidRPr="00437E86">
        <w:rPr>
          <w:rFonts w:ascii="Calibri" w:eastAsia="Times New Roman" w:hAnsi="Calibri"/>
          <w:b/>
          <w:sz w:val="36"/>
          <w:szCs w:val="36"/>
          <w:lang w:val="en-IE"/>
        </w:rPr>
        <w:t xml:space="preserve"> </w:t>
      </w:r>
    </w:p>
    <w:p w14:paraId="035C1C54" w14:textId="77777777" w:rsidR="005A6C07" w:rsidRPr="00437E86" w:rsidRDefault="005A6C07" w:rsidP="005A6C07">
      <w:pPr>
        <w:overflowPunct w:val="0"/>
        <w:autoSpaceDE w:val="0"/>
        <w:autoSpaceDN w:val="0"/>
        <w:adjustRightInd w:val="0"/>
        <w:rPr>
          <w:rFonts w:ascii="Calibri" w:eastAsia="Times New Roman" w:hAnsi="Calibri"/>
          <w:b/>
          <w:sz w:val="32"/>
          <w:szCs w:val="32"/>
          <w:lang w:val="en-IE"/>
        </w:rPr>
      </w:pPr>
      <w:r w:rsidRPr="00437E86">
        <w:rPr>
          <w:rFonts w:ascii="Calibri" w:eastAsia="Times New Roman" w:hAnsi="Calibri"/>
          <w:b/>
          <w:sz w:val="32"/>
          <w:szCs w:val="32"/>
          <w:lang w:val="en-IE"/>
        </w:rPr>
        <w:t>Rape Crisis North East</w:t>
      </w:r>
      <w:r w:rsidR="00B007E0" w:rsidRPr="00437E86">
        <w:rPr>
          <w:rFonts w:ascii="Calibri" w:eastAsia="Times New Roman" w:hAnsi="Calibri"/>
          <w:b/>
          <w:sz w:val="32"/>
          <w:szCs w:val="32"/>
          <w:lang w:val="en-IE"/>
        </w:rPr>
        <w:t xml:space="preserve"> </w:t>
      </w:r>
    </w:p>
    <w:p w14:paraId="7FB767E7" w14:textId="77777777" w:rsidR="002A64AA" w:rsidRPr="00437E86" w:rsidRDefault="002A64AA" w:rsidP="002A64AA">
      <w:pPr>
        <w:overflowPunct w:val="0"/>
        <w:autoSpaceDE w:val="0"/>
        <w:autoSpaceDN w:val="0"/>
        <w:adjustRightInd w:val="0"/>
        <w:ind w:left="720"/>
        <w:rPr>
          <w:rFonts w:ascii="Calibri" w:eastAsia="Times New Roman" w:hAnsi="Calibri"/>
          <w:b/>
          <w:sz w:val="32"/>
          <w:szCs w:val="32"/>
          <w:lang w:val="en-IE"/>
        </w:rPr>
      </w:pPr>
      <w:r w:rsidRPr="00437E86">
        <w:rPr>
          <w:rFonts w:ascii="Calibri" w:eastAsia="Times New Roman" w:hAnsi="Calibri"/>
          <w:b/>
          <w:sz w:val="32"/>
          <w:szCs w:val="32"/>
          <w:lang w:val="en-IE"/>
        </w:rPr>
        <w:t xml:space="preserve">   (RCNE)</w:t>
      </w:r>
    </w:p>
    <w:p w14:paraId="3A19FB42" w14:textId="77777777" w:rsidR="00777416" w:rsidRPr="00437E86" w:rsidRDefault="00777416" w:rsidP="00777416">
      <w:pPr>
        <w:pStyle w:val="NoSpacing"/>
        <w:jc w:val="both"/>
        <w:rPr>
          <w:rFonts w:ascii="Calibri" w:hAnsi="Calibri" w:cs="Calibri"/>
          <w:lang w:val="en-IE"/>
        </w:rPr>
      </w:pPr>
    </w:p>
    <w:p w14:paraId="11C8F403" w14:textId="77777777" w:rsidR="00777416" w:rsidRPr="00437E86" w:rsidRDefault="00777416" w:rsidP="00777416">
      <w:pPr>
        <w:pStyle w:val="NoSpacing"/>
        <w:jc w:val="both"/>
        <w:rPr>
          <w:rFonts w:ascii="Calibri" w:hAnsi="Calibri" w:cs="Calibri"/>
          <w:lang w:val="en-IE"/>
        </w:rPr>
      </w:pPr>
    </w:p>
    <w:p w14:paraId="6545D32E" w14:textId="77777777" w:rsidR="00777416" w:rsidRPr="00437E86" w:rsidRDefault="00777416" w:rsidP="00777416">
      <w:pPr>
        <w:pStyle w:val="NoSpacing"/>
        <w:jc w:val="both"/>
        <w:rPr>
          <w:rFonts w:ascii="Calibri" w:hAnsi="Calibri" w:cs="Calibri"/>
          <w:lang w:val="en-IE"/>
        </w:rPr>
      </w:pPr>
    </w:p>
    <w:p w14:paraId="42C37F7A" w14:textId="77777777" w:rsidR="00777416" w:rsidRPr="00437E86" w:rsidRDefault="00777416" w:rsidP="00777416">
      <w:pPr>
        <w:pStyle w:val="NoSpacing"/>
        <w:jc w:val="both"/>
        <w:rPr>
          <w:rFonts w:ascii="Calibri" w:hAnsi="Calibri" w:cs="Calibri"/>
          <w:lang w:val="en-IE"/>
        </w:rPr>
      </w:pPr>
    </w:p>
    <w:p w14:paraId="60FE3725" w14:textId="77777777" w:rsidR="00777416" w:rsidRPr="00437E86" w:rsidRDefault="00777416" w:rsidP="00777416">
      <w:pPr>
        <w:pStyle w:val="NoSpacing"/>
        <w:jc w:val="both"/>
        <w:rPr>
          <w:rFonts w:ascii="Calibri" w:hAnsi="Calibri" w:cs="Calibri"/>
          <w:lang w:val="en-IE"/>
        </w:rPr>
      </w:pPr>
    </w:p>
    <w:p w14:paraId="13967FC1" w14:textId="77777777" w:rsidR="00777416" w:rsidRPr="00437E86" w:rsidRDefault="00777416" w:rsidP="00777416">
      <w:pPr>
        <w:pStyle w:val="NoSpacing"/>
        <w:jc w:val="both"/>
        <w:rPr>
          <w:rFonts w:ascii="Calibri" w:hAnsi="Calibri" w:cs="Calibri"/>
          <w:lang w:val="en-IE"/>
        </w:rPr>
      </w:pPr>
    </w:p>
    <w:p w14:paraId="0FAFC584" w14:textId="77777777" w:rsidR="00777416" w:rsidRPr="00437E86" w:rsidRDefault="00777416" w:rsidP="00777416">
      <w:pPr>
        <w:pStyle w:val="NoSpacing"/>
        <w:jc w:val="both"/>
        <w:rPr>
          <w:rFonts w:ascii="Calibri" w:hAnsi="Calibri" w:cs="Calibri"/>
          <w:lang w:val="en-IE"/>
        </w:rPr>
      </w:pPr>
    </w:p>
    <w:p w14:paraId="6539077B" w14:textId="77777777" w:rsidR="00777416" w:rsidRPr="00437E86" w:rsidRDefault="00777416" w:rsidP="00777416">
      <w:pPr>
        <w:pStyle w:val="NoSpacing"/>
        <w:jc w:val="both"/>
        <w:rPr>
          <w:rFonts w:ascii="Calibri" w:hAnsi="Calibri" w:cs="Calibri"/>
          <w:lang w:val="en-IE"/>
        </w:rPr>
      </w:pPr>
    </w:p>
    <w:p w14:paraId="57E0F22B" w14:textId="77777777" w:rsidR="00777416" w:rsidRPr="00437E86" w:rsidRDefault="00777416" w:rsidP="00777416">
      <w:pPr>
        <w:pStyle w:val="NoSpacing"/>
        <w:jc w:val="both"/>
        <w:rPr>
          <w:rFonts w:ascii="Calibri" w:hAnsi="Calibri" w:cs="Calibri"/>
          <w:lang w:val="en-IE"/>
        </w:rPr>
      </w:pPr>
    </w:p>
    <w:p w14:paraId="6BB73874" w14:textId="77777777" w:rsidR="00777416" w:rsidRPr="00437E86" w:rsidRDefault="00777416" w:rsidP="00777416">
      <w:pPr>
        <w:pStyle w:val="NoSpacing"/>
        <w:jc w:val="both"/>
        <w:rPr>
          <w:rFonts w:ascii="Calibri" w:hAnsi="Calibri" w:cs="Calibri"/>
          <w:lang w:val="en-IE"/>
        </w:rPr>
      </w:pPr>
    </w:p>
    <w:p w14:paraId="6EFDBC5D" w14:textId="77777777" w:rsidR="00777416" w:rsidRPr="00437E86" w:rsidRDefault="00777416" w:rsidP="00777416">
      <w:pPr>
        <w:pStyle w:val="NoSpacing"/>
        <w:jc w:val="both"/>
        <w:rPr>
          <w:rFonts w:ascii="Calibri" w:hAnsi="Calibri" w:cs="Calibri"/>
          <w:lang w:val="en-IE"/>
        </w:rPr>
      </w:pPr>
    </w:p>
    <w:p w14:paraId="1730304D" w14:textId="77777777" w:rsidR="005A6C07" w:rsidRPr="00437E86" w:rsidRDefault="00197105" w:rsidP="00777416">
      <w:pPr>
        <w:pStyle w:val="NoSpacing"/>
        <w:jc w:val="center"/>
        <w:rPr>
          <w:rFonts w:ascii="Calibri" w:hAnsi="Calibri" w:cs="Calibri"/>
          <w:b/>
          <w:sz w:val="52"/>
          <w:szCs w:val="52"/>
          <w:lang w:val="en-IE"/>
        </w:rPr>
      </w:pPr>
      <w:r w:rsidRPr="00437E86">
        <w:rPr>
          <w:rFonts w:ascii="Calibri" w:hAnsi="Calibri" w:cs="Calibri"/>
          <w:b/>
          <w:sz w:val="52"/>
          <w:szCs w:val="52"/>
          <w:lang w:val="en-IE"/>
        </w:rPr>
        <w:t>EMPLOYMENT POLICY HANDBOOK</w:t>
      </w:r>
    </w:p>
    <w:p w14:paraId="2EB9BED5" w14:textId="77777777" w:rsidR="005A6C07" w:rsidRPr="00437E86" w:rsidRDefault="005A6C07" w:rsidP="00777416">
      <w:pPr>
        <w:pStyle w:val="NoSpacing"/>
        <w:jc w:val="both"/>
        <w:rPr>
          <w:rFonts w:ascii="Calibri" w:hAnsi="Calibri" w:cs="Calibri"/>
          <w:lang w:val="en-IE"/>
        </w:rPr>
      </w:pPr>
    </w:p>
    <w:p w14:paraId="26DAC873" w14:textId="77777777" w:rsidR="005A6C07" w:rsidRPr="00437E86" w:rsidRDefault="005A6C07" w:rsidP="00777416">
      <w:pPr>
        <w:pStyle w:val="NoSpacing"/>
        <w:jc w:val="both"/>
        <w:rPr>
          <w:rFonts w:ascii="Calibri" w:hAnsi="Calibri" w:cs="Calibri"/>
          <w:lang w:val="en-IE" w:eastAsia="en-US"/>
        </w:rPr>
      </w:pPr>
      <w:r w:rsidRPr="00437E86">
        <w:rPr>
          <w:rFonts w:ascii="Calibri" w:hAnsi="Calibri" w:cs="Calibri"/>
          <w:lang w:val="en-IE" w:eastAsia="en-US"/>
        </w:rPr>
        <w:t xml:space="preserve"> </w:t>
      </w:r>
    </w:p>
    <w:p w14:paraId="324899CD" w14:textId="77777777" w:rsidR="005A6C07" w:rsidRPr="00437E86" w:rsidRDefault="005A6C07" w:rsidP="00777416">
      <w:pPr>
        <w:pStyle w:val="NoSpacing"/>
        <w:jc w:val="both"/>
        <w:rPr>
          <w:rFonts w:ascii="Calibri" w:hAnsi="Calibri" w:cs="Calibri"/>
          <w:lang w:val="en-IE" w:eastAsia="en-US"/>
        </w:rPr>
      </w:pPr>
      <w:r w:rsidRPr="00437E86">
        <w:rPr>
          <w:rFonts w:ascii="Calibri" w:hAnsi="Calibri" w:cs="Calibri"/>
          <w:lang w:val="en-IE" w:eastAsia="en-US"/>
        </w:rPr>
        <w:tab/>
      </w:r>
      <w:r w:rsidRPr="00437E86">
        <w:rPr>
          <w:rFonts w:ascii="Calibri" w:hAnsi="Calibri" w:cs="Calibri"/>
          <w:lang w:val="en-IE" w:eastAsia="en-US"/>
        </w:rPr>
        <w:tab/>
      </w:r>
    </w:p>
    <w:p w14:paraId="525846A6" w14:textId="77777777" w:rsidR="00F80188" w:rsidRPr="00437E86" w:rsidRDefault="005A6C07" w:rsidP="00F80188">
      <w:pPr>
        <w:pStyle w:val="NoSpacing"/>
        <w:spacing w:line="360" w:lineRule="auto"/>
        <w:jc w:val="center"/>
        <w:rPr>
          <w:rFonts w:ascii="Calibri" w:hAnsi="Calibri" w:cs="Calibri"/>
          <w:b/>
          <w:sz w:val="23"/>
          <w:szCs w:val="23"/>
        </w:rPr>
      </w:pPr>
      <w:r w:rsidRPr="00437E86">
        <w:rPr>
          <w:lang w:val="en-IE" w:eastAsia="en-US"/>
        </w:rPr>
        <w:br w:type="page"/>
      </w:r>
      <w:bookmarkStart w:id="0" w:name="_Toc149318393"/>
      <w:bookmarkStart w:id="1" w:name="_Toc149316435"/>
      <w:bookmarkStart w:id="2" w:name="_Toc124923020"/>
      <w:bookmarkStart w:id="3" w:name="_Toc124922967"/>
      <w:bookmarkStart w:id="4" w:name="_Toc124922914"/>
      <w:r w:rsidR="00F80188" w:rsidRPr="00437E86">
        <w:rPr>
          <w:rFonts w:ascii="Calibri" w:hAnsi="Calibri" w:cs="Calibri"/>
          <w:b/>
          <w:sz w:val="23"/>
          <w:szCs w:val="23"/>
        </w:rPr>
        <w:lastRenderedPageBreak/>
        <w:t>TABLE OF CONTENTS</w:t>
      </w:r>
      <w:bookmarkEnd w:id="0"/>
      <w:bookmarkEnd w:id="1"/>
    </w:p>
    <w:p w14:paraId="1F9B24A0" w14:textId="77777777" w:rsidR="00F80188" w:rsidRPr="00437E86" w:rsidRDefault="00F80188" w:rsidP="00F80188">
      <w:pPr>
        <w:pStyle w:val="NoSpacing"/>
        <w:spacing w:line="360" w:lineRule="auto"/>
        <w:jc w:val="both"/>
        <w:rPr>
          <w:rFonts w:ascii="Calibri" w:hAnsi="Calibri" w:cs="Calibri"/>
          <w:sz w:val="23"/>
          <w:szCs w:val="23"/>
        </w:rPr>
      </w:pPr>
    </w:p>
    <w:p w14:paraId="1DD8CB32"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1 - Introduction &amp; General Provisions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4</w:t>
      </w:r>
    </w:p>
    <w:p w14:paraId="20F7F211" w14:textId="77777777" w:rsidR="00F80188" w:rsidRPr="00437E86" w:rsidRDefault="00F80188" w:rsidP="00F80188">
      <w:pPr>
        <w:pStyle w:val="NoSpacing"/>
        <w:spacing w:line="360" w:lineRule="auto"/>
        <w:jc w:val="both"/>
        <w:rPr>
          <w:rFonts w:ascii="Calibri" w:hAnsi="Calibri" w:cs="Calibri"/>
          <w:sz w:val="23"/>
          <w:szCs w:val="23"/>
        </w:rPr>
      </w:pPr>
    </w:p>
    <w:p w14:paraId="630E32CA"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2 - Recruitment</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6</w:t>
      </w:r>
    </w:p>
    <w:p w14:paraId="32BF6D90" w14:textId="77777777" w:rsidR="00F80188" w:rsidRPr="00437E86" w:rsidRDefault="00F80188" w:rsidP="00F80188">
      <w:pPr>
        <w:pStyle w:val="NoSpacing"/>
        <w:spacing w:line="360" w:lineRule="auto"/>
        <w:jc w:val="both"/>
        <w:rPr>
          <w:rFonts w:ascii="Calibri" w:hAnsi="Calibri" w:cs="Calibri"/>
          <w:sz w:val="23"/>
          <w:szCs w:val="23"/>
        </w:rPr>
      </w:pPr>
    </w:p>
    <w:p w14:paraId="74DB02A7"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3 - Attendance &amp; Leave</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9</w:t>
      </w:r>
    </w:p>
    <w:p w14:paraId="1101BC9A" w14:textId="77777777" w:rsidR="00F80188" w:rsidRPr="00437E86" w:rsidRDefault="00F80188" w:rsidP="00F80188">
      <w:pPr>
        <w:pStyle w:val="NoSpacing"/>
        <w:spacing w:line="360" w:lineRule="auto"/>
        <w:jc w:val="both"/>
        <w:rPr>
          <w:rFonts w:ascii="Calibri" w:hAnsi="Calibri" w:cs="Calibri"/>
          <w:sz w:val="23"/>
          <w:szCs w:val="23"/>
        </w:rPr>
      </w:pPr>
    </w:p>
    <w:p w14:paraId="0AAD2435"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4 - Salary, Allowances &amp; Pension</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1</w:t>
      </w:r>
      <w:r>
        <w:rPr>
          <w:rFonts w:ascii="Calibri" w:hAnsi="Calibri" w:cs="Calibri"/>
          <w:sz w:val="23"/>
          <w:szCs w:val="23"/>
        </w:rPr>
        <w:t>5</w:t>
      </w:r>
    </w:p>
    <w:p w14:paraId="2F52CAF0" w14:textId="77777777" w:rsidR="00F80188" w:rsidRPr="00437E86" w:rsidRDefault="00F80188" w:rsidP="00F80188">
      <w:pPr>
        <w:pStyle w:val="NoSpacing"/>
        <w:spacing w:line="360" w:lineRule="auto"/>
        <w:jc w:val="both"/>
        <w:rPr>
          <w:rFonts w:ascii="Calibri" w:hAnsi="Calibri" w:cs="Calibri"/>
          <w:sz w:val="23"/>
          <w:szCs w:val="23"/>
        </w:rPr>
      </w:pPr>
    </w:p>
    <w:p w14:paraId="1640302F"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5 - Staff Training &amp; Development</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1</w:t>
      </w:r>
      <w:r>
        <w:rPr>
          <w:rFonts w:ascii="Calibri" w:hAnsi="Calibri" w:cs="Calibri"/>
          <w:sz w:val="23"/>
          <w:szCs w:val="23"/>
        </w:rPr>
        <w:t>7</w:t>
      </w:r>
    </w:p>
    <w:p w14:paraId="37852A21" w14:textId="77777777" w:rsidR="00F80188" w:rsidRPr="00437E86" w:rsidRDefault="00F80188" w:rsidP="00F80188">
      <w:pPr>
        <w:pStyle w:val="NoSpacing"/>
        <w:spacing w:line="360" w:lineRule="auto"/>
        <w:jc w:val="both"/>
        <w:rPr>
          <w:rFonts w:ascii="Calibri" w:hAnsi="Calibri" w:cs="Calibri"/>
          <w:sz w:val="23"/>
          <w:szCs w:val="23"/>
        </w:rPr>
      </w:pPr>
    </w:p>
    <w:p w14:paraId="0AAE1087"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6 - Travel &amp; Expenses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Pr>
          <w:rFonts w:ascii="Calibri" w:hAnsi="Calibri" w:cs="Calibri"/>
          <w:sz w:val="23"/>
          <w:szCs w:val="23"/>
        </w:rPr>
        <w:t>19</w:t>
      </w:r>
    </w:p>
    <w:p w14:paraId="52BCCB08" w14:textId="77777777" w:rsidR="00F80188" w:rsidRPr="00437E86" w:rsidRDefault="00F80188" w:rsidP="00F80188">
      <w:pPr>
        <w:pStyle w:val="NoSpacing"/>
        <w:spacing w:line="360" w:lineRule="auto"/>
        <w:jc w:val="both"/>
        <w:rPr>
          <w:rFonts w:ascii="Calibri" w:hAnsi="Calibri" w:cs="Calibri"/>
          <w:sz w:val="23"/>
          <w:szCs w:val="23"/>
        </w:rPr>
      </w:pPr>
    </w:p>
    <w:p w14:paraId="2FC5D064"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7 - Communications &amp; Relations with Staff</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2</w:t>
      </w:r>
      <w:r>
        <w:rPr>
          <w:rFonts w:ascii="Calibri" w:hAnsi="Calibri" w:cs="Calibri"/>
          <w:sz w:val="23"/>
          <w:szCs w:val="23"/>
        </w:rPr>
        <w:t>1</w:t>
      </w:r>
    </w:p>
    <w:p w14:paraId="52D8680A" w14:textId="77777777" w:rsidR="00F80188" w:rsidRPr="00437E86" w:rsidRDefault="00F80188" w:rsidP="00F80188">
      <w:pPr>
        <w:pStyle w:val="NoSpacing"/>
        <w:spacing w:line="360" w:lineRule="auto"/>
        <w:jc w:val="both"/>
        <w:rPr>
          <w:rFonts w:ascii="Calibri" w:hAnsi="Calibri" w:cs="Calibri"/>
          <w:sz w:val="23"/>
          <w:szCs w:val="23"/>
        </w:rPr>
      </w:pPr>
    </w:p>
    <w:p w14:paraId="531C2E0F"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8 - Disciplinary Policy &amp; Procedures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2</w:t>
      </w:r>
      <w:r>
        <w:rPr>
          <w:rFonts w:ascii="Calibri" w:hAnsi="Calibri" w:cs="Calibri"/>
          <w:sz w:val="23"/>
          <w:szCs w:val="23"/>
        </w:rPr>
        <w:t>2</w:t>
      </w:r>
    </w:p>
    <w:p w14:paraId="7B1FDAE6" w14:textId="77777777" w:rsidR="00F80188" w:rsidRPr="00437E86" w:rsidRDefault="00F80188" w:rsidP="00F80188">
      <w:pPr>
        <w:pStyle w:val="NoSpacing"/>
        <w:spacing w:line="360" w:lineRule="auto"/>
        <w:jc w:val="both"/>
        <w:rPr>
          <w:rFonts w:ascii="Calibri" w:hAnsi="Calibri" w:cs="Calibri"/>
          <w:sz w:val="23"/>
          <w:szCs w:val="23"/>
        </w:rPr>
      </w:pPr>
    </w:p>
    <w:p w14:paraId="101DA783"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9 - Grievance Policy &amp; Procedures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2</w:t>
      </w:r>
      <w:r>
        <w:rPr>
          <w:rFonts w:ascii="Calibri" w:hAnsi="Calibri" w:cs="Calibri"/>
          <w:sz w:val="23"/>
          <w:szCs w:val="23"/>
        </w:rPr>
        <w:t>7</w:t>
      </w:r>
    </w:p>
    <w:p w14:paraId="5CB00D1A" w14:textId="77777777" w:rsidR="00F80188" w:rsidRPr="00437E86" w:rsidRDefault="00F80188" w:rsidP="00F80188">
      <w:pPr>
        <w:pStyle w:val="NoSpacing"/>
        <w:spacing w:line="360" w:lineRule="auto"/>
        <w:jc w:val="both"/>
        <w:rPr>
          <w:rFonts w:ascii="Calibri" w:hAnsi="Calibri" w:cs="Calibri"/>
          <w:sz w:val="23"/>
          <w:szCs w:val="23"/>
        </w:rPr>
      </w:pPr>
    </w:p>
    <w:p w14:paraId="68F38758"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10 - Termination of Employment</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Pr>
          <w:rFonts w:ascii="Calibri" w:hAnsi="Calibri" w:cs="Calibri"/>
          <w:sz w:val="23"/>
          <w:szCs w:val="23"/>
        </w:rPr>
        <w:t>29</w:t>
      </w:r>
    </w:p>
    <w:p w14:paraId="619C2032" w14:textId="77777777" w:rsidR="00F80188" w:rsidRPr="00437E86" w:rsidRDefault="00F80188" w:rsidP="00F80188">
      <w:pPr>
        <w:pStyle w:val="NoSpacing"/>
        <w:spacing w:line="360" w:lineRule="auto"/>
        <w:jc w:val="both"/>
        <w:rPr>
          <w:rFonts w:ascii="Calibri" w:hAnsi="Calibri" w:cs="Calibri"/>
          <w:sz w:val="23"/>
          <w:szCs w:val="23"/>
        </w:rPr>
      </w:pPr>
    </w:p>
    <w:p w14:paraId="3D8C0737"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11 - Health &amp; Safety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3</w:t>
      </w:r>
      <w:r>
        <w:rPr>
          <w:rFonts w:ascii="Calibri" w:hAnsi="Calibri" w:cs="Calibri"/>
          <w:sz w:val="23"/>
          <w:szCs w:val="23"/>
        </w:rPr>
        <w:t>1</w:t>
      </w:r>
    </w:p>
    <w:p w14:paraId="3FFD95C8" w14:textId="77777777" w:rsidR="00F80188" w:rsidRPr="00437E86" w:rsidRDefault="00F80188" w:rsidP="00F80188">
      <w:pPr>
        <w:pStyle w:val="NoSpacing"/>
        <w:spacing w:line="360" w:lineRule="auto"/>
        <w:jc w:val="both"/>
        <w:rPr>
          <w:rFonts w:ascii="Calibri" w:hAnsi="Calibri" w:cs="Calibri"/>
          <w:sz w:val="23"/>
          <w:szCs w:val="23"/>
        </w:rPr>
      </w:pPr>
    </w:p>
    <w:p w14:paraId="7E67FA76"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12 - Equal Opportunities/Diversity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3</w:t>
      </w:r>
      <w:r>
        <w:rPr>
          <w:rFonts w:ascii="Calibri" w:hAnsi="Calibri" w:cs="Calibri"/>
          <w:sz w:val="23"/>
          <w:szCs w:val="23"/>
        </w:rPr>
        <w:t>4</w:t>
      </w:r>
    </w:p>
    <w:p w14:paraId="760074C7" w14:textId="77777777" w:rsidR="00F80188" w:rsidRPr="00437E86" w:rsidRDefault="00F80188" w:rsidP="00F80188">
      <w:pPr>
        <w:pStyle w:val="NoSpacing"/>
        <w:spacing w:line="360" w:lineRule="auto"/>
        <w:jc w:val="both"/>
        <w:rPr>
          <w:rFonts w:ascii="Calibri" w:hAnsi="Calibri" w:cs="Calibri"/>
          <w:sz w:val="23"/>
          <w:szCs w:val="23"/>
        </w:rPr>
      </w:pPr>
    </w:p>
    <w:p w14:paraId="0A8CF680"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13 - Respect &amp;Dignity at Work</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3</w:t>
      </w:r>
      <w:r>
        <w:rPr>
          <w:rFonts w:ascii="Calibri" w:hAnsi="Calibri" w:cs="Calibri"/>
          <w:sz w:val="23"/>
          <w:szCs w:val="23"/>
        </w:rPr>
        <w:t>8</w:t>
      </w:r>
    </w:p>
    <w:p w14:paraId="5CD937E2" w14:textId="77777777" w:rsidR="00F80188" w:rsidRPr="00437E86" w:rsidRDefault="00F80188" w:rsidP="00F80188">
      <w:pPr>
        <w:pStyle w:val="NoSpacing"/>
        <w:spacing w:line="360" w:lineRule="auto"/>
        <w:jc w:val="both"/>
        <w:rPr>
          <w:rFonts w:ascii="Calibri" w:hAnsi="Calibri" w:cs="Calibri"/>
          <w:sz w:val="23"/>
          <w:szCs w:val="23"/>
        </w:rPr>
      </w:pPr>
    </w:p>
    <w:p w14:paraId="1441B976"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14 - Off-Site, Working from Home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4</w:t>
      </w:r>
      <w:r>
        <w:rPr>
          <w:rFonts w:ascii="Calibri" w:hAnsi="Calibri" w:cs="Calibri"/>
          <w:sz w:val="23"/>
          <w:szCs w:val="23"/>
        </w:rPr>
        <w:t>5</w:t>
      </w:r>
    </w:p>
    <w:p w14:paraId="3874ADF9" w14:textId="77777777" w:rsidR="00F80188" w:rsidRPr="00437E86" w:rsidRDefault="00F80188" w:rsidP="00F80188">
      <w:pPr>
        <w:pStyle w:val="NoSpacing"/>
        <w:spacing w:line="360" w:lineRule="auto"/>
        <w:jc w:val="both"/>
        <w:rPr>
          <w:rFonts w:ascii="Calibri" w:hAnsi="Calibri" w:cs="Calibri"/>
          <w:sz w:val="23"/>
          <w:szCs w:val="23"/>
        </w:rPr>
      </w:pPr>
    </w:p>
    <w:p w14:paraId="6F42F595"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Chapter 15 - Telecommunications &amp; Computer Usage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4</w:t>
      </w:r>
      <w:r>
        <w:rPr>
          <w:rFonts w:ascii="Calibri" w:hAnsi="Calibri" w:cs="Calibri"/>
          <w:sz w:val="23"/>
          <w:szCs w:val="23"/>
        </w:rPr>
        <w:t>6</w:t>
      </w:r>
    </w:p>
    <w:p w14:paraId="76D443F2" w14:textId="77777777" w:rsidR="00F80188" w:rsidRPr="00437E86" w:rsidRDefault="00F80188" w:rsidP="00F80188">
      <w:pPr>
        <w:pStyle w:val="NoSpacing"/>
        <w:spacing w:line="360" w:lineRule="auto"/>
        <w:jc w:val="center"/>
        <w:rPr>
          <w:rFonts w:ascii="Calibri" w:hAnsi="Calibri" w:cs="Calibri"/>
          <w:b/>
          <w:sz w:val="23"/>
          <w:szCs w:val="23"/>
        </w:rPr>
      </w:pPr>
      <w:r w:rsidRPr="00437E86">
        <w:rPr>
          <w:rFonts w:ascii="Calibri" w:hAnsi="Calibri" w:cs="Calibri"/>
          <w:b/>
          <w:sz w:val="23"/>
          <w:szCs w:val="23"/>
        </w:rPr>
        <w:lastRenderedPageBreak/>
        <w:t>APPENDICES</w:t>
      </w:r>
    </w:p>
    <w:p w14:paraId="483F8DA1" w14:textId="77777777" w:rsidR="00F80188" w:rsidRPr="00437E86" w:rsidRDefault="00F80188" w:rsidP="00F80188">
      <w:pPr>
        <w:pStyle w:val="NoSpacing"/>
        <w:spacing w:line="360" w:lineRule="auto"/>
        <w:jc w:val="both"/>
        <w:rPr>
          <w:rFonts w:ascii="Calibri" w:hAnsi="Calibri" w:cs="Calibri"/>
          <w:sz w:val="23"/>
          <w:szCs w:val="23"/>
        </w:rPr>
      </w:pPr>
    </w:p>
    <w:p w14:paraId="492936EC"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1 - Recruitment &amp; Selection Procedures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Pr>
          <w:rFonts w:ascii="Calibri" w:hAnsi="Calibri" w:cs="Calibri"/>
          <w:sz w:val="23"/>
          <w:szCs w:val="23"/>
        </w:rPr>
        <w:t>49</w:t>
      </w:r>
    </w:p>
    <w:p w14:paraId="4D2CE8FB" w14:textId="77777777" w:rsidR="00F80188" w:rsidRPr="00437E86" w:rsidRDefault="00F80188" w:rsidP="00F80188">
      <w:pPr>
        <w:pStyle w:val="NoSpacing"/>
        <w:spacing w:line="360" w:lineRule="auto"/>
        <w:jc w:val="both"/>
        <w:rPr>
          <w:rFonts w:ascii="Calibri" w:hAnsi="Calibri" w:cs="Calibri"/>
          <w:sz w:val="23"/>
          <w:szCs w:val="23"/>
        </w:rPr>
      </w:pPr>
    </w:p>
    <w:p w14:paraId="4EF2B894"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2 - Flexible Working Arrangements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5</w:t>
      </w:r>
      <w:r>
        <w:rPr>
          <w:rFonts w:ascii="Calibri" w:hAnsi="Calibri" w:cs="Calibri"/>
          <w:sz w:val="23"/>
          <w:szCs w:val="23"/>
        </w:rPr>
        <w:t>1</w:t>
      </w:r>
    </w:p>
    <w:p w14:paraId="509FE5F9" w14:textId="77777777" w:rsidR="00F80188" w:rsidRPr="00437E86" w:rsidRDefault="00F80188" w:rsidP="00F80188">
      <w:pPr>
        <w:pStyle w:val="NoSpacing"/>
        <w:spacing w:line="360" w:lineRule="auto"/>
        <w:jc w:val="both"/>
        <w:rPr>
          <w:rFonts w:ascii="Calibri" w:hAnsi="Calibri" w:cs="Calibri"/>
          <w:sz w:val="23"/>
          <w:szCs w:val="23"/>
        </w:rPr>
      </w:pPr>
    </w:p>
    <w:p w14:paraId="214663FD"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 xml:space="preserve">Appendix 3 - Social Media Policy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5</w:t>
      </w:r>
      <w:r>
        <w:rPr>
          <w:rFonts w:ascii="Calibri" w:hAnsi="Calibri" w:cs="Calibri"/>
          <w:sz w:val="23"/>
          <w:szCs w:val="23"/>
        </w:rPr>
        <w:t>2</w:t>
      </w:r>
    </w:p>
    <w:p w14:paraId="2476B548" w14:textId="77777777" w:rsidR="00F80188" w:rsidRPr="00437E86" w:rsidRDefault="00F80188" w:rsidP="00F80188">
      <w:pPr>
        <w:pStyle w:val="NoSpacing"/>
        <w:spacing w:line="360" w:lineRule="auto"/>
        <w:jc w:val="both"/>
        <w:rPr>
          <w:rFonts w:ascii="Calibri" w:hAnsi="Calibri" w:cs="Calibri"/>
          <w:sz w:val="23"/>
          <w:szCs w:val="23"/>
        </w:rPr>
      </w:pPr>
    </w:p>
    <w:p w14:paraId="791552DC"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4 - Drug &amp; Alcohol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5</w:t>
      </w:r>
      <w:r>
        <w:rPr>
          <w:rFonts w:ascii="Calibri" w:hAnsi="Calibri" w:cs="Calibri"/>
          <w:sz w:val="23"/>
          <w:szCs w:val="23"/>
        </w:rPr>
        <w:t>4</w:t>
      </w:r>
    </w:p>
    <w:p w14:paraId="4218BB9B" w14:textId="77777777" w:rsidR="00F80188" w:rsidRPr="00437E86" w:rsidRDefault="00F80188" w:rsidP="00F80188">
      <w:pPr>
        <w:pStyle w:val="NoSpacing"/>
        <w:spacing w:line="360" w:lineRule="auto"/>
        <w:jc w:val="both"/>
        <w:rPr>
          <w:rFonts w:ascii="Calibri" w:hAnsi="Calibri" w:cs="Calibri"/>
          <w:sz w:val="23"/>
          <w:szCs w:val="23"/>
        </w:rPr>
      </w:pPr>
    </w:p>
    <w:p w14:paraId="49E2028C"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5 - Smoke-Free Workplace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5</w:t>
      </w:r>
      <w:r>
        <w:rPr>
          <w:rFonts w:ascii="Calibri" w:hAnsi="Calibri" w:cs="Calibri"/>
          <w:sz w:val="23"/>
          <w:szCs w:val="23"/>
        </w:rPr>
        <w:t>7</w:t>
      </w:r>
    </w:p>
    <w:p w14:paraId="7E889B82" w14:textId="77777777" w:rsidR="00F80188" w:rsidRPr="00437E86" w:rsidRDefault="00F80188" w:rsidP="00F80188">
      <w:pPr>
        <w:pStyle w:val="NoSpacing"/>
        <w:spacing w:line="360" w:lineRule="auto"/>
        <w:jc w:val="both"/>
        <w:rPr>
          <w:rFonts w:ascii="Calibri" w:hAnsi="Calibri" w:cs="Calibri"/>
          <w:sz w:val="23"/>
          <w:szCs w:val="23"/>
        </w:rPr>
      </w:pPr>
    </w:p>
    <w:p w14:paraId="59C2C495"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6 - CCTV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5</w:t>
      </w:r>
      <w:r>
        <w:rPr>
          <w:rFonts w:ascii="Calibri" w:hAnsi="Calibri" w:cs="Calibri"/>
          <w:sz w:val="23"/>
          <w:szCs w:val="23"/>
        </w:rPr>
        <w:t>8</w:t>
      </w:r>
    </w:p>
    <w:p w14:paraId="1FFC79CC" w14:textId="77777777" w:rsidR="00F80188" w:rsidRPr="00437E86" w:rsidRDefault="00F80188" w:rsidP="00F80188">
      <w:pPr>
        <w:pStyle w:val="NoSpacing"/>
        <w:spacing w:line="360" w:lineRule="auto"/>
        <w:jc w:val="both"/>
        <w:rPr>
          <w:rFonts w:ascii="Calibri" w:hAnsi="Calibri" w:cs="Calibri"/>
          <w:sz w:val="23"/>
          <w:szCs w:val="23"/>
        </w:rPr>
      </w:pPr>
    </w:p>
    <w:p w14:paraId="33D94FA4"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7 - Dress Code</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6</w:t>
      </w:r>
      <w:r>
        <w:rPr>
          <w:rFonts w:ascii="Calibri" w:hAnsi="Calibri" w:cs="Calibri"/>
          <w:sz w:val="23"/>
          <w:szCs w:val="23"/>
        </w:rPr>
        <w:t>2</w:t>
      </w:r>
    </w:p>
    <w:p w14:paraId="32D119D3" w14:textId="77777777" w:rsidR="00F80188" w:rsidRPr="00437E86" w:rsidRDefault="00F80188" w:rsidP="00F80188">
      <w:pPr>
        <w:pStyle w:val="NoSpacing"/>
        <w:spacing w:line="360" w:lineRule="auto"/>
        <w:jc w:val="both"/>
        <w:rPr>
          <w:rFonts w:ascii="Calibri" w:hAnsi="Calibri" w:cs="Calibri"/>
          <w:sz w:val="23"/>
          <w:szCs w:val="23"/>
        </w:rPr>
      </w:pPr>
    </w:p>
    <w:p w14:paraId="1AD885ED"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8 - Whistleblowing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6</w:t>
      </w:r>
      <w:r>
        <w:rPr>
          <w:rFonts w:ascii="Calibri" w:hAnsi="Calibri" w:cs="Calibri"/>
          <w:sz w:val="23"/>
          <w:szCs w:val="23"/>
        </w:rPr>
        <w:t>3</w:t>
      </w:r>
    </w:p>
    <w:p w14:paraId="7F969981" w14:textId="77777777" w:rsidR="00F80188" w:rsidRPr="00437E86" w:rsidRDefault="00F80188" w:rsidP="00F80188">
      <w:pPr>
        <w:pStyle w:val="NoSpacing"/>
        <w:spacing w:line="360" w:lineRule="auto"/>
        <w:jc w:val="both"/>
        <w:rPr>
          <w:rFonts w:ascii="Calibri" w:hAnsi="Calibri" w:cs="Calibri"/>
          <w:sz w:val="23"/>
          <w:szCs w:val="23"/>
        </w:rPr>
      </w:pPr>
    </w:p>
    <w:p w14:paraId="4F8BE3D9"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9 - Confidentiality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6</w:t>
      </w:r>
      <w:r>
        <w:rPr>
          <w:rFonts w:ascii="Calibri" w:hAnsi="Calibri" w:cs="Calibri"/>
          <w:sz w:val="23"/>
          <w:szCs w:val="23"/>
        </w:rPr>
        <w:t>5</w:t>
      </w:r>
    </w:p>
    <w:p w14:paraId="44B0CA95" w14:textId="77777777" w:rsidR="00F80188" w:rsidRPr="00437E86" w:rsidRDefault="00F80188" w:rsidP="00F80188">
      <w:pPr>
        <w:pStyle w:val="NoSpacing"/>
        <w:spacing w:line="360" w:lineRule="auto"/>
        <w:jc w:val="both"/>
        <w:rPr>
          <w:rFonts w:ascii="Calibri" w:hAnsi="Calibri" w:cs="Calibri"/>
          <w:sz w:val="23"/>
          <w:szCs w:val="23"/>
        </w:rPr>
      </w:pPr>
    </w:p>
    <w:p w14:paraId="4D588C4C" w14:textId="77777777" w:rsidR="00F80188" w:rsidRPr="00437E86"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10 - Stress Management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6</w:t>
      </w:r>
      <w:r>
        <w:rPr>
          <w:rFonts w:ascii="Calibri" w:hAnsi="Calibri" w:cs="Calibri"/>
          <w:sz w:val="23"/>
          <w:szCs w:val="23"/>
        </w:rPr>
        <w:t>7</w:t>
      </w:r>
    </w:p>
    <w:p w14:paraId="590B151A" w14:textId="77777777" w:rsidR="00F80188" w:rsidRPr="00437E86" w:rsidRDefault="00F80188" w:rsidP="00F80188">
      <w:pPr>
        <w:pStyle w:val="NoSpacing"/>
        <w:spacing w:line="360" w:lineRule="auto"/>
        <w:jc w:val="both"/>
        <w:rPr>
          <w:rFonts w:ascii="Calibri" w:hAnsi="Calibri" w:cs="Calibri"/>
          <w:sz w:val="23"/>
          <w:szCs w:val="23"/>
        </w:rPr>
      </w:pPr>
    </w:p>
    <w:p w14:paraId="193569F4" w14:textId="77777777" w:rsidR="00F80188" w:rsidRDefault="00F80188" w:rsidP="00F80188">
      <w:pPr>
        <w:pStyle w:val="NoSpacing"/>
        <w:spacing w:line="360" w:lineRule="auto"/>
        <w:jc w:val="both"/>
        <w:rPr>
          <w:rFonts w:ascii="Calibri" w:hAnsi="Calibri" w:cs="Calibri"/>
          <w:sz w:val="23"/>
          <w:szCs w:val="23"/>
        </w:rPr>
      </w:pPr>
      <w:r w:rsidRPr="00437E86">
        <w:rPr>
          <w:rFonts w:ascii="Calibri" w:hAnsi="Calibri" w:cs="Calibri"/>
          <w:sz w:val="23"/>
          <w:szCs w:val="23"/>
        </w:rPr>
        <w:t>Appendix 11 - Fraud Prevention Policy</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7</w:t>
      </w:r>
      <w:r>
        <w:rPr>
          <w:rFonts w:ascii="Calibri" w:hAnsi="Calibri" w:cs="Calibri"/>
          <w:sz w:val="23"/>
          <w:szCs w:val="23"/>
        </w:rPr>
        <w:t>2</w:t>
      </w:r>
    </w:p>
    <w:p w14:paraId="312E7182" w14:textId="77777777" w:rsidR="00F80188" w:rsidRDefault="00F80188" w:rsidP="00F80188">
      <w:pPr>
        <w:pStyle w:val="NoSpacing"/>
        <w:spacing w:line="360" w:lineRule="auto"/>
        <w:jc w:val="both"/>
        <w:rPr>
          <w:rFonts w:ascii="Calibri" w:hAnsi="Calibri" w:cs="Calibri"/>
          <w:sz w:val="23"/>
          <w:szCs w:val="23"/>
        </w:rPr>
      </w:pPr>
    </w:p>
    <w:p w14:paraId="5DC56716" w14:textId="77777777" w:rsidR="00F80188" w:rsidRPr="00F57A0F" w:rsidRDefault="00F80188" w:rsidP="00F80188">
      <w:pPr>
        <w:pStyle w:val="NoSpacing"/>
        <w:spacing w:line="360" w:lineRule="auto"/>
        <w:jc w:val="both"/>
        <w:rPr>
          <w:rFonts w:ascii="Calibri" w:hAnsi="Calibri" w:cs="Calibri"/>
          <w:color w:val="FF0000"/>
          <w:sz w:val="23"/>
          <w:szCs w:val="23"/>
        </w:rPr>
      </w:pPr>
      <w:r w:rsidRPr="00F57A0F">
        <w:rPr>
          <w:rFonts w:ascii="Calibri" w:hAnsi="Calibri" w:cs="Calibri"/>
          <w:color w:val="FF0000"/>
          <w:sz w:val="23"/>
          <w:szCs w:val="23"/>
        </w:rPr>
        <w:t>Appendix 12  -  Coronavirus Policy Statement</w:t>
      </w:r>
      <w:r w:rsidRPr="00F57A0F">
        <w:rPr>
          <w:rFonts w:ascii="Calibri" w:hAnsi="Calibri" w:cs="Calibri"/>
          <w:color w:val="FF0000"/>
          <w:sz w:val="23"/>
          <w:szCs w:val="23"/>
        </w:rPr>
        <w:tab/>
      </w:r>
      <w:r w:rsidRPr="00F57A0F">
        <w:rPr>
          <w:rFonts w:ascii="Calibri" w:hAnsi="Calibri" w:cs="Calibri"/>
          <w:color w:val="FF0000"/>
          <w:sz w:val="23"/>
          <w:szCs w:val="23"/>
        </w:rPr>
        <w:tab/>
      </w:r>
      <w:r w:rsidRPr="00F57A0F">
        <w:rPr>
          <w:rFonts w:ascii="Calibri" w:hAnsi="Calibri" w:cs="Calibri"/>
          <w:color w:val="FF0000"/>
          <w:sz w:val="23"/>
          <w:szCs w:val="23"/>
        </w:rPr>
        <w:tab/>
      </w:r>
      <w:r w:rsidRPr="00F57A0F">
        <w:rPr>
          <w:rFonts w:ascii="Calibri" w:hAnsi="Calibri" w:cs="Calibri"/>
          <w:color w:val="FF0000"/>
          <w:sz w:val="23"/>
          <w:szCs w:val="23"/>
        </w:rPr>
        <w:tab/>
      </w:r>
      <w:r w:rsidRPr="00F57A0F">
        <w:rPr>
          <w:rFonts w:ascii="Calibri" w:hAnsi="Calibri" w:cs="Calibri"/>
          <w:color w:val="FF0000"/>
          <w:sz w:val="23"/>
          <w:szCs w:val="23"/>
        </w:rPr>
        <w:tab/>
      </w:r>
      <w:r w:rsidRPr="00F57A0F">
        <w:rPr>
          <w:rFonts w:ascii="Calibri" w:hAnsi="Calibri" w:cs="Calibri"/>
          <w:color w:val="FF0000"/>
          <w:sz w:val="23"/>
          <w:szCs w:val="23"/>
        </w:rPr>
        <w:tab/>
      </w:r>
      <w:r w:rsidRPr="00F57A0F">
        <w:rPr>
          <w:rFonts w:ascii="Calibri" w:hAnsi="Calibri" w:cs="Calibri"/>
          <w:color w:val="FF0000"/>
          <w:sz w:val="23"/>
          <w:szCs w:val="23"/>
        </w:rPr>
        <w:tab/>
        <w:t>7</w:t>
      </w:r>
      <w:r>
        <w:rPr>
          <w:rFonts w:ascii="Calibri" w:hAnsi="Calibri" w:cs="Calibri"/>
          <w:color w:val="FF0000"/>
          <w:sz w:val="23"/>
          <w:szCs w:val="23"/>
        </w:rPr>
        <w:t>3</w:t>
      </w:r>
    </w:p>
    <w:p w14:paraId="7CB317D0" w14:textId="79108F2E" w:rsidR="00C465D2" w:rsidRPr="00437E86" w:rsidRDefault="00C465D2" w:rsidP="00F80188">
      <w:pPr>
        <w:pStyle w:val="NoSpacing"/>
        <w:spacing w:line="360" w:lineRule="auto"/>
        <w:jc w:val="center"/>
      </w:pPr>
    </w:p>
    <w:p w14:paraId="7DA57B39" w14:textId="77777777" w:rsidR="00556C5C" w:rsidRPr="00437E86" w:rsidRDefault="00556C5C" w:rsidP="00C465D2">
      <w:pPr>
        <w:pStyle w:val="NoSpacing"/>
        <w:spacing w:line="360" w:lineRule="auto"/>
        <w:jc w:val="center"/>
        <w:rPr>
          <w:rFonts w:ascii="Calibri" w:hAnsi="Calibri" w:cs="Calibri"/>
          <w:sz w:val="23"/>
          <w:szCs w:val="23"/>
        </w:rPr>
      </w:pPr>
    </w:p>
    <w:p w14:paraId="507532DE" w14:textId="77777777" w:rsidR="00556C5C" w:rsidRPr="00437E86" w:rsidRDefault="00556C5C" w:rsidP="00556C5C">
      <w:pPr>
        <w:pStyle w:val="NoSpacing"/>
        <w:jc w:val="both"/>
        <w:rPr>
          <w:rFonts w:ascii="Calibri" w:hAnsi="Calibri" w:cs="Calibri"/>
          <w:sz w:val="23"/>
          <w:szCs w:val="23"/>
        </w:rPr>
      </w:pPr>
    </w:p>
    <w:p w14:paraId="3B2D3D8C" w14:textId="77777777" w:rsidR="00556C5C" w:rsidRPr="00437E86" w:rsidRDefault="00556C5C" w:rsidP="00556C5C">
      <w:pPr>
        <w:pStyle w:val="NoSpacing"/>
        <w:jc w:val="both"/>
        <w:rPr>
          <w:rFonts w:ascii="Calibri" w:hAnsi="Calibri" w:cs="Calibri"/>
          <w:sz w:val="23"/>
          <w:szCs w:val="23"/>
        </w:rPr>
      </w:pPr>
    </w:p>
    <w:p w14:paraId="519F07F6" w14:textId="77777777" w:rsidR="00556C5C" w:rsidRPr="00437E86" w:rsidRDefault="00556C5C" w:rsidP="00556C5C">
      <w:pPr>
        <w:pStyle w:val="NoSpacing"/>
        <w:jc w:val="both"/>
        <w:rPr>
          <w:rFonts w:ascii="Calibri" w:hAnsi="Calibri" w:cs="Calibri"/>
          <w:sz w:val="23"/>
          <w:szCs w:val="23"/>
        </w:rPr>
      </w:pPr>
    </w:p>
    <w:p w14:paraId="5D015BFB" w14:textId="77777777" w:rsidR="00556C5C" w:rsidRPr="00437E86" w:rsidRDefault="00556C5C" w:rsidP="00556C5C">
      <w:pPr>
        <w:pStyle w:val="NoSpacing"/>
        <w:jc w:val="both"/>
        <w:rPr>
          <w:rFonts w:ascii="Calibri" w:hAnsi="Calibri" w:cs="Calibri"/>
          <w:sz w:val="23"/>
          <w:szCs w:val="23"/>
        </w:rPr>
      </w:pPr>
    </w:p>
    <w:p w14:paraId="18329071" w14:textId="77777777" w:rsidR="00556C5C" w:rsidRPr="00437E86" w:rsidRDefault="00556C5C" w:rsidP="00556C5C">
      <w:pPr>
        <w:pStyle w:val="NoSpacing"/>
        <w:jc w:val="both"/>
        <w:rPr>
          <w:rFonts w:ascii="Calibri" w:hAnsi="Calibri" w:cs="Calibri"/>
          <w:sz w:val="23"/>
          <w:szCs w:val="23"/>
        </w:rPr>
      </w:pPr>
    </w:p>
    <w:p w14:paraId="66DBF3E0" w14:textId="77777777" w:rsidR="00556C5C" w:rsidRPr="00437E86" w:rsidRDefault="00556C5C" w:rsidP="00556C5C">
      <w:pPr>
        <w:pStyle w:val="NoSpacing"/>
        <w:jc w:val="both"/>
        <w:rPr>
          <w:rFonts w:ascii="Calibri" w:hAnsi="Calibri" w:cs="Calibri"/>
          <w:sz w:val="23"/>
          <w:szCs w:val="23"/>
        </w:rPr>
      </w:pPr>
    </w:p>
    <w:p w14:paraId="1F27B464" w14:textId="77777777" w:rsidR="00556C5C" w:rsidRPr="00437E86" w:rsidRDefault="00556C5C" w:rsidP="00556C5C">
      <w:pPr>
        <w:pStyle w:val="NoSpacing"/>
        <w:jc w:val="both"/>
        <w:rPr>
          <w:rFonts w:ascii="Calibri" w:hAnsi="Calibri" w:cs="Calibri"/>
          <w:sz w:val="23"/>
          <w:szCs w:val="23"/>
        </w:rPr>
      </w:pPr>
    </w:p>
    <w:p w14:paraId="5309544D" w14:textId="77777777" w:rsidR="005A6C07" w:rsidRPr="00437E86" w:rsidRDefault="005A6C07" w:rsidP="005A2C01">
      <w:pPr>
        <w:keepNext/>
        <w:numPr>
          <w:ilvl w:val="0"/>
          <w:numId w:val="78"/>
        </w:numPr>
        <w:overflowPunct w:val="0"/>
        <w:autoSpaceDE w:val="0"/>
        <w:autoSpaceDN w:val="0"/>
        <w:adjustRightInd w:val="0"/>
        <w:jc w:val="both"/>
        <w:outlineLvl w:val="0"/>
        <w:rPr>
          <w:rFonts w:ascii="Calibri" w:hAnsi="Calibri" w:cs="Calibri"/>
          <w:b/>
          <w:szCs w:val="23"/>
          <w:lang w:val="en-IE"/>
        </w:rPr>
      </w:pPr>
      <w:bookmarkStart w:id="5" w:name="_Toc149318395"/>
      <w:bookmarkStart w:id="6" w:name="_Toc149316437"/>
      <w:bookmarkStart w:id="7" w:name="_Toc125355850"/>
      <w:bookmarkStart w:id="8" w:name="_Toc124923021"/>
      <w:bookmarkStart w:id="9" w:name="_Toc124922968"/>
      <w:bookmarkStart w:id="10" w:name="_Toc124922915"/>
      <w:bookmarkEnd w:id="2"/>
      <w:bookmarkEnd w:id="3"/>
      <w:bookmarkEnd w:id="4"/>
      <w:r w:rsidRPr="00437E86">
        <w:rPr>
          <w:rFonts w:ascii="Calibri" w:hAnsi="Calibri" w:cs="Calibri"/>
          <w:b/>
          <w:szCs w:val="23"/>
          <w:lang w:val="en-IE"/>
        </w:rPr>
        <w:t>INTRODUCTION &amp; GENERAL PROVISIONS</w:t>
      </w:r>
      <w:bookmarkEnd w:id="5"/>
      <w:bookmarkEnd w:id="6"/>
      <w:bookmarkEnd w:id="7"/>
      <w:bookmarkEnd w:id="8"/>
      <w:bookmarkEnd w:id="9"/>
      <w:bookmarkEnd w:id="10"/>
    </w:p>
    <w:p w14:paraId="27F3EA36"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36CE418"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1" w:name="_Toc149316438"/>
      <w:bookmarkStart w:id="12" w:name="_Toc125355851"/>
      <w:bookmarkStart w:id="13" w:name="_Toc124923022"/>
      <w:bookmarkStart w:id="14" w:name="_Toc124922969"/>
      <w:bookmarkStart w:id="15" w:name="_Toc124922916"/>
      <w:r w:rsidRPr="00437E86">
        <w:rPr>
          <w:rFonts w:ascii="Calibri" w:hAnsi="Calibri" w:cs="Calibri"/>
          <w:b/>
          <w:bCs/>
          <w:sz w:val="23"/>
          <w:szCs w:val="23"/>
          <w:lang w:val="en-IE"/>
        </w:rPr>
        <w:t>Preamble</w:t>
      </w:r>
      <w:bookmarkEnd w:id="11"/>
      <w:bookmarkEnd w:id="12"/>
      <w:bookmarkEnd w:id="13"/>
      <w:bookmarkEnd w:id="14"/>
      <w:bookmarkEnd w:id="15"/>
    </w:p>
    <w:p w14:paraId="13775BB1" w14:textId="77777777" w:rsidR="005A6C07" w:rsidRPr="00437E86" w:rsidRDefault="00C71264"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w:t>
      </w:r>
      <w:r w:rsidR="005A6C07" w:rsidRPr="00437E86">
        <w:rPr>
          <w:rFonts w:ascii="Calibri" w:eastAsia="Times New Roman" w:hAnsi="Calibri" w:cs="Calibri"/>
          <w:sz w:val="23"/>
          <w:szCs w:val="23"/>
          <w:lang w:val="en-IE"/>
        </w:rPr>
        <w:t xml:space="preserve"> is a non-governmental organisation.  The work of Rape Crisis North East is described in its current Strategic Plan. </w:t>
      </w:r>
    </w:p>
    <w:p w14:paraId="65054926" w14:textId="77777777" w:rsidR="00D109E6" w:rsidRPr="00437E86" w:rsidRDefault="00D109E6" w:rsidP="005A6C07">
      <w:pPr>
        <w:overflowPunct w:val="0"/>
        <w:autoSpaceDE w:val="0"/>
        <w:autoSpaceDN w:val="0"/>
        <w:adjustRightInd w:val="0"/>
        <w:jc w:val="both"/>
        <w:rPr>
          <w:rFonts w:ascii="Calibri" w:eastAsia="Times New Roman" w:hAnsi="Calibri" w:cs="Calibri"/>
          <w:sz w:val="23"/>
          <w:szCs w:val="23"/>
          <w:lang w:val="en-IE"/>
        </w:rPr>
      </w:pPr>
    </w:p>
    <w:p w14:paraId="16D42B5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overarching principle in designing this Employment policy handbook is to position Rape Crisis North East as an innovative, fl</w:t>
      </w:r>
      <w:r w:rsidR="005C49B2" w:rsidRPr="00437E86">
        <w:rPr>
          <w:rFonts w:ascii="Calibri" w:eastAsia="Times New Roman" w:hAnsi="Calibri" w:cs="Calibri"/>
          <w:sz w:val="23"/>
          <w:szCs w:val="23"/>
          <w:lang w:val="en-IE"/>
        </w:rPr>
        <w:t xml:space="preserve">exible and dynamic organisation </w:t>
      </w:r>
      <w:r w:rsidRPr="00437E86">
        <w:rPr>
          <w:rFonts w:ascii="Calibri" w:eastAsia="Times New Roman" w:hAnsi="Calibri" w:cs="Calibri"/>
          <w:sz w:val="23"/>
          <w:szCs w:val="23"/>
          <w:lang w:val="en-IE"/>
        </w:rPr>
        <w:t>taking into account current best practices.</w:t>
      </w:r>
    </w:p>
    <w:p w14:paraId="648EAD9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0A5B080" w14:textId="77777777" w:rsidR="005A6C07" w:rsidRPr="00437E86" w:rsidRDefault="006D791F"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Accordingly,</w:t>
      </w:r>
      <w:r w:rsidR="005A6C07" w:rsidRPr="00437E86">
        <w:rPr>
          <w:rFonts w:ascii="Calibri" w:eastAsia="Times New Roman" w:hAnsi="Calibri" w:cs="Calibri"/>
          <w:sz w:val="23"/>
          <w:szCs w:val="23"/>
          <w:lang w:val="en-IE"/>
        </w:rPr>
        <w:t xml:space="preserve"> the aim of this Employment policy handbook is to:</w:t>
      </w:r>
    </w:p>
    <w:p w14:paraId="7F70FF01" w14:textId="77777777" w:rsidR="005A6C07" w:rsidRPr="00437E86" w:rsidRDefault="005A6C07" w:rsidP="005A2C01">
      <w:pPr>
        <w:numPr>
          <w:ilvl w:val="0"/>
          <w:numId w:val="5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Provide a working environment which facilitates a healthy life-work balance. </w:t>
      </w:r>
    </w:p>
    <w:p w14:paraId="2CF3C7C5" w14:textId="77777777" w:rsidR="005A6C07" w:rsidRPr="00437E86" w:rsidRDefault="005A6C07" w:rsidP="005A2C01">
      <w:pPr>
        <w:numPr>
          <w:ilvl w:val="0"/>
          <w:numId w:val="5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Develop and implement cutting edge organisational policies and models of w</w:t>
      </w:r>
      <w:r w:rsidR="005C49B2" w:rsidRPr="00437E86">
        <w:rPr>
          <w:rFonts w:ascii="Calibri" w:eastAsia="Times New Roman" w:hAnsi="Calibri" w:cs="Calibri"/>
          <w:sz w:val="23"/>
          <w:szCs w:val="23"/>
          <w:lang w:val="en-IE"/>
        </w:rPr>
        <w:t>orking practice</w:t>
      </w:r>
      <w:r w:rsidRPr="00437E86">
        <w:rPr>
          <w:rFonts w:ascii="Calibri" w:eastAsia="Times New Roman" w:hAnsi="Calibri" w:cs="Calibri"/>
          <w:sz w:val="23"/>
          <w:szCs w:val="23"/>
          <w:lang w:val="en-IE"/>
        </w:rPr>
        <w:t>.</w:t>
      </w:r>
      <w:r w:rsidRPr="00437E86">
        <w:rPr>
          <w:rFonts w:ascii="Calibri" w:eastAsia="Times New Roman" w:hAnsi="Calibri" w:cs="Calibri"/>
          <w:i/>
          <w:sz w:val="23"/>
          <w:szCs w:val="23"/>
          <w:lang w:val="en-IE"/>
        </w:rPr>
        <w:t xml:space="preserve"> </w:t>
      </w:r>
    </w:p>
    <w:p w14:paraId="1F439487" w14:textId="77777777" w:rsidR="005A6C07" w:rsidRPr="00437E86" w:rsidRDefault="005A6C07" w:rsidP="005A2C01">
      <w:pPr>
        <w:numPr>
          <w:ilvl w:val="0"/>
          <w:numId w:val="5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To be a learning organisation through ongoing development, evaluation and reflection.  </w:t>
      </w:r>
    </w:p>
    <w:p w14:paraId="7EA5CF36"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p>
    <w:p w14:paraId="3A0B5875" w14:textId="77777777" w:rsidR="005A6C07" w:rsidRPr="00437E86" w:rsidRDefault="005A6C07" w:rsidP="005A6C07">
      <w:pPr>
        <w:keepNext/>
        <w:overflowPunct w:val="0"/>
        <w:autoSpaceDE w:val="0"/>
        <w:autoSpaceDN w:val="0"/>
        <w:adjustRightInd w:val="0"/>
        <w:jc w:val="both"/>
        <w:outlineLvl w:val="2"/>
        <w:rPr>
          <w:rFonts w:ascii="Calibri" w:hAnsi="Calibri" w:cs="Calibri"/>
          <w:bCs/>
          <w:sz w:val="23"/>
          <w:szCs w:val="23"/>
          <w:lang w:val="en-IE"/>
        </w:rPr>
      </w:pPr>
      <w:bookmarkStart w:id="16" w:name="_Toc124922917"/>
      <w:bookmarkStart w:id="17" w:name="_Toc124922970"/>
      <w:bookmarkStart w:id="18" w:name="_Toc124923023"/>
      <w:bookmarkStart w:id="19" w:name="_Toc149316439"/>
      <w:r w:rsidRPr="00437E86">
        <w:rPr>
          <w:rFonts w:ascii="Calibri" w:hAnsi="Calibri" w:cs="Calibri"/>
          <w:bCs/>
          <w:sz w:val="23"/>
          <w:szCs w:val="23"/>
          <w:lang w:val="en-IE"/>
        </w:rPr>
        <w:t>This handbook should be read in conjunction with other Centre policies.</w:t>
      </w:r>
    </w:p>
    <w:p w14:paraId="604D547F" w14:textId="77777777" w:rsidR="005A6C07" w:rsidRPr="00437E86" w:rsidRDefault="005A6C07" w:rsidP="005A6C07">
      <w:pPr>
        <w:keepNext/>
        <w:overflowPunct w:val="0"/>
        <w:autoSpaceDE w:val="0"/>
        <w:autoSpaceDN w:val="0"/>
        <w:adjustRightInd w:val="0"/>
        <w:jc w:val="both"/>
        <w:outlineLvl w:val="2"/>
        <w:rPr>
          <w:rFonts w:ascii="Calibri" w:hAnsi="Calibri" w:cs="Calibri"/>
          <w:bCs/>
          <w:sz w:val="23"/>
          <w:szCs w:val="23"/>
          <w:lang w:val="en-IE"/>
        </w:rPr>
      </w:pPr>
    </w:p>
    <w:p w14:paraId="11AF7DBB"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20" w:name="_Hlk488075511"/>
      <w:r w:rsidRPr="00437E86">
        <w:rPr>
          <w:rFonts w:ascii="Calibri" w:hAnsi="Calibri" w:cs="Calibri"/>
          <w:b/>
          <w:bCs/>
          <w:sz w:val="23"/>
          <w:szCs w:val="23"/>
          <w:lang w:val="en-IE"/>
        </w:rPr>
        <w:t>1.1</w:t>
      </w:r>
      <w:r w:rsidRPr="00437E86">
        <w:rPr>
          <w:rFonts w:ascii="Calibri" w:hAnsi="Calibri" w:cs="Calibri"/>
          <w:b/>
          <w:bCs/>
          <w:sz w:val="23"/>
          <w:szCs w:val="23"/>
          <w:lang w:val="en-IE"/>
        </w:rPr>
        <w:tab/>
        <w:t>Mission Statement</w:t>
      </w:r>
      <w:bookmarkEnd w:id="16"/>
      <w:bookmarkEnd w:id="17"/>
      <w:bookmarkEnd w:id="18"/>
      <w:bookmarkEnd w:id="19"/>
    </w:p>
    <w:p w14:paraId="14773080" w14:textId="77777777" w:rsidR="005A6C07" w:rsidRPr="00437E86" w:rsidRDefault="005A6C07" w:rsidP="00197105">
      <w:pPr>
        <w:jc w:val="both"/>
        <w:rPr>
          <w:rFonts w:ascii="Calibri" w:hAnsi="Calibri" w:cs="Calibri"/>
          <w:sz w:val="23"/>
          <w:szCs w:val="23"/>
        </w:rPr>
      </w:pPr>
      <w:bookmarkStart w:id="21" w:name="_Toc149316440"/>
      <w:r w:rsidRPr="00437E86">
        <w:rPr>
          <w:rFonts w:ascii="Calibri" w:hAnsi="Calibri" w:cs="Calibri"/>
          <w:sz w:val="23"/>
          <w:szCs w:val="23"/>
        </w:rPr>
        <w:t xml:space="preserve">Rape Crisis North East offers a safe, nurturing space to survivors of sexual violence and abuse, where rights to dignity and freedom are valued; and challenges society to change in order to create a safer environment for all. </w:t>
      </w:r>
    </w:p>
    <w:bookmarkEnd w:id="20"/>
    <w:p w14:paraId="3B8C4F81"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p>
    <w:p w14:paraId="10D2D9C3"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22" w:name="_Hlk488075575"/>
      <w:r w:rsidRPr="00437E86">
        <w:rPr>
          <w:rFonts w:ascii="Calibri" w:hAnsi="Calibri" w:cs="Calibri"/>
          <w:b/>
          <w:bCs/>
          <w:sz w:val="23"/>
          <w:szCs w:val="23"/>
          <w:lang w:val="en-IE"/>
        </w:rPr>
        <w:t>1.2</w:t>
      </w:r>
      <w:r w:rsidRPr="00437E86">
        <w:rPr>
          <w:rFonts w:ascii="Calibri" w:hAnsi="Calibri" w:cs="Calibri"/>
          <w:b/>
          <w:bCs/>
          <w:sz w:val="23"/>
          <w:szCs w:val="23"/>
          <w:lang w:val="en-IE"/>
        </w:rPr>
        <w:tab/>
        <w:t>Rape Crisis North East Structure</w:t>
      </w:r>
      <w:bookmarkEnd w:id="21"/>
    </w:p>
    <w:p w14:paraId="03F8D5C6" w14:textId="77777777" w:rsidR="00D0285B" w:rsidRPr="00437E86" w:rsidRDefault="00D0285B" w:rsidP="005A6C07">
      <w:pPr>
        <w:keepNext/>
        <w:overflowPunct w:val="0"/>
        <w:autoSpaceDE w:val="0"/>
        <w:autoSpaceDN w:val="0"/>
        <w:adjustRightInd w:val="0"/>
        <w:jc w:val="both"/>
        <w:outlineLvl w:val="2"/>
        <w:rPr>
          <w:rFonts w:ascii="Calibri" w:hAnsi="Calibri" w:cs="Calibri"/>
          <w:b/>
          <w:bCs/>
          <w:sz w:val="23"/>
          <w:szCs w:val="23"/>
          <w:lang w:val="en-IE"/>
        </w:rPr>
      </w:pPr>
    </w:p>
    <w:p w14:paraId="7C2DCECA"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23" w:name="_Toc149316441"/>
      <w:bookmarkStart w:id="24" w:name="_Toc125355852"/>
      <w:r w:rsidRPr="00437E86">
        <w:rPr>
          <w:rFonts w:ascii="Calibri" w:hAnsi="Calibri" w:cs="Calibri"/>
          <w:b/>
          <w:bCs/>
          <w:sz w:val="23"/>
          <w:szCs w:val="23"/>
          <w:lang w:val="en-IE"/>
        </w:rPr>
        <w:t>Legal</w:t>
      </w:r>
      <w:bookmarkEnd w:id="23"/>
      <w:bookmarkEnd w:id="24"/>
    </w:p>
    <w:p w14:paraId="04630EA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is legally constituted as a Registered Charity and a Company Limited by Guarant</w:t>
      </w:r>
      <w:r w:rsidR="00A96D9E" w:rsidRPr="00437E86">
        <w:rPr>
          <w:rFonts w:ascii="Calibri" w:eastAsia="Times New Roman" w:hAnsi="Calibri" w:cs="Calibri"/>
          <w:sz w:val="23"/>
          <w:szCs w:val="23"/>
          <w:lang w:val="en-IE"/>
        </w:rPr>
        <w:t>ee</w:t>
      </w:r>
      <w:r w:rsidRPr="00437E86">
        <w:rPr>
          <w:rFonts w:ascii="Calibri" w:eastAsia="Times New Roman" w:hAnsi="Calibri" w:cs="Calibri"/>
          <w:sz w:val="23"/>
          <w:szCs w:val="23"/>
          <w:lang w:val="en-IE"/>
        </w:rPr>
        <w:t xml:space="preserve">.   </w:t>
      </w:r>
    </w:p>
    <w:p w14:paraId="6734D1AF"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705D244D"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b/>
          <w:sz w:val="23"/>
          <w:szCs w:val="23"/>
          <w:lang w:val="en-IE"/>
        </w:rPr>
        <w:t>Rape Crisis North East Board</w:t>
      </w:r>
    </w:p>
    <w:p w14:paraId="4046963C"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primary role of the Board is governance of the organisation and to develop and guide the strategic direction of Rape Crisis North East in conjunction with the Manager and staff.</w:t>
      </w:r>
    </w:p>
    <w:p w14:paraId="6EFE43CD"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ab/>
      </w:r>
      <w:r w:rsidRPr="00437E86">
        <w:rPr>
          <w:rFonts w:ascii="Calibri" w:eastAsia="Times New Roman" w:hAnsi="Calibri" w:cs="Calibri"/>
          <w:sz w:val="23"/>
          <w:szCs w:val="23"/>
          <w:lang w:val="en-IE"/>
        </w:rPr>
        <w:tab/>
      </w:r>
    </w:p>
    <w:p w14:paraId="2B7BFEAB"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Board </w:t>
      </w:r>
      <w:r w:rsidR="00D109E6" w:rsidRPr="00437E86">
        <w:rPr>
          <w:rFonts w:ascii="Calibri" w:eastAsia="Times New Roman" w:hAnsi="Calibri" w:cs="Calibri"/>
          <w:sz w:val="23"/>
          <w:szCs w:val="23"/>
          <w:lang w:val="en-IE"/>
        </w:rPr>
        <w:t>of Directors</w:t>
      </w:r>
      <w:r w:rsidRPr="00437E86">
        <w:rPr>
          <w:rFonts w:ascii="Calibri" w:eastAsia="Times New Roman" w:hAnsi="Calibri" w:cs="Calibri"/>
          <w:sz w:val="23"/>
          <w:szCs w:val="23"/>
          <w:lang w:val="en-IE"/>
        </w:rPr>
        <w:t xml:space="preserve"> will have a member with particular responsibility for Human Resources and Staff, as outlined in this Handbook</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Where this Board member is on leave or for any reason unavailable, and a matter is urgent, RCNE will have a second Board member for Human Resources and Staff matters</w:t>
      </w:r>
      <w:r w:rsidR="00D6742A" w:rsidRPr="00437E86">
        <w:rPr>
          <w:rFonts w:ascii="Calibri" w:eastAsia="Times New Roman" w:hAnsi="Calibri" w:cs="Calibri"/>
          <w:sz w:val="23"/>
          <w:szCs w:val="23"/>
          <w:lang w:val="en-IE"/>
        </w:rPr>
        <w:t>, (Staff Liaison Committee)</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The names of these two Board members will be provided to </w:t>
      </w:r>
      <w:smartTag w:uri="urn:schemas-microsoft-com:office:smarttags" w:element="PersonName">
        <w:r w:rsidRPr="00437E86">
          <w:rPr>
            <w:rFonts w:ascii="Calibri" w:eastAsia="Times New Roman" w:hAnsi="Calibri" w:cs="Calibri"/>
            <w:sz w:val="23"/>
            <w:szCs w:val="23"/>
            <w:lang w:val="en-IE"/>
          </w:rPr>
          <w:t>all staff.</w:t>
        </w:r>
      </w:smartTag>
      <w:r w:rsidRPr="00437E86">
        <w:rPr>
          <w:rFonts w:ascii="Calibri" w:eastAsia="Times New Roman" w:hAnsi="Calibri" w:cs="Calibri"/>
          <w:sz w:val="23"/>
          <w:szCs w:val="23"/>
          <w:lang w:val="en-IE"/>
        </w:rPr>
        <w:t xml:space="preserve">  </w:t>
      </w:r>
    </w:p>
    <w:p w14:paraId="4EE5AEE0" w14:textId="77777777" w:rsidR="00586436" w:rsidRPr="00437E86" w:rsidRDefault="00586436" w:rsidP="005A6C07">
      <w:pPr>
        <w:overflowPunct w:val="0"/>
        <w:autoSpaceDE w:val="0"/>
        <w:autoSpaceDN w:val="0"/>
        <w:adjustRightInd w:val="0"/>
        <w:jc w:val="both"/>
        <w:rPr>
          <w:rFonts w:ascii="Calibri" w:eastAsia="Times New Roman" w:hAnsi="Calibri" w:cs="Calibri"/>
          <w:b/>
          <w:sz w:val="23"/>
          <w:szCs w:val="23"/>
          <w:lang w:val="en-IE"/>
        </w:rPr>
      </w:pPr>
    </w:p>
    <w:p w14:paraId="5C72AF86"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25" w:name="_Toc149316442"/>
      <w:bookmarkStart w:id="26" w:name="_Toc125355853"/>
      <w:bookmarkStart w:id="27" w:name="_Toc124923024"/>
      <w:bookmarkStart w:id="28" w:name="_Toc124922971"/>
      <w:bookmarkStart w:id="29" w:name="_Toc124922918"/>
      <w:r w:rsidRPr="00437E86">
        <w:rPr>
          <w:rFonts w:ascii="Calibri" w:hAnsi="Calibri" w:cs="Calibri"/>
          <w:b/>
          <w:bCs/>
          <w:sz w:val="23"/>
          <w:szCs w:val="23"/>
          <w:lang w:val="en-IE"/>
        </w:rPr>
        <w:t xml:space="preserve">The </w:t>
      </w:r>
      <w:bookmarkEnd w:id="25"/>
      <w:bookmarkEnd w:id="26"/>
      <w:bookmarkEnd w:id="27"/>
      <w:bookmarkEnd w:id="28"/>
      <w:bookmarkEnd w:id="29"/>
      <w:r w:rsidRPr="00437E86">
        <w:rPr>
          <w:rFonts w:ascii="Calibri" w:hAnsi="Calibri" w:cs="Calibri"/>
          <w:b/>
          <w:bCs/>
          <w:sz w:val="23"/>
          <w:szCs w:val="23"/>
          <w:lang w:val="en-IE"/>
        </w:rPr>
        <w:t>Manager</w:t>
      </w:r>
    </w:p>
    <w:p w14:paraId="36C493F4" w14:textId="08861384" w:rsidR="005A6C07"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Manager is accountable to Board for the performance of the organisation and reports to regular Board meetings.</w:t>
      </w:r>
    </w:p>
    <w:p w14:paraId="1AA7577E" w14:textId="77777777" w:rsidR="007C32BD" w:rsidRPr="00437E86" w:rsidRDefault="007C32BD" w:rsidP="005A6C07">
      <w:pPr>
        <w:overflowPunct w:val="0"/>
        <w:autoSpaceDE w:val="0"/>
        <w:autoSpaceDN w:val="0"/>
        <w:adjustRightInd w:val="0"/>
        <w:jc w:val="both"/>
        <w:rPr>
          <w:rFonts w:ascii="Calibri" w:eastAsia="Times New Roman" w:hAnsi="Calibri" w:cs="Calibri"/>
          <w:sz w:val="23"/>
          <w:szCs w:val="23"/>
          <w:lang w:val="en-IE"/>
        </w:rPr>
      </w:pPr>
    </w:p>
    <w:p w14:paraId="2E6CBD2D"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Manager is responsible for providing strong and effective leadership; management of the staff and work programme of the organisation; and to support the Board with the development and implementation of the Strategic Plan. </w:t>
      </w:r>
    </w:p>
    <w:p w14:paraId="1CA23068" w14:textId="77777777" w:rsidR="00AE7CBE" w:rsidRPr="00437E86" w:rsidRDefault="00AE7CBE" w:rsidP="005A6C07">
      <w:pPr>
        <w:overflowPunct w:val="0"/>
        <w:autoSpaceDE w:val="0"/>
        <w:autoSpaceDN w:val="0"/>
        <w:adjustRightInd w:val="0"/>
        <w:jc w:val="both"/>
        <w:rPr>
          <w:rFonts w:ascii="Calibri" w:eastAsia="Times New Roman" w:hAnsi="Calibri" w:cs="Calibri"/>
          <w:sz w:val="23"/>
          <w:szCs w:val="23"/>
          <w:lang w:val="en-IE"/>
        </w:rPr>
      </w:pPr>
    </w:p>
    <w:p w14:paraId="1527BD1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b/>
          <w:bCs/>
          <w:sz w:val="23"/>
          <w:szCs w:val="23"/>
          <w:lang w:val="en-IE"/>
        </w:rPr>
        <w:t>Human Resources and Expertise</w:t>
      </w:r>
    </w:p>
    <w:p w14:paraId="308D840E" w14:textId="77777777" w:rsidR="006F05E2"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Both the Manager and </w:t>
      </w:r>
      <w:r w:rsidR="00E70E62" w:rsidRPr="00437E86">
        <w:rPr>
          <w:rFonts w:ascii="Calibri" w:eastAsia="Times New Roman" w:hAnsi="Calibri" w:cs="Calibri"/>
          <w:sz w:val="23"/>
          <w:szCs w:val="23"/>
          <w:lang w:val="en-IE"/>
        </w:rPr>
        <w:t xml:space="preserve">the </w:t>
      </w:r>
      <w:r w:rsidR="002B5FFA" w:rsidRPr="00437E86">
        <w:rPr>
          <w:rFonts w:ascii="Calibri" w:eastAsia="Times New Roman" w:hAnsi="Calibri" w:cs="Calibri"/>
          <w:sz w:val="23"/>
          <w:szCs w:val="23"/>
          <w:lang w:val="en-IE"/>
        </w:rPr>
        <w:t>Staff Liaison Committee</w:t>
      </w:r>
      <w:r w:rsidR="00D42EC5"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can use any expert Human Resources Advice, for information or clarification regarding any HR issues</w:t>
      </w:r>
      <w:r w:rsidR="006F05E2" w:rsidRPr="00437E86">
        <w:rPr>
          <w:rFonts w:ascii="Calibri" w:eastAsia="Times New Roman" w:hAnsi="Calibri" w:cs="Calibri"/>
          <w:sz w:val="23"/>
          <w:szCs w:val="23"/>
          <w:lang w:val="en-IE"/>
        </w:rPr>
        <w:t>.</w:t>
      </w:r>
      <w:r w:rsidR="00E70E62" w:rsidRPr="00437E86">
        <w:rPr>
          <w:rFonts w:ascii="Calibri" w:eastAsia="Times New Roman" w:hAnsi="Calibri" w:cs="Calibri"/>
          <w:sz w:val="23"/>
          <w:szCs w:val="23"/>
          <w:lang w:val="en-IE"/>
        </w:rPr>
        <w:t xml:space="preserve">  </w:t>
      </w:r>
    </w:p>
    <w:bookmarkEnd w:id="22"/>
    <w:p w14:paraId="400FD41E" w14:textId="77777777" w:rsidR="002B5FFA" w:rsidRPr="00437E86" w:rsidRDefault="002B5FFA" w:rsidP="005A6C07">
      <w:pPr>
        <w:overflowPunct w:val="0"/>
        <w:autoSpaceDE w:val="0"/>
        <w:autoSpaceDN w:val="0"/>
        <w:adjustRightInd w:val="0"/>
        <w:jc w:val="both"/>
        <w:rPr>
          <w:rFonts w:ascii="Calibri" w:eastAsia="Times New Roman" w:hAnsi="Calibri" w:cs="Calibri"/>
          <w:b/>
          <w:sz w:val="23"/>
          <w:szCs w:val="23"/>
          <w:lang w:val="en-IE"/>
        </w:rPr>
      </w:pPr>
    </w:p>
    <w:p w14:paraId="3A49643B" w14:textId="77777777" w:rsidR="005A6C07" w:rsidRPr="00437E86" w:rsidRDefault="00745700" w:rsidP="005A6C07">
      <w:pPr>
        <w:keepNext/>
        <w:overflowPunct w:val="0"/>
        <w:autoSpaceDE w:val="0"/>
        <w:autoSpaceDN w:val="0"/>
        <w:adjustRightInd w:val="0"/>
        <w:jc w:val="both"/>
        <w:outlineLvl w:val="2"/>
        <w:rPr>
          <w:rFonts w:ascii="Calibri" w:hAnsi="Calibri" w:cs="Calibri"/>
          <w:b/>
          <w:bCs/>
          <w:sz w:val="23"/>
          <w:szCs w:val="23"/>
          <w:lang w:val="en-IE"/>
        </w:rPr>
      </w:pPr>
      <w:bookmarkStart w:id="30" w:name="_Toc149316443"/>
      <w:bookmarkStart w:id="31" w:name="_Toc125355854"/>
      <w:bookmarkStart w:id="32" w:name="_Toc124923025"/>
      <w:bookmarkStart w:id="33" w:name="_Toc124922972"/>
      <w:bookmarkStart w:id="34" w:name="_Toc124922919"/>
      <w:r w:rsidRPr="00437E86">
        <w:rPr>
          <w:rFonts w:ascii="Calibri" w:hAnsi="Calibri" w:cs="Calibri"/>
          <w:b/>
          <w:bCs/>
          <w:sz w:val="23"/>
          <w:szCs w:val="23"/>
          <w:lang w:val="en-IE"/>
        </w:rPr>
        <w:t>1.3</w:t>
      </w:r>
      <w:r w:rsidRPr="00437E86">
        <w:rPr>
          <w:rFonts w:ascii="Calibri" w:hAnsi="Calibri" w:cs="Calibri"/>
          <w:b/>
          <w:bCs/>
          <w:sz w:val="23"/>
          <w:szCs w:val="23"/>
          <w:lang w:val="en-IE"/>
        </w:rPr>
        <w:tab/>
        <w:t>General P</w:t>
      </w:r>
      <w:r w:rsidR="005A6C07" w:rsidRPr="00437E86">
        <w:rPr>
          <w:rFonts w:ascii="Calibri" w:hAnsi="Calibri" w:cs="Calibri"/>
          <w:b/>
          <w:bCs/>
          <w:sz w:val="23"/>
          <w:szCs w:val="23"/>
          <w:lang w:val="en-IE"/>
        </w:rPr>
        <w:t>rovisions</w:t>
      </w:r>
      <w:bookmarkEnd w:id="30"/>
      <w:bookmarkEnd w:id="31"/>
      <w:bookmarkEnd w:id="32"/>
      <w:bookmarkEnd w:id="33"/>
      <w:bookmarkEnd w:id="34"/>
    </w:p>
    <w:p w14:paraId="2C970367"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p>
    <w:p w14:paraId="386A4356"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35" w:name="_Toc149316444"/>
      <w:bookmarkStart w:id="36" w:name="_Toc125355855"/>
      <w:bookmarkStart w:id="37" w:name="_Toc124923026"/>
      <w:bookmarkStart w:id="38" w:name="_Toc124922973"/>
      <w:bookmarkStart w:id="39" w:name="_Toc124922920"/>
      <w:r w:rsidRPr="00437E86">
        <w:rPr>
          <w:rFonts w:ascii="Calibri" w:hAnsi="Calibri" w:cs="Calibri"/>
          <w:b/>
          <w:bCs/>
          <w:sz w:val="23"/>
          <w:szCs w:val="23"/>
          <w:lang w:val="en-IE"/>
        </w:rPr>
        <w:t xml:space="preserve">Scope and </w:t>
      </w:r>
      <w:r w:rsidR="00197105" w:rsidRPr="00437E86">
        <w:rPr>
          <w:rFonts w:ascii="Calibri" w:hAnsi="Calibri" w:cs="Calibri"/>
          <w:b/>
          <w:bCs/>
          <w:sz w:val="23"/>
          <w:szCs w:val="23"/>
          <w:lang w:val="en-IE"/>
        </w:rPr>
        <w:t>P</w:t>
      </w:r>
      <w:r w:rsidRPr="00437E86">
        <w:rPr>
          <w:rFonts w:ascii="Calibri" w:hAnsi="Calibri" w:cs="Calibri"/>
          <w:b/>
          <w:bCs/>
          <w:sz w:val="23"/>
          <w:szCs w:val="23"/>
          <w:lang w:val="en-IE"/>
        </w:rPr>
        <w:t>urpose</w:t>
      </w:r>
      <w:bookmarkEnd w:id="35"/>
      <w:bookmarkEnd w:id="36"/>
      <w:bookmarkEnd w:id="37"/>
      <w:bookmarkEnd w:id="38"/>
      <w:bookmarkEnd w:id="39"/>
    </w:p>
    <w:p w14:paraId="5FA60791"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This Employment policy handbook document sets out the general terms and conditions of employment and the basic duties and rights of RCNE staff.  This policy has been established using a consultative process with the staff and has received approval from the </w:t>
      </w:r>
      <w:r w:rsidR="00004C96" w:rsidRPr="00437E86">
        <w:rPr>
          <w:rFonts w:ascii="Calibri" w:eastAsia="Times New Roman" w:hAnsi="Calibri" w:cs="Calibri"/>
          <w:sz w:val="23"/>
          <w:szCs w:val="23"/>
          <w:lang w:val="en-IE"/>
        </w:rPr>
        <w:t>Board of Directors</w:t>
      </w:r>
      <w:r w:rsidRPr="00437E86">
        <w:rPr>
          <w:rFonts w:ascii="Calibri" w:eastAsia="Times New Roman" w:hAnsi="Calibri" w:cs="Calibri"/>
          <w:sz w:val="23"/>
          <w:szCs w:val="23"/>
          <w:lang w:val="en-IE"/>
        </w:rPr>
        <w:t>.</w:t>
      </w:r>
    </w:p>
    <w:p w14:paraId="7F7D30E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00C9BEA0" w14:textId="77777777" w:rsidR="005A6C07" w:rsidRPr="00423AB1"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40" w:name="_Toc149316445"/>
      <w:bookmarkStart w:id="41" w:name="_Toc125355856"/>
      <w:bookmarkStart w:id="42" w:name="_Toc124923027"/>
      <w:bookmarkStart w:id="43" w:name="_Toc124922974"/>
      <w:bookmarkStart w:id="44" w:name="_Toc124922921"/>
      <w:r w:rsidRPr="00423AB1">
        <w:rPr>
          <w:rFonts w:ascii="Calibri" w:hAnsi="Calibri" w:cs="Calibri"/>
          <w:b/>
          <w:bCs/>
          <w:sz w:val="23"/>
          <w:szCs w:val="23"/>
          <w:lang w:val="en-IE"/>
        </w:rPr>
        <w:t>Application</w:t>
      </w:r>
      <w:bookmarkEnd w:id="40"/>
      <w:bookmarkEnd w:id="41"/>
      <w:bookmarkEnd w:id="42"/>
      <w:bookmarkEnd w:id="43"/>
      <w:bookmarkEnd w:id="44"/>
    </w:p>
    <w:p w14:paraId="56A2B64C" w14:textId="3C0A3A72" w:rsidR="005A6C07" w:rsidRPr="00423AB1" w:rsidRDefault="005A6C07" w:rsidP="005A6C07">
      <w:pPr>
        <w:overflowPunct w:val="0"/>
        <w:autoSpaceDE w:val="0"/>
        <w:autoSpaceDN w:val="0"/>
        <w:adjustRightInd w:val="0"/>
        <w:jc w:val="both"/>
        <w:rPr>
          <w:rFonts w:ascii="Calibri" w:eastAsia="Times New Roman" w:hAnsi="Calibri" w:cs="Calibri"/>
          <w:sz w:val="23"/>
          <w:szCs w:val="23"/>
          <w:lang w:val="en-IE"/>
        </w:rPr>
      </w:pPr>
      <w:r w:rsidRPr="00423AB1">
        <w:rPr>
          <w:rFonts w:ascii="Calibri" w:eastAsia="Times New Roman" w:hAnsi="Calibri" w:cs="Calibri"/>
          <w:sz w:val="23"/>
          <w:szCs w:val="23"/>
          <w:lang w:val="en-IE"/>
        </w:rPr>
        <w:t>These Employment procedures apply to all categories of paid staff working at RCNE and having agreed an employment contract with RCNE.</w:t>
      </w:r>
    </w:p>
    <w:p w14:paraId="6F70FFC0" w14:textId="5D106EDF" w:rsidR="000C0D10" w:rsidRPr="00423AB1" w:rsidRDefault="000C0D10" w:rsidP="005A6C07">
      <w:pPr>
        <w:overflowPunct w:val="0"/>
        <w:autoSpaceDE w:val="0"/>
        <w:autoSpaceDN w:val="0"/>
        <w:adjustRightInd w:val="0"/>
        <w:jc w:val="both"/>
        <w:rPr>
          <w:rFonts w:ascii="Calibri" w:eastAsia="Times New Roman" w:hAnsi="Calibri" w:cs="Calibri"/>
          <w:sz w:val="23"/>
          <w:szCs w:val="23"/>
          <w:lang w:val="en-IE"/>
        </w:rPr>
      </w:pPr>
    </w:p>
    <w:p w14:paraId="1EFF858F" w14:textId="77777777" w:rsidR="000C0D10" w:rsidRPr="00423AB1" w:rsidRDefault="000C0D10" w:rsidP="000C0D10">
      <w:pPr>
        <w:keepNext/>
        <w:spacing w:line="240" w:lineRule="atLeast"/>
        <w:jc w:val="both"/>
        <w:outlineLvl w:val="4"/>
        <w:rPr>
          <w:rFonts w:asciiTheme="minorHAnsi" w:eastAsia="Times New Roman" w:hAnsiTheme="minorHAnsi" w:cstheme="minorHAnsi"/>
          <w:bCs/>
          <w:lang w:val="en-GB" w:eastAsia="en-US"/>
        </w:rPr>
      </w:pPr>
      <w:r w:rsidRPr="00423AB1">
        <w:rPr>
          <w:rFonts w:asciiTheme="minorHAnsi" w:eastAsia="Times New Roman" w:hAnsiTheme="minorHAnsi" w:cstheme="minorHAnsi"/>
          <w:b/>
          <w:bCs/>
          <w:u w:val="single"/>
          <w:lang w:val="en-GB" w:eastAsia="en-US"/>
        </w:rPr>
        <w:t>Double Employment</w:t>
      </w:r>
    </w:p>
    <w:p w14:paraId="0932CA63" w14:textId="27233BB0" w:rsidR="00E87E2A" w:rsidRPr="00423AB1" w:rsidRDefault="00E87E2A" w:rsidP="00E87E2A">
      <w:pPr>
        <w:jc w:val="both"/>
        <w:rPr>
          <w:rFonts w:ascii="Calibri" w:hAnsi="Calibri" w:cs="Calibri"/>
        </w:rPr>
      </w:pPr>
      <w:r w:rsidRPr="00423AB1">
        <w:rPr>
          <w:rFonts w:ascii="Calibri" w:hAnsi="Calibri" w:cs="Calibri"/>
        </w:rPr>
        <w:t xml:space="preserve">The </w:t>
      </w:r>
      <w:proofErr w:type="spellStart"/>
      <w:r w:rsidRPr="00423AB1">
        <w:rPr>
          <w:rFonts w:ascii="Calibri" w:hAnsi="Calibri" w:cs="Calibri"/>
        </w:rPr>
        <w:t>Organisation</w:t>
      </w:r>
      <w:proofErr w:type="spellEnd"/>
      <w:r w:rsidRPr="00423AB1">
        <w:rPr>
          <w:rFonts w:ascii="Calibri" w:hAnsi="Calibri" w:cs="Calibri"/>
        </w:rPr>
        <w:t xml:space="preserve"> of Working Time Act, 1997 prohibits employees from working in two alternative employments where the total hours exceed an average of 48 hours per week.  Please inform Rape Crisis North East in writing if you are working outside this company or wish to pursue a second job.  Employees who are working for another employer must inform Rape Crisis N on a weekly basis of the number of hours worked for any other employer.</w:t>
      </w:r>
    </w:p>
    <w:p w14:paraId="3FAF4075" w14:textId="77777777" w:rsidR="000C0D10" w:rsidRPr="00423AB1" w:rsidRDefault="000C0D10" w:rsidP="000C0D10">
      <w:pPr>
        <w:jc w:val="both"/>
        <w:rPr>
          <w:rFonts w:asciiTheme="minorHAnsi" w:eastAsia="Cambria" w:hAnsiTheme="minorHAnsi" w:cstheme="minorHAnsi"/>
          <w:lang w:eastAsia="en-US"/>
        </w:rPr>
      </w:pPr>
    </w:p>
    <w:p w14:paraId="4148A33E" w14:textId="77777777" w:rsidR="000C0D10" w:rsidRPr="00423AB1" w:rsidRDefault="000C0D10" w:rsidP="000C0D10">
      <w:pPr>
        <w:jc w:val="both"/>
        <w:rPr>
          <w:rFonts w:asciiTheme="minorHAnsi" w:eastAsia="Cambria" w:hAnsiTheme="minorHAnsi" w:cstheme="minorHAnsi"/>
          <w:lang w:eastAsia="en-US"/>
        </w:rPr>
      </w:pPr>
      <w:r w:rsidRPr="00423AB1">
        <w:rPr>
          <w:rFonts w:asciiTheme="minorHAnsi" w:eastAsia="Cambria" w:hAnsiTheme="minorHAnsi" w:cstheme="minorHAnsi"/>
          <w:lang w:eastAsia="en-US"/>
        </w:rPr>
        <w:t>Where the aggregate of hours results in a breach of the Act, you will be required to reduce your hours of work or terminate your employment with the other business.  Failure to do so may leave the Company with no other option but to take corrective action, up to and including dismissal.</w:t>
      </w:r>
    </w:p>
    <w:p w14:paraId="1AAB5A17" w14:textId="77777777" w:rsidR="000C0D10" w:rsidRPr="00423AB1" w:rsidRDefault="000C0D10" w:rsidP="000C0D10">
      <w:pPr>
        <w:spacing w:after="160" w:line="259" w:lineRule="auto"/>
        <w:rPr>
          <w:rFonts w:asciiTheme="minorHAnsi" w:eastAsiaTheme="minorHAnsi" w:hAnsiTheme="minorHAnsi" w:cstheme="minorBidi"/>
          <w:sz w:val="22"/>
          <w:szCs w:val="22"/>
          <w:lang w:val="en-IE" w:eastAsia="en-US"/>
        </w:rPr>
      </w:pPr>
    </w:p>
    <w:p w14:paraId="7DF93250" w14:textId="77777777" w:rsidR="005A6C07" w:rsidRPr="00423AB1"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45" w:name="_Toc149316446"/>
      <w:bookmarkStart w:id="46" w:name="_Toc125355857"/>
      <w:bookmarkStart w:id="47" w:name="_Toc124923028"/>
      <w:bookmarkStart w:id="48" w:name="_Toc124922975"/>
      <w:bookmarkStart w:id="49" w:name="_Toc124922922"/>
      <w:r w:rsidRPr="00423AB1">
        <w:rPr>
          <w:rFonts w:ascii="Calibri" w:hAnsi="Calibri" w:cs="Calibri"/>
          <w:b/>
          <w:bCs/>
          <w:sz w:val="23"/>
          <w:szCs w:val="23"/>
          <w:lang w:val="en-IE"/>
        </w:rPr>
        <w:t xml:space="preserve">Applicable </w:t>
      </w:r>
      <w:r w:rsidR="00197105" w:rsidRPr="00423AB1">
        <w:rPr>
          <w:rFonts w:ascii="Calibri" w:hAnsi="Calibri" w:cs="Calibri"/>
          <w:b/>
          <w:bCs/>
          <w:sz w:val="23"/>
          <w:szCs w:val="23"/>
          <w:lang w:val="en-IE"/>
        </w:rPr>
        <w:t>L</w:t>
      </w:r>
      <w:r w:rsidRPr="00423AB1">
        <w:rPr>
          <w:rFonts w:ascii="Calibri" w:hAnsi="Calibri" w:cs="Calibri"/>
          <w:b/>
          <w:bCs/>
          <w:sz w:val="23"/>
          <w:szCs w:val="23"/>
          <w:lang w:val="en-IE"/>
        </w:rPr>
        <w:t>aw/Legislation</w:t>
      </w:r>
      <w:bookmarkEnd w:id="45"/>
      <w:bookmarkEnd w:id="46"/>
      <w:bookmarkEnd w:id="47"/>
      <w:bookmarkEnd w:id="48"/>
      <w:bookmarkEnd w:id="49"/>
    </w:p>
    <w:p w14:paraId="5C0C211F" w14:textId="77777777" w:rsidR="005A6C07" w:rsidRPr="00423AB1" w:rsidRDefault="005A6C07" w:rsidP="005A6C07">
      <w:pPr>
        <w:overflowPunct w:val="0"/>
        <w:autoSpaceDE w:val="0"/>
        <w:autoSpaceDN w:val="0"/>
        <w:adjustRightInd w:val="0"/>
        <w:jc w:val="both"/>
        <w:rPr>
          <w:rFonts w:ascii="Calibri" w:eastAsia="Times New Roman" w:hAnsi="Calibri" w:cs="Calibri"/>
          <w:sz w:val="23"/>
          <w:szCs w:val="23"/>
          <w:lang w:val="en-IE"/>
        </w:rPr>
      </w:pPr>
      <w:r w:rsidRPr="00423AB1">
        <w:rPr>
          <w:rFonts w:ascii="Calibri" w:eastAsia="Times New Roman" w:hAnsi="Calibri" w:cs="Calibri"/>
          <w:sz w:val="23"/>
          <w:szCs w:val="23"/>
          <w:lang w:val="en-IE"/>
        </w:rPr>
        <w:t>The employment relations between RCNE and its staff members will be governed by individual employment contracts, RCNE Employment policy handbook and all relevant legislation of Ireland.</w:t>
      </w:r>
    </w:p>
    <w:p w14:paraId="585F780E" w14:textId="77777777" w:rsidR="005A6C07" w:rsidRPr="00423AB1" w:rsidRDefault="005A6C07" w:rsidP="005A6C07">
      <w:pPr>
        <w:overflowPunct w:val="0"/>
        <w:autoSpaceDE w:val="0"/>
        <w:autoSpaceDN w:val="0"/>
        <w:adjustRightInd w:val="0"/>
        <w:jc w:val="both"/>
        <w:rPr>
          <w:rFonts w:ascii="Calibri" w:eastAsia="Times New Roman" w:hAnsi="Calibri" w:cs="Calibri"/>
          <w:sz w:val="23"/>
          <w:szCs w:val="23"/>
          <w:lang w:val="en-IE"/>
        </w:rPr>
      </w:pPr>
    </w:p>
    <w:p w14:paraId="618D8A19"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Review </w:t>
      </w:r>
    </w:p>
    <w:p w14:paraId="0DF7D93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It is the responsibility of the Manager to keep the Board informed of updates needed to the Employment Policy handbook due to changes in legislation.  This will be done on an ongoing basis. </w:t>
      </w:r>
    </w:p>
    <w:p w14:paraId="78540D28" w14:textId="77777777" w:rsidR="006D791F" w:rsidRPr="00437E86" w:rsidRDefault="006D791F" w:rsidP="005A6C07">
      <w:pPr>
        <w:overflowPunct w:val="0"/>
        <w:autoSpaceDE w:val="0"/>
        <w:autoSpaceDN w:val="0"/>
        <w:adjustRightInd w:val="0"/>
        <w:jc w:val="both"/>
        <w:rPr>
          <w:rFonts w:ascii="Calibri" w:eastAsia="Times New Roman" w:hAnsi="Calibri" w:cs="Calibri"/>
          <w:sz w:val="23"/>
          <w:szCs w:val="23"/>
          <w:lang w:val="en-IE"/>
        </w:rPr>
      </w:pPr>
    </w:p>
    <w:p w14:paraId="4B89A80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Employment policy handbook will also be reviewed every two years to ensure that it remains current in light of changes in best practice.  Any amendments to the policy shall be carried out in consultation with staff members and the Board and will require final approval from the Board.</w:t>
      </w:r>
    </w:p>
    <w:p w14:paraId="7AFED433" w14:textId="77777777" w:rsidR="005A6C07" w:rsidRPr="00437E86" w:rsidRDefault="005A6C07" w:rsidP="005A2C01">
      <w:pPr>
        <w:numPr>
          <w:ilvl w:val="0"/>
          <w:numId w:val="78"/>
        </w:numPr>
        <w:tabs>
          <w:tab w:val="left" w:pos="561"/>
          <w:tab w:val="center" w:pos="4320"/>
          <w:tab w:val="right" w:pos="8640"/>
        </w:tabs>
        <w:overflowPunct w:val="0"/>
        <w:autoSpaceDE w:val="0"/>
        <w:autoSpaceDN w:val="0"/>
        <w:adjustRightInd w:val="0"/>
        <w:jc w:val="both"/>
        <w:rPr>
          <w:rFonts w:ascii="Calibri" w:hAnsi="Calibri" w:cs="Calibri"/>
          <w:b/>
          <w:szCs w:val="23"/>
          <w:lang w:val="en-IE"/>
        </w:rPr>
      </w:pPr>
      <w:r w:rsidRPr="00437E86">
        <w:rPr>
          <w:rFonts w:ascii="Calibri" w:eastAsia="Times New Roman" w:hAnsi="Calibri" w:cs="Calibri"/>
          <w:sz w:val="23"/>
          <w:szCs w:val="23"/>
          <w:lang w:val="en-IE" w:eastAsia="en-US"/>
        </w:rPr>
        <w:br w:type="page"/>
      </w:r>
      <w:bookmarkStart w:id="50" w:name="_Toc125355860"/>
      <w:bookmarkStart w:id="51" w:name="_Toc124923031"/>
      <w:bookmarkStart w:id="52" w:name="_Toc124922978"/>
      <w:bookmarkStart w:id="53" w:name="_Toc124922925"/>
      <w:bookmarkStart w:id="54" w:name="_Toc149318397"/>
      <w:bookmarkStart w:id="55" w:name="_Toc149316449"/>
      <w:r w:rsidRPr="00437E86">
        <w:rPr>
          <w:rFonts w:ascii="Calibri" w:hAnsi="Calibri" w:cs="Calibri"/>
          <w:b/>
          <w:szCs w:val="23"/>
          <w:lang w:val="en-IE"/>
        </w:rPr>
        <w:lastRenderedPageBreak/>
        <w:t>R</w:t>
      </w:r>
      <w:bookmarkEnd w:id="50"/>
      <w:bookmarkEnd w:id="51"/>
      <w:bookmarkEnd w:id="52"/>
      <w:bookmarkEnd w:id="53"/>
      <w:r w:rsidRPr="00437E86">
        <w:rPr>
          <w:rFonts w:ascii="Calibri" w:hAnsi="Calibri" w:cs="Calibri"/>
          <w:b/>
          <w:szCs w:val="23"/>
          <w:lang w:val="en-IE"/>
        </w:rPr>
        <w:t>ECRUITMENT</w:t>
      </w:r>
      <w:bookmarkEnd w:id="54"/>
      <w:bookmarkEnd w:id="55"/>
    </w:p>
    <w:p w14:paraId="1D1F9E51"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61095194"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Preamble</w:t>
      </w:r>
    </w:p>
    <w:p w14:paraId="3D8B97E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is committed to equality of opportunity</w:t>
      </w:r>
      <w:r w:rsidRPr="00437E86">
        <w:rPr>
          <w:rFonts w:ascii="Calibri" w:eastAsia="Times New Roman" w:hAnsi="Calibri" w:cs="Calibri"/>
          <w:i/>
          <w:sz w:val="23"/>
          <w:szCs w:val="23"/>
          <w:lang w:val="en-IE"/>
        </w:rPr>
        <w:t xml:space="preserve"> </w:t>
      </w:r>
      <w:r w:rsidRPr="00437E86">
        <w:rPr>
          <w:rFonts w:ascii="Calibri" w:eastAsia="Times New Roman" w:hAnsi="Calibri" w:cs="Calibri"/>
          <w:sz w:val="23"/>
          <w:szCs w:val="23"/>
          <w:lang w:val="en-IE"/>
        </w:rPr>
        <w:t xml:space="preserve">in employment.  All employment decisions at Rape Crisis North East will be based on competencies that include experience, abilities and qualifications.  The organisation will support the implementation of positive action programmes to remove barriers to equality and promote concepts of diversity and equality of opportunity in all of its employment.  It is our policy that the principles and practices of equality of opportunity should apply to all conditions of service for our employees, including recruitment, placement, selection, promotion, career development, training, pension and leave entitlements. </w:t>
      </w:r>
    </w:p>
    <w:p w14:paraId="2F4F131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079B5C14"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full Rape Crisis North East Equal Opportunities Policy is to be found in Chapter 11.  Please also refer to the standalone Equality &amp; Diversity and Dignity &amp; Respect Policies</w:t>
      </w:r>
    </w:p>
    <w:p w14:paraId="6E282A21"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15E51D0A"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Roles of the Manager and </w:t>
      </w:r>
      <w:r w:rsidR="000B267A" w:rsidRPr="00437E86">
        <w:rPr>
          <w:rFonts w:ascii="Calibri" w:eastAsia="Times New Roman" w:hAnsi="Calibri" w:cs="Calibri"/>
          <w:b/>
          <w:sz w:val="23"/>
          <w:szCs w:val="23"/>
          <w:lang w:val="en-IE"/>
        </w:rPr>
        <w:t>Board of Directors</w:t>
      </w:r>
      <w:r w:rsidRPr="00437E86">
        <w:rPr>
          <w:rFonts w:ascii="Calibri" w:eastAsia="Times New Roman" w:hAnsi="Calibri" w:cs="Calibri"/>
          <w:b/>
          <w:sz w:val="23"/>
          <w:szCs w:val="23"/>
          <w:lang w:val="en-IE"/>
        </w:rPr>
        <w:t xml:space="preserve"> in </w:t>
      </w:r>
      <w:r w:rsidR="00B007E0" w:rsidRPr="00437E86">
        <w:rPr>
          <w:rFonts w:ascii="Calibri" w:eastAsia="Times New Roman" w:hAnsi="Calibri" w:cs="Calibri"/>
          <w:b/>
          <w:sz w:val="23"/>
          <w:szCs w:val="23"/>
          <w:lang w:val="en-IE"/>
        </w:rPr>
        <w:t>R</w:t>
      </w:r>
      <w:r w:rsidRPr="00437E86">
        <w:rPr>
          <w:rFonts w:ascii="Calibri" w:eastAsia="Times New Roman" w:hAnsi="Calibri" w:cs="Calibri"/>
          <w:b/>
          <w:sz w:val="23"/>
          <w:szCs w:val="23"/>
          <w:lang w:val="en-IE"/>
        </w:rPr>
        <w:t xml:space="preserve">ecruitment </w:t>
      </w:r>
    </w:p>
    <w:p w14:paraId="1197D596"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It is the role of the Manager to ensure that appropriate and sufficient staff and volunteers are recruited to ensure the effective implementation of the Strategic Plan and goals of the organisation.  It is the role of the </w:t>
      </w:r>
      <w:r w:rsidR="000B267A" w:rsidRPr="00437E86">
        <w:rPr>
          <w:rFonts w:ascii="Calibri" w:eastAsia="Times New Roman" w:hAnsi="Calibri" w:cs="Calibri"/>
          <w:sz w:val="23"/>
          <w:szCs w:val="23"/>
          <w:lang w:val="en-IE"/>
        </w:rPr>
        <w:t>Board of Directors</w:t>
      </w:r>
      <w:r w:rsidRPr="00437E86">
        <w:rPr>
          <w:rFonts w:ascii="Calibri" w:eastAsia="Times New Roman" w:hAnsi="Calibri" w:cs="Calibri"/>
          <w:sz w:val="23"/>
          <w:szCs w:val="23"/>
          <w:lang w:val="en-IE"/>
        </w:rPr>
        <w:t xml:space="preserve"> to recruit the Manager.  The Chair of the </w:t>
      </w:r>
      <w:r w:rsidR="000B267A" w:rsidRPr="00437E86">
        <w:rPr>
          <w:rFonts w:ascii="Calibri" w:eastAsia="Times New Roman" w:hAnsi="Calibri" w:cs="Calibri"/>
          <w:sz w:val="23"/>
          <w:szCs w:val="23"/>
          <w:lang w:val="en-IE"/>
        </w:rPr>
        <w:t>Board of Directors</w:t>
      </w:r>
      <w:r w:rsidRPr="00437E86">
        <w:rPr>
          <w:rFonts w:ascii="Calibri" w:eastAsia="Times New Roman" w:hAnsi="Calibri" w:cs="Calibri"/>
          <w:sz w:val="23"/>
          <w:szCs w:val="23"/>
          <w:lang w:val="en-IE"/>
        </w:rPr>
        <w:t xml:space="preserve"> or her/his nominee will participate in the recruitment of senior management positions.</w:t>
      </w:r>
    </w:p>
    <w:p w14:paraId="08E9A3E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06408DB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Manager will follow agreed recruitment guidelines (see Appendix 1) and ensure that the recruitment panel follows best practice in the selection and interview process.</w:t>
      </w:r>
    </w:p>
    <w:p w14:paraId="75884D16"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09022F0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Manager shall report any matter of significance to the Board in relation to employment</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Employment changes including new staff will be recorded at the next Board meeting. </w:t>
      </w:r>
    </w:p>
    <w:p w14:paraId="33D28731"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2E993B5E"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bookmarkStart w:id="56" w:name="_Toc125355861"/>
      <w:bookmarkStart w:id="57" w:name="_Toc124923032"/>
      <w:bookmarkStart w:id="58" w:name="_Toc124922979"/>
      <w:bookmarkStart w:id="59" w:name="_Toc124922926"/>
      <w:r w:rsidRPr="00437E86">
        <w:rPr>
          <w:rFonts w:ascii="Calibri" w:eastAsia="Times New Roman" w:hAnsi="Calibri" w:cs="Calibri"/>
          <w:b/>
          <w:sz w:val="23"/>
          <w:szCs w:val="23"/>
          <w:lang w:val="en-IE"/>
        </w:rPr>
        <w:t>2.1</w:t>
      </w:r>
      <w:r w:rsidRPr="00437E86">
        <w:rPr>
          <w:rFonts w:ascii="Calibri" w:eastAsia="Times New Roman" w:hAnsi="Calibri" w:cs="Calibri"/>
          <w:b/>
          <w:sz w:val="23"/>
          <w:szCs w:val="23"/>
          <w:lang w:val="en-IE"/>
        </w:rPr>
        <w:tab/>
        <w:t xml:space="preserve">Recruitment and </w:t>
      </w:r>
      <w:r w:rsidR="00B007E0" w:rsidRPr="00437E86">
        <w:rPr>
          <w:rFonts w:ascii="Calibri" w:eastAsia="Times New Roman" w:hAnsi="Calibri" w:cs="Calibri"/>
          <w:b/>
          <w:sz w:val="23"/>
          <w:szCs w:val="23"/>
          <w:lang w:val="en-IE"/>
        </w:rPr>
        <w:t>S</w:t>
      </w:r>
      <w:r w:rsidRPr="00437E86">
        <w:rPr>
          <w:rFonts w:ascii="Calibri" w:eastAsia="Times New Roman" w:hAnsi="Calibri" w:cs="Calibri"/>
          <w:b/>
          <w:sz w:val="23"/>
          <w:szCs w:val="23"/>
          <w:lang w:val="en-IE"/>
        </w:rPr>
        <w:t>election</w:t>
      </w:r>
      <w:bookmarkEnd w:id="56"/>
      <w:bookmarkEnd w:id="57"/>
      <w:bookmarkEnd w:id="58"/>
      <w:bookmarkEnd w:id="59"/>
    </w:p>
    <w:p w14:paraId="47875373"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recruitment and selection process will be carried out in accordance with the guidelines set out in Appendix 1.</w:t>
      </w:r>
    </w:p>
    <w:p w14:paraId="2D99358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69A6375B"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2.2</w:t>
      </w:r>
      <w:r w:rsidRPr="00437E86">
        <w:rPr>
          <w:rFonts w:ascii="Calibri" w:eastAsia="Times New Roman" w:hAnsi="Calibri" w:cs="Calibri"/>
          <w:b/>
          <w:sz w:val="23"/>
          <w:szCs w:val="23"/>
          <w:lang w:val="en-IE"/>
        </w:rPr>
        <w:tab/>
        <w:t xml:space="preserve">Contract of </w:t>
      </w:r>
      <w:r w:rsidR="00B007E0" w:rsidRPr="00437E86">
        <w:rPr>
          <w:rFonts w:ascii="Calibri" w:eastAsia="Times New Roman" w:hAnsi="Calibri" w:cs="Calibri"/>
          <w:b/>
          <w:sz w:val="23"/>
          <w:szCs w:val="23"/>
          <w:lang w:val="en-IE"/>
        </w:rPr>
        <w:t>E</w:t>
      </w:r>
      <w:r w:rsidRPr="00437E86">
        <w:rPr>
          <w:rFonts w:ascii="Calibri" w:eastAsia="Times New Roman" w:hAnsi="Calibri" w:cs="Calibri"/>
          <w:b/>
          <w:sz w:val="23"/>
          <w:szCs w:val="23"/>
          <w:lang w:val="en-IE"/>
        </w:rPr>
        <w:t xml:space="preserve">mployment </w:t>
      </w:r>
      <w:r w:rsidRPr="00437E86">
        <w:rPr>
          <w:rFonts w:ascii="Calibri" w:eastAsia="Times New Roman" w:hAnsi="Calibri" w:cs="Calibri"/>
          <w:b/>
          <w:sz w:val="23"/>
          <w:szCs w:val="23"/>
          <w:lang w:val="en-IE"/>
        </w:rPr>
        <w:tab/>
      </w:r>
    </w:p>
    <w:p w14:paraId="28A67F51"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2.2.1</w:t>
      </w:r>
      <w:r w:rsidRPr="00437E86">
        <w:rPr>
          <w:rFonts w:ascii="Calibri" w:eastAsia="Times New Roman" w:hAnsi="Calibri" w:cs="Calibri"/>
          <w:sz w:val="23"/>
          <w:szCs w:val="23"/>
          <w:lang w:val="en-IE"/>
        </w:rPr>
        <w:tab/>
        <w:t xml:space="preserve">Upon accepting an offer of employment from Rape Crisis North East, the successful candidate will receive a contract of employment along with a copy of the Employment </w:t>
      </w:r>
      <w:r w:rsidR="00B007E0" w:rsidRPr="00437E86">
        <w:rPr>
          <w:rFonts w:ascii="Calibri" w:eastAsia="Times New Roman" w:hAnsi="Calibri" w:cs="Calibri"/>
          <w:sz w:val="23"/>
          <w:szCs w:val="23"/>
          <w:lang w:val="en-IE"/>
        </w:rPr>
        <w:t>P</w:t>
      </w:r>
      <w:r w:rsidRPr="00437E86">
        <w:rPr>
          <w:rFonts w:ascii="Calibri" w:eastAsia="Times New Roman" w:hAnsi="Calibri" w:cs="Calibri"/>
          <w:sz w:val="23"/>
          <w:szCs w:val="23"/>
          <w:lang w:val="en-IE"/>
        </w:rPr>
        <w:t xml:space="preserve">olicy </w:t>
      </w:r>
      <w:r w:rsidR="00B007E0" w:rsidRPr="00437E86">
        <w:rPr>
          <w:rFonts w:ascii="Calibri" w:eastAsia="Times New Roman" w:hAnsi="Calibri" w:cs="Calibri"/>
          <w:sz w:val="23"/>
          <w:szCs w:val="23"/>
          <w:lang w:val="en-IE"/>
        </w:rPr>
        <w:t>H</w:t>
      </w:r>
      <w:r w:rsidRPr="00437E86">
        <w:rPr>
          <w:rFonts w:ascii="Calibri" w:eastAsia="Times New Roman" w:hAnsi="Calibri" w:cs="Calibri"/>
          <w:sz w:val="23"/>
          <w:szCs w:val="23"/>
          <w:lang w:val="en-IE"/>
        </w:rPr>
        <w:t>andb</w:t>
      </w:r>
      <w:r w:rsidR="006F05E2" w:rsidRPr="00437E86">
        <w:rPr>
          <w:rFonts w:ascii="Calibri" w:eastAsia="Times New Roman" w:hAnsi="Calibri" w:cs="Calibri"/>
          <w:sz w:val="23"/>
          <w:szCs w:val="23"/>
          <w:lang w:val="en-IE"/>
        </w:rPr>
        <w:t xml:space="preserve">ook </w:t>
      </w:r>
      <w:r w:rsidRPr="00437E86">
        <w:rPr>
          <w:rFonts w:ascii="Calibri" w:eastAsia="Times New Roman" w:hAnsi="Calibri" w:cs="Calibri"/>
          <w:sz w:val="23"/>
          <w:szCs w:val="23"/>
          <w:lang w:val="en-IE"/>
        </w:rPr>
        <w:t>not later than two months from the date of commencement of employment.  This contract sets out the conditions under which the person will be employed.  The employed person will be required to sign and return the contract to the Manager as acknowledgement and acceptance of the terms and conditions within 21 days.  She or he will keep a copy for her/his own reference.</w:t>
      </w:r>
    </w:p>
    <w:p w14:paraId="166F176D" w14:textId="77777777" w:rsidR="005A6C07" w:rsidRPr="00437E86" w:rsidRDefault="005A6C07" w:rsidP="005A6C07">
      <w:pPr>
        <w:numPr>
          <w:ilvl w:val="2"/>
          <w:numId w:val="2"/>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contract will specify (</w:t>
      </w:r>
      <w:proofErr w:type="spellStart"/>
      <w:r w:rsidRPr="00437E86">
        <w:rPr>
          <w:rFonts w:ascii="Calibri" w:eastAsia="Times New Roman" w:hAnsi="Calibri" w:cs="Calibri"/>
          <w:sz w:val="23"/>
          <w:szCs w:val="23"/>
          <w:lang w:val="en-IE"/>
        </w:rPr>
        <w:t>i</w:t>
      </w:r>
      <w:proofErr w:type="spellEnd"/>
      <w:r w:rsidRPr="00437E86">
        <w:rPr>
          <w:rFonts w:ascii="Calibri" w:eastAsia="Times New Roman" w:hAnsi="Calibri" w:cs="Calibri"/>
          <w:sz w:val="23"/>
          <w:szCs w:val="23"/>
          <w:lang w:val="en-IE"/>
        </w:rPr>
        <w:t xml:space="preserve">) the employment relationship i.e. permanent, fixed term, fixed purpose, full time, part time or job share (ii) the salary terms and (iii) other </w:t>
      </w:r>
      <w:r w:rsidR="006D791F" w:rsidRPr="00437E86">
        <w:rPr>
          <w:rFonts w:ascii="Calibri" w:eastAsia="Times New Roman" w:hAnsi="Calibri" w:cs="Calibri"/>
          <w:sz w:val="23"/>
          <w:szCs w:val="23"/>
          <w:lang w:val="en-IE"/>
        </w:rPr>
        <w:t>non-pay</w:t>
      </w:r>
      <w:r w:rsidRPr="00437E86">
        <w:rPr>
          <w:rFonts w:ascii="Calibri" w:eastAsia="Times New Roman" w:hAnsi="Calibri" w:cs="Calibri"/>
          <w:sz w:val="23"/>
          <w:szCs w:val="23"/>
          <w:lang w:val="en-IE"/>
        </w:rPr>
        <w:t xml:space="preserve"> terms and conditions.  All new staff members will receive a copy of the Employment </w:t>
      </w:r>
      <w:r w:rsidR="00B007E0" w:rsidRPr="00437E86">
        <w:rPr>
          <w:rFonts w:ascii="Calibri" w:eastAsia="Times New Roman" w:hAnsi="Calibri" w:cs="Calibri"/>
          <w:sz w:val="23"/>
          <w:szCs w:val="23"/>
          <w:lang w:val="en-IE"/>
        </w:rPr>
        <w:t>P</w:t>
      </w:r>
      <w:r w:rsidR="005C49B2" w:rsidRPr="00437E86">
        <w:rPr>
          <w:rFonts w:ascii="Calibri" w:eastAsia="Times New Roman" w:hAnsi="Calibri" w:cs="Calibri"/>
          <w:sz w:val="23"/>
          <w:szCs w:val="23"/>
          <w:lang w:val="en-IE"/>
        </w:rPr>
        <w:t>olicy</w:t>
      </w:r>
      <w:r w:rsidRPr="00437E86">
        <w:rPr>
          <w:rFonts w:ascii="Calibri" w:eastAsia="Times New Roman" w:hAnsi="Calibri" w:cs="Calibri"/>
          <w:sz w:val="23"/>
          <w:szCs w:val="23"/>
          <w:lang w:val="en-IE"/>
        </w:rPr>
        <w:t xml:space="preserve">. </w:t>
      </w:r>
    </w:p>
    <w:p w14:paraId="3EE271A3" w14:textId="77777777" w:rsidR="005A6C07" w:rsidRPr="00437E86" w:rsidRDefault="005A6C07" w:rsidP="005A6C07">
      <w:pPr>
        <w:numPr>
          <w:ilvl w:val="2"/>
          <w:numId w:val="2"/>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Employees of Rape Crisis North East engaging in other employment must ensure that this employment does not impair the efficiency of their employment with RCNE, </w:t>
      </w:r>
      <w:r w:rsidR="003626E3" w:rsidRPr="00437E86">
        <w:rPr>
          <w:rFonts w:ascii="Calibri" w:eastAsia="Times New Roman" w:hAnsi="Calibri" w:cs="Calibri"/>
          <w:sz w:val="23"/>
          <w:szCs w:val="23"/>
          <w:lang w:val="en-IE"/>
        </w:rPr>
        <w:t xml:space="preserve">that employment with RCNE will be </w:t>
      </w:r>
      <w:r w:rsidR="005C2461" w:rsidRPr="00437E86">
        <w:rPr>
          <w:rFonts w:ascii="Calibri" w:eastAsia="Times New Roman" w:hAnsi="Calibri" w:cs="Calibri"/>
          <w:sz w:val="23"/>
          <w:szCs w:val="23"/>
          <w:lang w:val="en-IE"/>
        </w:rPr>
        <w:t xml:space="preserve">a </w:t>
      </w:r>
      <w:r w:rsidR="003626E3" w:rsidRPr="00437E86">
        <w:rPr>
          <w:rFonts w:ascii="Calibri" w:eastAsia="Times New Roman" w:hAnsi="Calibri" w:cs="Calibri"/>
          <w:sz w:val="23"/>
          <w:szCs w:val="23"/>
          <w:lang w:val="en-IE"/>
        </w:rPr>
        <w:t xml:space="preserve">priority over all other employment contracts, </w:t>
      </w:r>
      <w:r w:rsidRPr="00437E86">
        <w:rPr>
          <w:rFonts w:ascii="Calibri" w:eastAsia="Times New Roman" w:hAnsi="Calibri" w:cs="Calibri"/>
          <w:sz w:val="23"/>
          <w:szCs w:val="23"/>
          <w:lang w:val="en-IE"/>
        </w:rPr>
        <w:t>that it must not be done at the expense of Rape Crisis North East</w:t>
      </w:r>
      <w:r w:rsidR="005C2461"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and that it will not conflict with the interests of RCNE.  The provisions of the Organisation of Working Time Act 1997 will apply.</w:t>
      </w:r>
    </w:p>
    <w:p w14:paraId="102E472B" w14:textId="77777777" w:rsidR="00E5462D" w:rsidRPr="00437E86" w:rsidRDefault="00E5462D" w:rsidP="00E5462D">
      <w:pPr>
        <w:numPr>
          <w:ilvl w:val="2"/>
          <w:numId w:val="2"/>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of Rape Crisis North East who have worked with a client of RCNE at any time are not allowed to see that client in any private / fee paying capacity.</w:t>
      </w:r>
    </w:p>
    <w:p w14:paraId="5A6D0500" w14:textId="77777777" w:rsidR="005A6C07" w:rsidRPr="00437E86" w:rsidRDefault="005A6C07" w:rsidP="005A6C07">
      <w:pPr>
        <w:numPr>
          <w:ilvl w:val="2"/>
          <w:numId w:val="2"/>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All Rape Crisis North East posts are subject to availability of continued funding towards that post.</w:t>
      </w:r>
    </w:p>
    <w:p w14:paraId="2365BCAD" w14:textId="77777777" w:rsidR="002F2183" w:rsidRPr="00437E86" w:rsidRDefault="005A6C07" w:rsidP="00E5462D">
      <w:pPr>
        <w:tabs>
          <w:tab w:val="left" w:pos="7725"/>
        </w:tabs>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b/>
      </w:r>
    </w:p>
    <w:p w14:paraId="1103ED00" w14:textId="77777777" w:rsidR="005A6C07" w:rsidRPr="00437E86" w:rsidRDefault="005A6C07" w:rsidP="00D0285B">
      <w:pPr>
        <w:pStyle w:val="NoSpacing"/>
        <w:jc w:val="both"/>
        <w:rPr>
          <w:rFonts w:ascii="Calibri" w:hAnsi="Calibri" w:cs="Calibri"/>
          <w:b/>
          <w:caps/>
          <w:sz w:val="23"/>
          <w:szCs w:val="23"/>
        </w:rPr>
      </w:pPr>
      <w:r w:rsidRPr="00437E86">
        <w:rPr>
          <w:rFonts w:ascii="Calibri" w:hAnsi="Calibri" w:cs="Calibri"/>
          <w:b/>
          <w:caps/>
          <w:sz w:val="23"/>
          <w:szCs w:val="23"/>
        </w:rPr>
        <w:t xml:space="preserve">2.3 </w:t>
      </w:r>
      <w:r w:rsidRPr="00437E86">
        <w:rPr>
          <w:rFonts w:ascii="Calibri" w:hAnsi="Calibri" w:cs="Calibri"/>
          <w:b/>
          <w:caps/>
          <w:sz w:val="23"/>
          <w:szCs w:val="23"/>
        </w:rPr>
        <w:tab/>
      </w:r>
      <w:r w:rsidR="00B007E0" w:rsidRPr="00437E86">
        <w:rPr>
          <w:rFonts w:ascii="Calibri" w:hAnsi="Calibri" w:cs="Calibri"/>
          <w:b/>
          <w:sz w:val="23"/>
          <w:szCs w:val="23"/>
        </w:rPr>
        <w:t>Job Descriptions</w:t>
      </w:r>
    </w:p>
    <w:p w14:paraId="5EA7DCA9"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2.3.1</w:t>
      </w:r>
      <w:r w:rsidRPr="00437E86">
        <w:rPr>
          <w:rFonts w:ascii="Calibri" w:eastAsia="Times New Roman" w:hAnsi="Calibri" w:cs="Calibri"/>
          <w:sz w:val="23"/>
          <w:szCs w:val="23"/>
          <w:lang w:val="en-IE"/>
        </w:rPr>
        <w:tab/>
        <w:t xml:space="preserve">The person appointed shall perform the duties as set out in their job description. </w:t>
      </w:r>
    </w:p>
    <w:p w14:paraId="68C91A0E"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2.3.2</w:t>
      </w:r>
      <w:r w:rsidRPr="00437E86">
        <w:rPr>
          <w:rFonts w:ascii="Calibri" w:eastAsia="Times New Roman" w:hAnsi="Calibri" w:cs="Calibri"/>
          <w:sz w:val="23"/>
          <w:szCs w:val="23"/>
          <w:lang w:val="en-IE"/>
        </w:rPr>
        <w:tab/>
        <w:t>The job description shall be reviewed annually as part of the employee’s annual appraisal.  Any changes or updates made as a result of this process will be conducted upon the agreement of the employer and employee in accordance with individual contracts.</w:t>
      </w:r>
    </w:p>
    <w:p w14:paraId="05F9830D" w14:textId="77777777" w:rsidR="005A6C07" w:rsidRPr="00437E86" w:rsidRDefault="005A6C07" w:rsidP="005A6C07">
      <w:pPr>
        <w:tabs>
          <w:tab w:val="left" w:pos="561"/>
          <w:tab w:val="center" w:pos="4320"/>
          <w:tab w:val="right" w:pos="8640"/>
        </w:tabs>
        <w:overflowPunct w:val="0"/>
        <w:autoSpaceDE w:val="0"/>
        <w:autoSpaceDN w:val="0"/>
        <w:adjustRightInd w:val="0"/>
        <w:jc w:val="both"/>
        <w:rPr>
          <w:rFonts w:ascii="Calibri" w:eastAsia="Times New Roman" w:hAnsi="Calibri" w:cs="Calibri"/>
          <w:sz w:val="23"/>
          <w:szCs w:val="23"/>
          <w:lang w:val="en-IE"/>
        </w:rPr>
      </w:pPr>
    </w:p>
    <w:p w14:paraId="502535C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2.4 </w:t>
      </w:r>
      <w:r w:rsidRPr="00437E86">
        <w:rPr>
          <w:rFonts w:ascii="Calibri" w:eastAsia="Times New Roman" w:hAnsi="Calibri" w:cs="Calibri"/>
          <w:b/>
          <w:sz w:val="23"/>
          <w:szCs w:val="23"/>
          <w:lang w:val="en-IE"/>
        </w:rPr>
        <w:tab/>
        <w:t>Induction</w:t>
      </w:r>
    </w:p>
    <w:p w14:paraId="3E8D0C01" w14:textId="77777777" w:rsidR="005A6C07" w:rsidRPr="00437E86" w:rsidRDefault="005A6C07" w:rsidP="00F835E5">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2.4.1</w:t>
      </w:r>
      <w:r w:rsidRPr="00437E86">
        <w:rPr>
          <w:rFonts w:ascii="Calibri" w:eastAsia="Times New Roman" w:hAnsi="Calibri" w:cs="Calibri"/>
          <w:sz w:val="23"/>
          <w:szCs w:val="23"/>
          <w:lang w:val="en-IE"/>
        </w:rPr>
        <w:tab/>
        <w:t xml:space="preserve">All new employees shall be asked to undergo an induction programme at the commencement of their employment.  Please see Chapter 5 (Staff Training and Development) for more details on the Induction programme. </w:t>
      </w:r>
    </w:p>
    <w:p w14:paraId="44124DBE"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D3D4187"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2.5</w:t>
      </w:r>
      <w:r w:rsidRPr="00437E86">
        <w:rPr>
          <w:rFonts w:ascii="Calibri" w:eastAsia="Times New Roman" w:hAnsi="Calibri" w:cs="Calibri"/>
          <w:b/>
          <w:sz w:val="23"/>
          <w:szCs w:val="23"/>
          <w:lang w:val="en-IE"/>
        </w:rPr>
        <w:tab/>
        <w:t xml:space="preserve">Probationary </w:t>
      </w:r>
      <w:r w:rsidR="00F60B33"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eriod</w:t>
      </w:r>
    </w:p>
    <w:p w14:paraId="020780CF" w14:textId="77777777" w:rsidR="005A6C07" w:rsidRPr="00437E86" w:rsidRDefault="005A6C07" w:rsidP="00C97418">
      <w:pPr>
        <w:numPr>
          <w:ilvl w:val="2"/>
          <w:numId w:val="3"/>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Confirmation of all appointments will be subject to satisfactory completion of a period of probation, which will normally be as follows:</w:t>
      </w:r>
    </w:p>
    <w:p w14:paraId="74E5317B" w14:textId="77777777" w:rsidR="005A6C07" w:rsidRPr="00437E86" w:rsidRDefault="005A6C07" w:rsidP="00CC1AE5">
      <w:pPr>
        <w:numPr>
          <w:ilvl w:val="0"/>
          <w:numId w:val="23"/>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Six months for employment contracts of one year or greater than one year and for non-managerial positions.</w:t>
      </w:r>
    </w:p>
    <w:p w14:paraId="17A822F1" w14:textId="77777777" w:rsidR="005A6C07" w:rsidRPr="00437E86" w:rsidRDefault="005A6C07" w:rsidP="00CC1AE5">
      <w:pPr>
        <w:numPr>
          <w:ilvl w:val="0"/>
          <w:numId w:val="23"/>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Six months or one year for managerial positions. </w:t>
      </w:r>
    </w:p>
    <w:p w14:paraId="28512748"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2.5.2</w:t>
      </w:r>
      <w:r w:rsidRPr="00437E86">
        <w:rPr>
          <w:rFonts w:ascii="Calibri" w:eastAsia="Times New Roman" w:hAnsi="Calibri" w:cs="Calibri"/>
          <w:sz w:val="23"/>
          <w:szCs w:val="23"/>
          <w:lang w:val="en-IE"/>
        </w:rPr>
        <w:tab/>
        <w:t>During the period of probation either party in accordance with the provisions of the Minimum Notice and Terms of Employment Acts 1973-2001 can terminate the contract.</w:t>
      </w:r>
    </w:p>
    <w:p w14:paraId="4C5CC3AE"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2.5.3</w:t>
      </w:r>
      <w:r w:rsidRPr="00437E86">
        <w:rPr>
          <w:rFonts w:ascii="Calibri" w:eastAsia="Times New Roman" w:hAnsi="Calibri" w:cs="Calibri"/>
          <w:sz w:val="23"/>
          <w:szCs w:val="23"/>
          <w:lang w:val="en-IE"/>
        </w:rPr>
        <w:tab/>
        <w:t xml:space="preserve">During the probationary period, each </w:t>
      </w:r>
      <w:r w:rsidR="00B007E0"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 xml:space="preserve">mployee will be fully assisted in understanding and becoming familiar with the demands of her/his post and there will be full discussion with the </w:t>
      </w:r>
      <w:r w:rsidR="00B007E0"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 xml:space="preserve">mployee by their </w:t>
      </w:r>
      <w:r w:rsidR="00B007E0" w:rsidRPr="00437E86">
        <w:rPr>
          <w:rFonts w:ascii="Calibri" w:eastAsia="Times New Roman" w:hAnsi="Calibri" w:cs="Calibri"/>
          <w:sz w:val="23"/>
          <w:szCs w:val="23"/>
          <w:lang w:val="en-IE"/>
        </w:rPr>
        <w:t>m</w:t>
      </w:r>
      <w:r w:rsidRPr="00437E86">
        <w:rPr>
          <w:rFonts w:ascii="Calibri" w:eastAsia="Times New Roman" w:hAnsi="Calibri" w:cs="Calibri"/>
          <w:sz w:val="23"/>
          <w:szCs w:val="23"/>
          <w:lang w:val="en-IE"/>
        </w:rPr>
        <w:t xml:space="preserve">anager about any issues or difficulties.  During the probationary </w:t>
      </w:r>
      <w:r w:rsidR="006D791F" w:rsidRPr="00437E86">
        <w:rPr>
          <w:rFonts w:ascii="Calibri" w:eastAsia="Times New Roman" w:hAnsi="Calibri" w:cs="Calibri"/>
          <w:sz w:val="23"/>
          <w:szCs w:val="23"/>
          <w:lang w:val="en-IE"/>
        </w:rPr>
        <w:t>period,</w:t>
      </w:r>
      <w:r w:rsidRPr="00437E86">
        <w:rPr>
          <w:rFonts w:ascii="Calibri" w:eastAsia="Times New Roman" w:hAnsi="Calibri" w:cs="Calibri"/>
          <w:sz w:val="23"/>
          <w:szCs w:val="23"/>
          <w:lang w:val="en-IE"/>
        </w:rPr>
        <w:t xml:space="preserve"> the </w:t>
      </w:r>
      <w:r w:rsidR="00B007E0"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 xml:space="preserve">mployee will be advised on her/his progress in accordance with her/his individual contract of employment. </w:t>
      </w:r>
    </w:p>
    <w:p w14:paraId="1DCBD1D7"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2.5.4</w:t>
      </w:r>
      <w:r w:rsidRPr="00437E86">
        <w:rPr>
          <w:rFonts w:ascii="Calibri" w:eastAsia="Times New Roman" w:hAnsi="Calibri" w:cs="Calibri"/>
          <w:sz w:val="23"/>
          <w:szCs w:val="23"/>
          <w:lang w:val="en-IE"/>
        </w:rPr>
        <w:tab/>
        <w:t xml:space="preserve">The period of probation may be extended for a specified period where appropriate.  The </w:t>
      </w:r>
      <w:r w:rsidR="00B007E0"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mployee will be informed verbally and in writing about the reason/s for this decision</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The </w:t>
      </w:r>
      <w:r w:rsidR="00B007E0" w:rsidRPr="00437E86">
        <w:rPr>
          <w:rFonts w:ascii="Calibri" w:eastAsia="Times New Roman" w:hAnsi="Calibri" w:cs="Calibri"/>
          <w:sz w:val="23"/>
          <w:szCs w:val="23"/>
          <w:lang w:val="en-IE"/>
        </w:rPr>
        <w:t>m</w:t>
      </w:r>
      <w:r w:rsidRPr="00437E86">
        <w:rPr>
          <w:rFonts w:ascii="Calibri" w:eastAsia="Times New Roman" w:hAnsi="Calibri" w:cs="Calibri"/>
          <w:sz w:val="23"/>
          <w:szCs w:val="23"/>
          <w:lang w:val="en-IE"/>
        </w:rPr>
        <w:t>anager will inform the HR Board member</w:t>
      </w:r>
      <w:r w:rsidR="00E70E62" w:rsidRPr="00437E86">
        <w:rPr>
          <w:rFonts w:ascii="Calibri" w:eastAsia="Times New Roman" w:hAnsi="Calibri" w:cs="Calibri"/>
          <w:sz w:val="23"/>
          <w:szCs w:val="23"/>
          <w:lang w:val="en-IE"/>
        </w:rPr>
        <w:t>s</w:t>
      </w:r>
      <w:r w:rsidRPr="00437E86">
        <w:rPr>
          <w:rFonts w:ascii="Calibri" w:eastAsia="Times New Roman" w:hAnsi="Calibri" w:cs="Calibri"/>
          <w:sz w:val="23"/>
          <w:szCs w:val="23"/>
          <w:lang w:val="en-IE"/>
        </w:rPr>
        <w:t xml:space="preserve"> in this event.</w:t>
      </w:r>
    </w:p>
    <w:p w14:paraId="2F3DE09A"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2.5.5</w:t>
      </w:r>
      <w:r w:rsidRPr="00437E86">
        <w:rPr>
          <w:rFonts w:ascii="Calibri" w:eastAsia="Times New Roman" w:hAnsi="Calibri" w:cs="Calibri"/>
          <w:sz w:val="23"/>
          <w:szCs w:val="23"/>
          <w:lang w:val="en-IE"/>
        </w:rPr>
        <w:tab/>
        <w:t xml:space="preserve">Employees will be notified in writing of the satisfactory completion of the period of probation. </w:t>
      </w:r>
    </w:p>
    <w:p w14:paraId="73DE2FF6"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2DE2DD2A"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60" w:name="_Toc149316450"/>
      <w:bookmarkStart w:id="61" w:name="_Toc125355862"/>
      <w:bookmarkStart w:id="62" w:name="_Toc124923033"/>
      <w:bookmarkStart w:id="63" w:name="_Toc124922980"/>
      <w:bookmarkStart w:id="64" w:name="_Toc124922927"/>
      <w:r w:rsidRPr="00437E86">
        <w:rPr>
          <w:rFonts w:ascii="Calibri" w:hAnsi="Calibri" w:cs="Calibri"/>
          <w:b/>
          <w:bCs/>
          <w:sz w:val="23"/>
          <w:szCs w:val="23"/>
          <w:lang w:val="en-IE"/>
        </w:rPr>
        <w:t>2.6</w:t>
      </w:r>
      <w:r w:rsidRPr="00437E86">
        <w:rPr>
          <w:rFonts w:ascii="Calibri" w:hAnsi="Calibri" w:cs="Calibri"/>
          <w:b/>
          <w:bCs/>
          <w:sz w:val="23"/>
          <w:szCs w:val="23"/>
          <w:lang w:val="en-IE"/>
        </w:rPr>
        <w:tab/>
        <w:t xml:space="preserve">Temporary </w:t>
      </w:r>
      <w:r w:rsidR="00F60B33" w:rsidRPr="00437E86">
        <w:rPr>
          <w:rFonts w:ascii="Calibri" w:hAnsi="Calibri" w:cs="Calibri"/>
          <w:b/>
          <w:bCs/>
          <w:sz w:val="23"/>
          <w:szCs w:val="23"/>
          <w:lang w:val="en-IE"/>
        </w:rPr>
        <w:t>S</w:t>
      </w:r>
      <w:r w:rsidRPr="00437E86">
        <w:rPr>
          <w:rFonts w:ascii="Calibri" w:hAnsi="Calibri" w:cs="Calibri"/>
          <w:b/>
          <w:bCs/>
          <w:sz w:val="23"/>
          <w:szCs w:val="23"/>
          <w:lang w:val="en-IE"/>
        </w:rPr>
        <w:t>taff</w:t>
      </w:r>
      <w:bookmarkEnd w:id="60"/>
      <w:bookmarkEnd w:id="61"/>
      <w:bookmarkEnd w:id="62"/>
      <w:bookmarkEnd w:id="63"/>
      <w:bookmarkEnd w:id="64"/>
    </w:p>
    <w:p w14:paraId="734B6434"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2.6.1</w:t>
      </w:r>
      <w:r w:rsidRPr="00437E86">
        <w:rPr>
          <w:rFonts w:ascii="Calibri" w:eastAsia="Times New Roman" w:hAnsi="Calibri" w:cs="Calibri"/>
          <w:sz w:val="23"/>
          <w:szCs w:val="23"/>
          <w:lang w:val="en-IE"/>
        </w:rPr>
        <w:tab/>
        <w:t>From time to time, depending on the operational needs of the organisation temporary staff may be employed.  Recruitment will be carried out in accordance with the appropriate policy.</w:t>
      </w:r>
    </w:p>
    <w:p w14:paraId="2E5017D4"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1AEDA16" w14:textId="77777777" w:rsidR="00410617" w:rsidRPr="00437E86" w:rsidRDefault="00410617" w:rsidP="00410617">
      <w:pPr>
        <w:keepNext/>
        <w:overflowPunct w:val="0"/>
        <w:autoSpaceDE w:val="0"/>
        <w:autoSpaceDN w:val="0"/>
        <w:adjustRightInd w:val="0"/>
        <w:jc w:val="both"/>
        <w:outlineLvl w:val="2"/>
        <w:rPr>
          <w:rFonts w:ascii="Calibri" w:hAnsi="Calibri" w:cs="Calibri"/>
          <w:b/>
          <w:bCs/>
          <w:sz w:val="23"/>
          <w:szCs w:val="23"/>
          <w:lang w:val="en-IE"/>
        </w:rPr>
      </w:pPr>
      <w:r w:rsidRPr="00437E86">
        <w:rPr>
          <w:rFonts w:ascii="Calibri" w:hAnsi="Calibri" w:cs="Calibri"/>
          <w:b/>
          <w:bCs/>
          <w:sz w:val="23"/>
          <w:szCs w:val="23"/>
          <w:lang w:val="en-IE"/>
        </w:rPr>
        <w:t>2.7</w:t>
      </w:r>
      <w:r w:rsidRPr="00437E86">
        <w:rPr>
          <w:rFonts w:ascii="Calibri" w:hAnsi="Calibri" w:cs="Calibri"/>
          <w:b/>
          <w:bCs/>
          <w:sz w:val="23"/>
          <w:szCs w:val="23"/>
          <w:lang w:val="en-IE"/>
        </w:rPr>
        <w:tab/>
        <w:t xml:space="preserve">Student </w:t>
      </w:r>
      <w:r w:rsidR="00F60B33" w:rsidRPr="00437E86">
        <w:rPr>
          <w:rFonts w:ascii="Calibri" w:hAnsi="Calibri" w:cs="Calibri"/>
          <w:b/>
          <w:bCs/>
          <w:sz w:val="23"/>
          <w:szCs w:val="23"/>
          <w:lang w:val="en-IE"/>
        </w:rPr>
        <w:t>I</w:t>
      </w:r>
      <w:r w:rsidRPr="00437E86">
        <w:rPr>
          <w:rFonts w:ascii="Calibri" w:hAnsi="Calibri" w:cs="Calibri"/>
          <w:b/>
          <w:bCs/>
          <w:sz w:val="23"/>
          <w:szCs w:val="23"/>
          <w:lang w:val="en-IE"/>
        </w:rPr>
        <w:t>nterns</w:t>
      </w:r>
    </w:p>
    <w:p w14:paraId="3BF14F11"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2.7.1</w:t>
      </w:r>
      <w:r w:rsidRPr="00437E86">
        <w:rPr>
          <w:rFonts w:ascii="Calibri" w:eastAsia="Times New Roman" w:hAnsi="Calibri" w:cs="Calibri"/>
          <w:sz w:val="23"/>
          <w:szCs w:val="23"/>
          <w:lang w:val="en-IE"/>
        </w:rPr>
        <w:tab/>
        <w:t xml:space="preserve">Interns will be fully integrated into the organisation for the period of their stay. </w:t>
      </w:r>
    </w:p>
    <w:p w14:paraId="3373072F"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2.7.2</w:t>
      </w:r>
      <w:r w:rsidRPr="00437E86">
        <w:rPr>
          <w:rFonts w:ascii="Calibri" w:eastAsia="Times New Roman" w:hAnsi="Calibri" w:cs="Calibri"/>
          <w:sz w:val="23"/>
          <w:szCs w:val="23"/>
          <w:lang w:val="en-IE"/>
        </w:rPr>
        <w:tab/>
        <w:t>All internships are subject to an initial</w:t>
      </w:r>
      <w:r w:rsidR="00920835" w:rsidRPr="00437E86">
        <w:rPr>
          <w:rFonts w:ascii="Calibri" w:eastAsia="Times New Roman" w:hAnsi="Calibri" w:cs="Calibri"/>
          <w:sz w:val="23"/>
          <w:szCs w:val="23"/>
          <w:lang w:val="en-IE"/>
        </w:rPr>
        <w:t xml:space="preserve"> interview between the </w:t>
      </w:r>
      <w:r w:rsidR="00B007E0" w:rsidRPr="00437E86">
        <w:rPr>
          <w:rFonts w:ascii="Calibri" w:eastAsia="Times New Roman" w:hAnsi="Calibri" w:cs="Calibri"/>
          <w:sz w:val="23"/>
          <w:szCs w:val="23"/>
          <w:lang w:val="en-IE"/>
        </w:rPr>
        <w:t>m</w:t>
      </w:r>
      <w:r w:rsidRPr="00437E86">
        <w:rPr>
          <w:rFonts w:ascii="Calibri" w:eastAsia="Times New Roman" w:hAnsi="Calibri" w:cs="Calibri"/>
          <w:sz w:val="23"/>
          <w:szCs w:val="23"/>
          <w:lang w:val="en-IE"/>
        </w:rPr>
        <w:t xml:space="preserve">anager and the student.  This interview should be used to discuss in detail with the student what duties Rape Crisis North East wants them to perform and to assess their expectations of the placement. </w:t>
      </w:r>
    </w:p>
    <w:p w14:paraId="5EE75EE7"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2.7.3</w:t>
      </w:r>
      <w:r w:rsidRPr="00437E86">
        <w:rPr>
          <w:rFonts w:ascii="Calibri" w:eastAsia="Times New Roman" w:hAnsi="Calibri" w:cs="Calibri"/>
          <w:sz w:val="23"/>
          <w:szCs w:val="23"/>
          <w:lang w:val="en-IE"/>
        </w:rPr>
        <w:tab/>
        <w:t xml:space="preserve">Rape Crisis North East documentation as to what the intern should know in advance of the interview will be given to sponsoring institutions once it has been agreed that an interview will take place. </w:t>
      </w:r>
    </w:p>
    <w:p w14:paraId="6D30B309" w14:textId="77777777" w:rsidR="005A6C07" w:rsidRPr="00437E86" w:rsidRDefault="00E453CC"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2.7.4</w:t>
      </w:r>
      <w:r w:rsidRPr="00437E86">
        <w:rPr>
          <w:rFonts w:ascii="Calibri" w:eastAsia="Times New Roman" w:hAnsi="Calibri" w:cs="Calibri"/>
          <w:sz w:val="23"/>
          <w:szCs w:val="23"/>
          <w:lang w:val="en-IE"/>
        </w:rPr>
        <w:tab/>
      </w:r>
      <w:r w:rsidR="00DE33F3" w:rsidRPr="00437E86">
        <w:rPr>
          <w:rFonts w:ascii="Calibri" w:eastAsia="Times New Roman" w:hAnsi="Calibri" w:cs="Calibri"/>
          <w:sz w:val="23"/>
          <w:szCs w:val="23"/>
          <w:lang w:val="en-IE"/>
        </w:rPr>
        <w:t>RCNE M</w:t>
      </w:r>
      <w:r w:rsidRPr="00437E86">
        <w:rPr>
          <w:rFonts w:ascii="Calibri" w:eastAsia="Times New Roman" w:hAnsi="Calibri" w:cs="Calibri"/>
          <w:sz w:val="23"/>
          <w:szCs w:val="23"/>
          <w:lang w:val="en-IE"/>
        </w:rPr>
        <w:t>anager</w:t>
      </w:r>
      <w:r w:rsidR="00F30C9E" w:rsidRPr="00437E86">
        <w:rPr>
          <w:rFonts w:ascii="Calibri" w:eastAsia="Times New Roman" w:hAnsi="Calibri" w:cs="Calibri"/>
          <w:sz w:val="23"/>
          <w:szCs w:val="23"/>
          <w:lang w:val="en-IE"/>
        </w:rPr>
        <w:t xml:space="preserve"> or an appointed staff member</w:t>
      </w:r>
      <w:r w:rsidRPr="00437E86">
        <w:rPr>
          <w:rFonts w:ascii="Calibri" w:eastAsia="Times New Roman" w:hAnsi="Calibri" w:cs="Calibri"/>
          <w:sz w:val="23"/>
          <w:szCs w:val="23"/>
          <w:lang w:val="en-IE"/>
        </w:rPr>
        <w:t xml:space="preserve"> will</w:t>
      </w:r>
      <w:r w:rsidR="005A6C07" w:rsidRPr="00437E86">
        <w:rPr>
          <w:rFonts w:ascii="Calibri" w:eastAsia="Times New Roman" w:hAnsi="Calibri" w:cs="Calibri"/>
          <w:sz w:val="23"/>
          <w:szCs w:val="23"/>
          <w:lang w:val="en-IE"/>
        </w:rPr>
        <w:t xml:space="preserve"> supervise each intern and monitor their placement. </w:t>
      </w:r>
    </w:p>
    <w:p w14:paraId="0051486D"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2.7.5</w:t>
      </w:r>
      <w:r w:rsidRPr="00437E86">
        <w:rPr>
          <w:rFonts w:ascii="Calibri" w:eastAsia="Times New Roman" w:hAnsi="Calibri" w:cs="Calibri"/>
          <w:sz w:val="23"/>
          <w:szCs w:val="23"/>
          <w:lang w:val="en-IE"/>
        </w:rPr>
        <w:tab/>
        <w:t xml:space="preserve">Interns will be expected to work a specified number of days/hours per week throughout the period of the placement.  They are expected to be punctual.  Request for leave should be made </w:t>
      </w:r>
      <w:r w:rsidRPr="00437E86">
        <w:rPr>
          <w:rFonts w:ascii="Calibri" w:eastAsia="Times New Roman" w:hAnsi="Calibri" w:cs="Calibri"/>
          <w:sz w:val="23"/>
          <w:szCs w:val="23"/>
          <w:lang w:val="en-IE"/>
        </w:rPr>
        <w:lastRenderedPageBreak/>
        <w:t xml:space="preserve">through the intern's </w:t>
      </w:r>
      <w:r w:rsidR="00B007E0" w:rsidRPr="00437E86">
        <w:rPr>
          <w:rFonts w:ascii="Calibri" w:eastAsia="Times New Roman" w:hAnsi="Calibri" w:cs="Calibri"/>
          <w:sz w:val="23"/>
          <w:szCs w:val="23"/>
          <w:lang w:val="en-IE"/>
        </w:rPr>
        <w:t>m</w:t>
      </w:r>
      <w:r w:rsidRPr="00437E86">
        <w:rPr>
          <w:rFonts w:ascii="Calibri" w:eastAsia="Times New Roman" w:hAnsi="Calibri" w:cs="Calibri"/>
          <w:sz w:val="23"/>
          <w:szCs w:val="23"/>
          <w:lang w:val="en-IE"/>
        </w:rPr>
        <w:t xml:space="preserve">anager.  If ill, it is the Intern's responsibility to call in sick at the beginning of the working day. </w:t>
      </w:r>
    </w:p>
    <w:p w14:paraId="49541D4B" w14:textId="77777777" w:rsidR="005A6C07" w:rsidRPr="00437E86" w:rsidRDefault="005A6C07" w:rsidP="001132D5">
      <w:pPr>
        <w:overflowPunct w:val="0"/>
        <w:autoSpaceDE w:val="0"/>
        <w:autoSpaceDN w:val="0"/>
        <w:adjustRightInd w:val="0"/>
        <w:jc w:val="both"/>
        <w:rPr>
          <w:rFonts w:ascii="Calibri" w:eastAsia="Times New Roman" w:hAnsi="Calibri" w:cs="Calibri"/>
          <w:sz w:val="23"/>
          <w:szCs w:val="23"/>
          <w:lang w:val="en-IE"/>
        </w:rPr>
      </w:pPr>
    </w:p>
    <w:p w14:paraId="3AF499B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2.8</w:t>
      </w:r>
      <w:r w:rsidRPr="00437E86">
        <w:rPr>
          <w:rFonts w:ascii="Calibri" w:eastAsia="Times New Roman" w:hAnsi="Calibri" w:cs="Calibri"/>
          <w:b/>
          <w:sz w:val="23"/>
          <w:szCs w:val="23"/>
          <w:lang w:val="en-IE"/>
        </w:rPr>
        <w:tab/>
        <w:t>Secondment</w:t>
      </w:r>
    </w:p>
    <w:p w14:paraId="54B9F70B"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2.8.1</w:t>
      </w:r>
      <w:r w:rsidRPr="00437E86">
        <w:rPr>
          <w:rFonts w:ascii="Calibri" w:eastAsia="Times New Roman" w:hAnsi="Calibri" w:cs="Calibri"/>
          <w:sz w:val="23"/>
          <w:szCs w:val="23"/>
          <w:lang w:val="en-IE"/>
        </w:rPr>
        <w:tab/>
        <w:t xml:space="preserve">Rape Crisis North East Centre recognises that under certain circumstances: </w:t>
      </w:r>
    </w:p>
    <w:p w14:paraId="7D473A9B" w14:textId="77777777" w:rsidR="005A6C07" w:rsidRPr="00437E86" w:rsidRDefault="005A6C07" w:rsidP="00C97418">
      <w:pPr>
        <w:numPr>
          <w:ilvl w:val="0"/>
          <w:numId w:val="4"/>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Staff may be seconded from another organisation to work in Rape Crisis North East Centre.</w:t>
      </w:r>
    </w:p>
    <w:p w14:paraId="30A055CE" w14:textId="77777777" w:rsidR="005A6C07" w:rsidRPr="00437E86" w:rsidRDefault="005A6C07" w:rsidP="00C97418">
      <w:pPr>
        <w:numPr>
          <w:ilvl w:val="0"/>
          <w:numId w:val="4"/>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Staff from Rape Crisis North East may be seconded to work with another organisation.</w:t>
      </w:r>
    </w:p>
    <w:p w14:paraId="12087F4E"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2.8.2</w:t>
      </w:r>
      <w:r w:rsidRPr="00437E86">
        <w:rPr>
          <w:rFonts w:ascii="Calibri" w:eastAsia="Times New Roman" w:hAnsi="Calibri" w:cs="Calibri"/>
          <w:sz w:val="23"/>
          <w:szCs w:val="23"/>
          <w:lang w:val="en-IE"/>
        </w:rPr>
        <w:tab/>
        <w:t xml:space="preserve">Management will in all cases ensure that the secondment is in both the interests of the organisation and of the individual </w:t>
      </w:r>
      <w:r w:rsidR="00B007E0"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 xml:space="preserve">mployee and that the employment conditions of the staff member do not deteriorate. </w:t>
      </w:r>
    </w:p>
    <w:p w14:paraId="6B08810A"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2.8.3</w:t>
      </w:r>
      <w:r w:rsidRPr="00437E86">
        <w:rPr>
          <w:rFonts w:ascii="Calibri" w:eastAsia="Times New Roman" w:hAnsi="Calibri" w:cs="Calibri"/>
          <w:sz w:val="23"/>
          <w:szCs w:val="23"/>
          <w:lang w:val="en-IE"/>
        </w:rPr>
        <w:tab/>
        <w:t>Secondment of staff from another organisation</w:t>
      </w:r>
    </w:p>
    <w:p w14:paraId="404B5531" w14:textId="77777777" w:rsidR="005A6C07" w:rsidRPr="00437E86" w:rsidRDefault="005A6C07" w:rsidP="005A6C07">
      <w:pPr>
        <w:overflowPunct w:val="0"/>
        <w:autoSpaceDE w:val="0"/>
        <w:autoSpaceDN w:val="0"/>
        <w:adjustRightInd w:val="0"/>
        <w:ind w:left="737"/>
        <w:jc w:val="both"/>
        <w:rPr>
          <w:rFonts w:ascii="Calibri" w:eastAsia="Times New Roman" w:hAnsi="Calibri" w:cs="Calibri"/>
          <w:sz w:val="23"/>
          <w:szCs w:val="23"/>
        </w:rPr>
      </w:pPr>
      <w:r w:rsidRPr="00437E86">
        <w:rPr>
          <w:rFonts w:ascii="Calibri" w:eastAsia="Times New Roman" w:hAnsi="Calibri" w:cs="Calibri"/>
          <w:sz w:val="23"/>
          <w:szCs w:val="23"/>
        </w:rPr>
        <w:t xml:space="preserve">All secondment requests will have to be approved by the Manager and the </w:t>
      </w:r>
      <w:r w:rsidR="00800780" w:rsidRPr="00437E86">
        <w:rPr>
          <w:rFonts w:ascii="Calibri" w:eastAsia="Times New Roman" w:hAnsi="Calibri" w:cs="Calibri"/>
          <w:sz w:val="23"/>
          <w:szCs w:val="23"/>
        </w:rPr>
        <w:t>Board of Directors</w:t>
      </w:r>
      <w:r w:rsidRPr="00437E86">
        <w:rPr>
          <w:rFonts w:ascii="Calibri" w:eastAsia="Times New Roman" w:hAnsi="Calibri" w:cs="Calibri"/>
          <w:sz w:val="23"/>
          <w:szCs w:val="23"/>
        </w:rPr>
        <w:t xml:space="preserve">.  A formal agreement between the two </w:t>
      </w:r>
      <w:proofErr w:type="spellStart"/>
      <w:r w:rsidRPr="00437E86">
        <w:rPr>
          <w:rFonts w:ascii="Calibri" w:eastAsia="Times New Roman" w:hAnsi="Calibri" w:cs="Calibri"/>
          <w:sz w:val="23"/>
          <w:szCs w:val="23"/>
        </w:rPr>
        <w:t>organisations</w:t>
      </w:r>
      <w:proofErr w:type="spellEnd"/>
      <w:r w:rsidRPr="00437E86">
        <w:rPr>
          <w:rFonts w:ascii="Calibri" w:eastAsia="Times New Roman" w:hAnsi="Calibri" w:cs="Calibri"/>
          <w:sz w:val="23"/>
          <w:szCs w:val="23"/>
        </w:rPr>
        <w:t xml:space="preserve"> should be drawn up outlining the terms and conditions and signed by the </w:t>
      </w:r>
      <w:r w:rsidR="00B007E0" w:rsidRPr="00437E86">
        <w:rPr>
          <w:rFonts w:ascii="Calibri" w:eastAsia="Times New Roman" w:hAnsi="Calibri" w:cs="Calibri"/>
          <w:sz w:val="23"/>
          <w:szCs w:val="23"/>
        </w:rPr>
        <w:t>e</w:t>
      </w:r>
      <w:r w:rsidRPr="00437E86">
        <w:rPr>
          <w:rFonts w:ascii="Calibri" w:eastAsia="Times New Roman" w:hAnsi="Calibri" w:cs="Calibri"/>
          <w:sz w:val="23"/>
          <w:szCs w:val="23"/>
        </w:rPr>
        <w:t xml:space="preserve">mployee and the two </w:t>
      </w:r>
      <w:proofErr w:type="spellStart"/>
      <w:r w:rsidRPr="00437E86">
        <w:rPr>
          <w:rFonts w:ascii="Calibri" w:eastAsia="Times New Roman" w:hAnsi="Calibri" w:cs="Calibri"/>
          <w:sz w:val="23"/>
          <w:szCs w:val="23"/>
        </w:rPr>
        <w:t>organisations</w:t>
      </w:r>
      <w:proofErr w:type="spellEnd"/>
      <w:r w:rsidRPr="00437E86">
        <w:rPr>
          <w:rFonts w:ascii="Calibri" w:eastAsia="Times New Roman" w:hAnsi="Calibri" w:cs="Calibri"/>
          <w:sz w:val="23"/>
          <w:szCs w:val="23"/>
        </w:rPr>
        <w:t>.</w:t>
      </w:r>
    </w:p>
    <w:p w14:paraId="25101CAF"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76291DEB" w14:textId="77777777" w:rsidR="005A6C07" w:rsidRPr="00437E86" w:rsidRDefault="005A6C07" w:rsidP="005A6C07">
      <w:pPr>
        <w:overflowPunct w:val="0"/>
        <w:autoSpaceDE w:val="0"/>
        <w:autoSpaceDN w:val="0"/>
        <w:adjustRightInd w:val="0"/>
        <w:ind w:left="737"/>
        <w:jc w:val="both"/>
        <w:rPr>
          <w:rFonts w:ascii="Calibri" w:eastAsia="Times New Roman" w:hAnsi="Calibri" w:cs="Calibri"/>
          <w:sz w:val="23"/>
          <w:szCs w:val="23"/>
        </w:rPr>
      </w:pPr>
      <w:r w:rsidRPr="00437E86">
        <w:rPr>
          <w:rFonts w:ascii="Calibri" w:eastAsia="Times New Roman" w:hAnsi="Calibri" w:cs="Calibri"/>
          <w:sz w:val="23"/>
          <w:szCs w:val="23"/>
          <w:lang w:val="en-IE"/>
        </w:rPr>
        <w:t>The Manager will interview and select staff for secondment to Rape Crisis North East according to the organisation’s recruitment and selection procedures.</w:t>
      </w:r>
      <w:r w:rsidRPr="00437E86">
        <w:rPr>
          <w:rFonts w:ascii="Calibri" w:eastAsia="Times New Roman" w:hAnsi="Calibri" w:cs="Calibri"/>
          <w:sz w:val="23"/>
          <w:szCs w:val="23"/>
        </w:rPr>
        <w:t xml:space="preserve"> </w:t>
      </w:r>
    </w:p>
    <w:p w14:paraId="226DB0FE" w14:textId="77777777" w:rsidR="005A6C07" w:rsidRPr="00437E86" w:rsidRDefault="005A6C07" w:rsidP="005A2C01">
      <w:pPr>
        <w:keepNext/>
        <w:numPr>
          <w:ilvl w:val="0"/>
          <w:numId w:val="78"/>
        </w:numPr>
        <w:overflowPunct w:val="0"/>
        <w:autoSpaceDE w:val="0"/>
        <w:autoSpaceDN w:val="0"/>
        <w:adjustRightInd w:val="0"/>
        <w:jc w:val="both"/>
        <w:outlineLvl w:val="4"/>
        <w:rPr>
          <w:rFonts w:ascii="Calibri" w:hAnsi="Calibri" w:cs="Calibri"/>
          <w:b/>
          <w:szCs w:val="23"/>
          <w:lang w:val="en-IE"/>
        </w:rPr>
      </w:pPr>
      <w:r w:rsidRPr="00437E86">
        <w:rPr>
          <w:rFonts w:ascii="Calibri" w:hAnsi="Calibri" w:cs="Calibri"/>
          <w:sz w:val="23"/>
          <w:szCs w:val="23"/>
          <w:lang w:val="en-IE" w:eastAsia="en-US"/>
        </w:rPr>
        <w:br w:type="page"/>
      </w:r>
      <w:bookmarkStart w:id="65" w:name="_Toc149318399"/>
      <w:bookmarkStart w:id="66" w:name="_Toc149316453"/>
      <w:bookmarkStart w:id="67" w:name="_Toc125355865"/>
      <w:r w:rsidRPr="00437E86">
        <w:rPr>
          <w:rFonts w:ascii="Calibri" w:hAnsi="Calibri" w:cs="Calibri"/>
          <w:b/>
          <w:szCs w:val="23"/>
          <w:lang w:val="en-IE"/>
        </w:rPr>
        <w:lastRenderedPageBreak/>
        <w:t>ATTENDANCE AND LEAVE</w:t>
      </w:r>
      <w:bookmarkEnd w:id="65"/>
      <w:bookmarkEnd w:id="66"/>
      <w:bookmarkEnd w:id="67"/>
    </w:p>
    <w:p w14:paraId="652BB40C" w14:textId="77777777" w:rsidR="008235E1" w:rsidRPr="00437E86" w:rsidRDefault="008235E1" w:rsidP="005A6C07">
      <w:pPr>
        <w:overflowPunct w:val="0"/>
        <w:autoSpaceDE w:val="0"/>
        <w:autoSpaceDN w:val="0"/>
        <w:adjustRightInd w:val="0"/>
        <w:ind w:left="165" w:hanging="165"/>
        <w:jc w:val="both"/>
        <w:rPr>
          <w:rFonts w:ascii="Calibri" w:eastAsia="Times New Roman" w:hAnsi="Calibri" w:cs="Calibri"/>
          <w:b/>
          <w:sz w:val="23"/>
          <w:szCs w:val="23"/>
          <w:lang w:val="en-IE"/>
        </w:rPr>
      </w:pPr>
    </w:p>
    <w:p w14:paraId="58A71DE7" w14:textId="77777777" w:rsidR="005A6C07" w:rsidRPr="00437E86" w:rsidRDefault="005A6C07" w:rsidP="005A6C07">
      <w:pPr>
        <w:overflowPunct w:val="0"/>
        <w:autoSpaceDE w:val="0"/>
        <w:autoSpaceDN w:val="0"/>
        <w:adjustRightInd w:val="0"/>
        <w:ind w:left="165" w:hanging="165"/>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Preamble</w:t>
      </w:r>
    </w:p>
    <w:p w14:paraId="1E33163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purpose of this chapter is to outline Rape Crisis North East procedures and legislative regulations regarding working hours and leave, as well as a range of available flexible working arrangements.  </w:t>
      </w:r>
    </w:p>
    <w:p w14:paraId="28E6FF2A"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40D7ABED"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Rape Crisis North East is committed to offering a range of life work balance arrangements in order to facilitate its staff to combine work with their personal commitments.  Employees who wish to avail of these arrangements should agree them in the first instance with their Manager.  The arrangements are not mutually </w:t>
      </w:r>
      <w:proofErr w:type="gramStart"/>
      <w:r w:rsidRPr="00437E86">
        <w:rPr>
          <w:rFonts w:ascii="Calibri" w:eastAsia="Times New Roman" w:hAnsi="Calibri" w:cs="Calibri"/>
          <w:sz w:val="23"/>
          <w:szCs w:val="23"/>
          <w:lang w:val="en-IE"/>
        </w:rPr>
        <w:t>exclusive</w:t>
      </w:r>
      <w:proofErr w:type="gramEnd"/>
      <w:r w:rsidRPr="00437E86">
        <w:rPr>
          <w:rFonts w:ascii="Calibri" w:eastAsia="Times New Roman" w:hAnsi="Calibri" w:cs="Calibri"/>
          <w:sz w:val="23"/>
          <w:szCs w:val="23"/>
          <w:lang w:val="en-IE"/>
        </w:rPr>
        <w:t xml:space="preserve"> and an Employee may be able to avail of more than one option. </w:t>
      </w:r>
    </w:p>
    <w:p w14:paraId="2CEB696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E36969D"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operational needs of the organisation plus the impact on other staff members will be taken into account when agreeing any of these arrangements with an Employee.  </w:t>
      </w:r>
    </w:p>
    <w:p w14:paraId="6F3CDFD8" w14:textId="77777777" w:rsidR="00B007E0" w:rsidRPr="00437E86" w:rsidRDefault="00B007E0" w:rsidP="005A6C07">
      <w:pPr>
        <w:overflowPunct w:val="0"/>
        <w:autoSpaceDE w:val="0"/>
        <w:autoSpaceDN w:val="0"/>
        <w:adjustRightInd w:val="0"/>
        <w:jc w:val="both"/>
        <w:rPr>
          <w:rFonts w:ascii="Calibri" w:eastAsia="Times New Roman" w:hAnsi="Calibri" w:cs="Calibri"/>
          <w:sz w:val="23"/>
          <w:szCs w:val="23"/>
          <w:lang w:val="en-IE"/>
        </w:rPr>
      </w:pPr>
    </w:p>
    <w:p w14:paraId="0D64675E"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ongoing operation of flexible working arrangements will be reviewed on a </w:t>
      </w:r>
      <w:r w:rsidR="006D791F" w:rsidRPr="00437E86">
        <w:rPr>
          <w:rFonts w:ascii="Calibri" w:eastAsia="Times New Roman" w:hAnsi="Calibri" w:cs="Calibri"/>
          <w:sz w:val="23"/>
          <w:szCs w:val="23"/>
          <w:lang w:val="en-IE"/>
        </w:rPr>
        <w:t>six-monthly</w:t>
      </w:r>
      <w:r w:rsidRPr="00437E86">
        <w:rPr>
          <w:rFonts w:ascii="Calibri" w:eastAsia="Times New Roman" w:hAnsi="Calibri" w:cs="Calibri"/>
          <w:sz w:val="23"/>
          <w:szCs w:val="23"/>
          <w:lang w:val="en-IE"/>
        </w:rPr>
        <w:t xml:space="preserve"> basis to ensure that it is not negatively impacting on the work of the organisation and its staff.</w:t>
      </w:r>
    </w:p>
    <w:p w14:paraId="5FDE4B67"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6DFF887B"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68" w:name="_Toc149316454"/>
      <w:bookmarkStart w:id="69" w:name="_Toc125355866"/>
      <w:bookmarkStart w:id="70" w:name="_Toc124923036"/>
      <w:bookmarkStart w:id="71" w:name="_Toc124922983"/>
      <w:bookmarkStart w:id="72" w:name="_Toc124922930"/>
      <w:r w:rsidRPr="00437E86">
        <w:rPr>
          <w:rFonts w:ascii="Calibri" w:hAnsi="Calibri" w:cs="Calibri"/>
          <w:b/>
          <w:bCs/>
          <w:sz w:val="23"/>
          <w:szCs w:val="23"/>
          <w:lang w:val="en-IE"/>
        </w:rPr>
        <w:t>3.1</w:t>
      </w:r>
      <w:r w:rsidRPr="00437E86">
        <w:rPr>
          <w:rFonts w:ascii="Calibri" w:hAnsi="Calibri" w:cs="Calibri"/>
          <w:b/>
          <w:bCs/>
          <w:sz w:val="23"/>
          <w:szCs w:val="23"/>
          <w:lang w:val="en-IE"/>
        </w:rPr>
        <w:tab/>
        <w:t>Hours of Work</w:t>
      </w:r>
      <w:bookmarkEnd w:id="68"/>
      <w:bookmarkEnd w:id="69"/>
      <w:bookmarkEnd w:id="70"/>
      <w:bookmarkEnd w:id="71"/>
      <w:bookmarkEnd w:id="72"/>
    </w:p>
    <w:p w14:paraId="7F23BD42" w14:textId="5A84CE6B" w:rsidR="005A6C07" w:rsidRPr="00437E86" w:rsidRDefault="005A6C07" w:rsidP="00C97418">
      <w:pPr>
        <w:numPr>
          <w:ilvl w:val="2"/>
          <w:numId w:val="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Full time </w:t>
      </w:r>
      <w:r w:rsidR="00B007E0"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mp</w:t>
      </w:r>
      <w:r w:rsidR="00AA023A" w:rsidRPr="00437E86">
        <w:rPr>
          <w:rFonts w:ascii="Calibri" w:eastAsia="Times New Roman" w:hAnsi="Calibri" w:cs="Calibri"/>
          <w:sz w:val="23"/>
          <w:szCs w:val="23"/>
          <w:lang w:val="en-IE"/>
        </w:rPr>
        <w:t xml:space="preserve">loyees are required to work </w:t>
      </w:r>
      <w:r w:rsidR="00AA023A" w:rsidRPr="00813ECF">
        <w:rPr>
          <w:rFonts w:ascii="Calibri" w:eastAsia="Times New Roman" w:hAnsi="Calibri" w:cs="Calibri"/>
          <w:sz w:val="23"/>
          <w:szCs w:val="23"/>
          <w:lang w:val="en-IE"/>
        </w:rPr>
        <w:t>a 3</w:t>
      </w:r>
      <w:r w:rsidR="00A34CCB" w:rsidRPr="00813ECF">
        <w:rPr>
          <w:rFonts w:ascii="Calibri" w:eastAsia="Times New Roman" w:hAnsi="Calibri" w:cs="Calibri"/>
          <w:sz w:val="23"/>
          <w:szCs w:val="23"/>
          <w:lang w:val="en-IE"/>
        </w:rPr>
        <w:t>7</w:t>
      </w:r>
      <w:r w:rsidR="00AA023A" w:rsidRPr="00813ECF">
        <w:rPr>
          <w:rFonts w:ascii="Calibri" w:eastAsia="Times New Roman" w:hAnsi="Calibri" w:cs="Calibri"/>
          <w:sz w:val="23"/>
          <w:szCs w:val="23"/>
          <w:lang w:val="en-IE"/>
        </w:rPr>
        <w:t xml:space="preserve"> (with the exception of current contracts of employment)</w:t>
      </w:r>
      <w:r w:rsidRPr="00813ECF">
        <w:rPr>
          <w:rFonts w:ascii="Calibri" w:eastAsia="Times New Roman" w:hAnsi="Calibri" w:cs="Calibri"/>
          <w:sz w:val="23"/>
          <w:szCs w:val="23"/>
          <w:lang w:val="en-IE"/>
        </w:rPr>
        <w:t xml:space="preserve">.  This does not include time off for lunch </w:t>
      </w:r>
      <w:r w:rsidRPr="00437E86">
        <w:rPr>
          <w:rFonts w:ascii="Calibri" w:eastAsia="Times New Roman" w:hAnsi="Calibri" w:cs="Calibri"/>
          <w:sz w:val="23"/>
          <w:szCs w:val="23"/>
          <w:lang w:val="en-IE"/>
        </w:rPr>
        <w:t xml:space="preserve">but does include 30 minutes of break time daily.  </w:t>
      </w:r>
    </w:p>
    <w:p w14:paraId="19208072" w14:textId="77777777" w:rsidR="00B007E0" w:rsidRPr="00437E86" w:rsidRDefault="00B007E0" w:rsidP="003546A6">
      <w:pPr>
        <w:overflowPunct w:val="0"/>
        <w:autoSpaceDE w:val="0"/>
        <w:autoSpaceDN w:val="0"/>
        <w:adjustRightInd w:val="0"/>
        <w:ind w:left="720"/>
        <w:jc w:val="both"/>
        <w:rPr>
          <w:rFonts w:ascii="Calibri" w:eastAsia="Times New Roman" w:hAnsi="Calibri" w:cs="Calibri"/>
          <w:sz w:val="23"/>
          <w:szCs w:val="23"/>
          <w:lang w:val="en-IE"/>
        </w:rPr>
      </w:pPr>
    </w:p>
    <w:p w14:paraId="0EEC4572"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3.2</w:t>
      </w:r>
      <w:r w:rsidRPr="00437E86">
        <w:rPr>
          <w:rFonts w:ascii="Calibri" w:eastAsia="Times New Roman" w:hAnsi="Calibri" w:cs="Calibri"/>
          <w:b/>
          <w:sz w:val="23"/>
          <w:szCs w:val="23"/>
          <w:lang w:val="en-IE"/>
        </w:rPr>
        <w:tab/>
        <w:t>Part</w:t>
      </w:r>
      <w:r w:rsidR="00F60B33" w:rsidRPr="00437E86">
        <w:rPr>
          <w:rFonts w:ascii="Calibri" w:eastAsia="Times New Roman" w:hAnsi="Calibri" w:cs="Calibri"/>
          <w:b/>
          <w:sz w:val="23"/>
          <w:szCs w:val="23"/>
          <w:lang w:val="en-IE"/>
        </w:rPr>
        <w:t>-</w:t>
      </w:r>
      <w:r w:rsidRPr="00437E86">
        <w:rPr>
          <w:rFonts w:ascii="Calibri" w:eastAsia="Times New Roman" w:hAnsi="Calibri" w:cs="Calibri"/>
          <w:b/>
          <w:sz w:val="23"/>
          <w:szCs w:val="23"/>
          <w:lang w:val="en-IE"/>
        </w:rPr>
        <w:t>Time Work</w:t>
      </w:r>
    </w:p>
    <w:p w14:paraId="1930EA74"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3.2.1</w:t>
      </w:r>
      <w:r w:rsidRPr="00437E86">
        <w:rPr>
          <w:rFonts w:ascii="Calibri" w:eastAsia="Times New Roman" w:hAnsi="Calibri" w:cs="Calibri"/>
          <w:sz w:val="23"/>
          <w:szCs w:val="23"/>
          <w:lang w:val="en-IE"/>
        </w:rPr>
        <w:tab/>
        <w:t xml:space="preserve">Part time </w:t>
      </w:r>
      <w:r w:rsidR="00B007E0"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 xml:space="preserve">mployees will have their working hours specified in their contracts. </w:t>
      </w:r>
    </w:p>
    <w:p w14:paraId="049F14EC"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65F25EB9"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73" w:name="_Toc149316455"/>
      <w:bookmarkStart w:id="74" w:name="_Toc125355867"/>
      <w:bookmarkStart w:id="75" w:name="_Toc124923037"/>
      <w:bookmarkStart w:id="76" w:name="_Toc124922984"/>
      <w:bookmarkStart w:id="77" w:name="_Toc124922931"/>
      <w:r w:rsidRPr="00437E86">
        <w:rPr>
          <w:rFonts w:ascii="Calibri" w:hAnsi="Calibri" w:cs="Calibri"/>
          <w:b/>
          <w:bCs/>
          <w:sz w:val="23"/>
          <w:szCs w:val="23"/>
          <w:lang w:val="en-IE"/>
        </w:rPr>
        <w:t>3.3</w:t>
      </w:r>
      <w:r w:rsidRPr="00437E86">
        <w:rPr>
          <w:rFonts w:ascii="Calibri" w:hAnsi="Calibri" w:cs="Calibri"/>
          <w:b/>
          <w:bCs/>
          <w:sz w:val="23"/>
          <w:szCs w:val="23"/>
          <w:lang w:val="en-IE"/>
        </w:rPr>
        <w:tab/>
        <w:t xml:space="preserve">Working </w:t>
      </w:r>
      <w:r w:rsidR="00F60B33" w:rsidRPr="00437E86">
        <w:rPr>
          <w:rFonts w:ascii="Calibri" w:hAnsi="Calibri" w:cs="Calibri"/>
          <w:b/>
          <w:bCs/>
          <w:sz w:val="23"/>
          <w:szCs w:val="23"/>
          <w:lang w:val="en-IE"/>
        </w:rPr>
        <w:t>O</w:t>
      </w:r>
      <w:r w:rsidRPr="00437E86">
        <w:rPr>
          <w:rFonts w:ascii="Calibri" w:hAnsi="Calibri" w:cs="Calibri"/>
          <w:b/>
          <w:bCs/>
          <w:sz w:val="23"/>
          <w:szCs w:val="23"/>
          <w:lang w:val="en-IE"/>
        </w:rPr>
        <w:t xml:space="preserve">utside </w:t>
      </w:r>
      <w:r w:rsidR="00F60B33" w:rsidRPr="00437E86">
        <w:rPr>
          <w:rFonts w:ascii="Calibri" w:hAnsi="Calibri" w:cs="Calibri"/>
          <w:b/>
          <w:bCs/>
          <w:sz w:val="23"/>
          <w:szCs w:val="23"/>
          <w:lang w:val="en-IE"/>
        </w:rPr>
        <w:t>N</w:t>
      </w:r>
      <w:r w:rsidRPr="00437E86">
        <w:rPr>
          <w:rFonts w:ascii="Calibri" w:hAnsi="Calibri" w:cs="Calibri"/>
          <w:b/>
          <w:bCs/>
          <w:sz w:val="23"/>
          <w:szCs w:val="23"/>
          <w:lang w:val="en-IE"/>
        </w:rPr>
        <w:t xml:space="preserve">ormally </w:t>
      </w:r>
      <w:r w:rsidR="00F60B33" w:rsidRPr="00437E86">
        <w:rPr>
          <w:rFonts w:ascii="Calibri" w:hAnsi="Calibri" w:cs="Calibri"/>
          <w:b/>
          <w:bCs/>
          <w:sz w:val="23"/>
          <w:szCs w:val="23"/>
          <w:lang w:val="en-IE"/>
        </w:rPr>
        <w:t>S</w:t>
      </w:r>
      <w:r w:rsidRPr="00437E86">
        <w:rPr>
          <w:rFonts w:ascii="Calibri" w:hAnsi="Calibri" w:cs="Calibri"/>
          <w:b/>
          <w:bCs/>
          <w:sz w:val="23"/>
          <w:szCs w:val="23"/>
          <w:lang w:val="en-IE"/>
        </w:rPr>
        <w:t xml:space="preserve">cheduled </w:t>
      </w:r>
      <w:r w:rsidR="00F60B33" w:rsidRPr="00437E86">
        <w:rPr>
          <w:rFonts w:ascii="Calibri" w:hAnsi="Calibri" w:cs="Calibri"/>
          <w:b/>
          <w:bCs/>
          <w:sz w:val="23"/>
          <w:szCs w:val="23"/>
          <w:lang w:val="en-IE"/>
        </w:rPr>
        <w:t>H</w:t>
      </w:r>
      <w:r w:rsidRPr="00437E86">
        <w:rPr>
          <w:rFonts w:ascii="Calibri" w:hAnsi="Calibri" w:cs="Calibri"/>
          <w:b/>
          <w:bCs/>
          <w:sz w:val="23"/>
          <w:szCs w:val="23"/>
          <w:lang w:val="en-IE"/>
        </w:rPr>
        <w:t>ours</w:t>
      </w:r>
      <w:bookmarkEnd w:id="73"/>
      <w:bookmarkEnd w:id="74"/>
      <w:bookmarkEnd w:id="75"/>
      <w:bookmarkEnd w:id="76"/>
      <w:bookmarkEnd w:id="77"/>
    </w:p>
    <w:p w14:paraId="1E28D9DE"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3.3.1</w:t>
      </w:r>
      <w:r w:rsidRPr="00437E86">
        <w:rPr>
          <w:rFonts w:ascii="Calibri" w:eastAsia="Times New Roman" w:hAnsi="Calibri" w:cs="Calibri"/>
          <w:b/>
          <w:i/>
          <w:sz w:val="23"/>
          <w:szCs w:val="23"/>
          <w:lang w:val="en-IE"/>
        </w:rPr>
        <w:tab/>
      </w:r>
      <w:r w:rsidRPr="00437E86">
        <w:rPr>
          <w:rFonts w:ascii="Calibri" w:eastAsia="Times New Roman" w:hAnsi="Calibri" w:cs="Calibri"/>
          <w:sz w:val="23"/>
          <w:szCs w:val="23"/>
          <w:lang w:val="en-IE"/>
        </w:rPr>
        <w:t xml:space="preserve">Employees may be expected to work outside their normally scheduled hours from time to time.  Employees will be so informed at the time of interview. </w:t>
      </w:r>
    </w:p>
    <w:p w14:paraId="203ADA64" w14:textId="77777777" w:rsidR="005A6C07" w:rsidRPr="00437E86" w:rsidRDefault="005A6C07" w:rsidP="00C97418">
      <w:pPr>
        <w:numPr>
          <w:ilvl w:val="2"/>
          <w:numId w:val="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Working outside normally scheduled hours </w:t>
      </w:r>
      <w:r w:rsidR="0042515A" w:rsidRPr="00437E86">
        <w:rPr>
          <w:rFonts w:ascii="Calibri" w:eastAsia="Times New Roman" w:hAnsi="Calibri" w:cs="Calibri"/>
          <w:sz w:val="23"/>
          <w:szCs w:val="23"/>
          <w:lang w:val="en-IE"/>
        </w:rPr>
        <w:t>should be agreed in advance with RCNE Manager.</w:t>
      </w:r>
    </w:p>
    <w:p w14:paraId="0CD8DF69" w14:textId="77777777" w:rsidR="005A6C07" w:rsidRPr="00437E86" w:rsidRDefault="005A6C07" w:rsidP="00C97418">
      <w:pPr>
        <w:numPr>
          <w:ilvl w:val="2"/>
          <w:numId w:val="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There will be no payment for working outside normally scheduled hours.  TOIL is offered in compensation. </w:t>
      </w:r>
    </w:p>
    <w:p w14:paraId="76FF71A5" w14:textId="77777777" w:rsidR="006E1108" w:rsidRPr="00437E86" w:rsidRDefault="006E1108" w:rsidP="006E1108">
      <w:pPr>
        <w:overflowPunct w:val="0"/>
        <w:autoSpaceDE w:val="0"/>
        <w:autoSpaceDN w:val="0"/>
        <w:adjustRightInd w:val="0"/>
        <w:jc w:val="both"/>
        <w:rPr>
          <w:rFonts w:ascii="Calibri" w:eastAsia="Times New Roman" w:hAnsi="Calibri" w:cs="Calibri"/>
          <w:sz w:val="23"/>
          <w:szCs w:val="23"/>
          <w:lang w:val="en-IE"/>
        </w:rPr>
      </w:pPr>
    </w:p>
    <w:p w14:paraId="40B7B11D"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78" w:name="_Toc149316456"/>
      <w:r w:rsidRPr="00437E86">
        <w:rPr>
          <w:rFonts w:ascii="Calibri" w:hAnsi="Calibri" w:cs="Calibri"/>
          <w:b/>
          <w:bCs/>
          <w:sz w:val="23"/>
          <w:szCs w:val="23"/>
          <w:lang w:val="en-IE"/>
        </w:rPr>
        <w:t>3.4</w:t>
      </w:r>
      <w:r w:rsidRPr="00437E86">
        <w:rPr>
          <w:rFonts w:ascii="Calibri" w:hAnsi="Calibri" w:cs="Calibri"/>
          <w:b/>
          <w:bCs/>
          <w:sz w:val="23"/>
          <w:szCs w:val="23"/>
          <w:lang w:val="en-IE"/>
        </w:rPr>
        <w:tab/>
        <w:t xml:space="preserve">Time </w:t>
      </w:r>
      <w:r w:rsidR="00B007E0" w:rsidRPr="00437E86">
        <w:rPr>
          <w:rFonts w:ascii="Calibri" w:hAnsi="Calibri" w:cs="Calibri"/>
          <w:b/>
          <w:bCs/>
          <w:sz w:val="23"/>
          <w:szCs w:val="23"/>
          <w:lang w:val="en-IE"/>
        </w:rPr>
        <w:t>O</w:t>
      </w:r>
      <w:r w:rsidRPr="00437E86">
        <w:rPr>
          <w:rFonts w:ascii="Calibri" w:hAnsi="Calibri" w:cs="Calibri"/>
          <w:b/>
          <w:bCs/>
          <w:sz w:val="23"/>
          <w:szCs w:val="23"/>
          <w:lang w:val="en-IE"/>
        </w:rPr>
        <w:t xml:space="preserve">ff </w:t>
      </w:r>
      <w:r w:rsidR="00F4694D" w:rsidRPr="00437E86">
        <w:rPr>
          <w:rFonts w:ascii="Calibri" w:hAnsi="Calibri" w:cs="Calibri"/>
          <w:b/>
          <w:bCs/>
          <w:sz w:val="23"/>
          <w:szCs w:val="23"/>
          <w:lang w:val="en-IE"/>
        </w:rPr>
        <w:t>in</w:t>
      </w:r>
      <w:r w:rsidRPr="00437E86">
        <w:rPr>
          <w:rFonts w:ascii="Calibri" w:hAnsi="Calibri" w:cs="Calibri"/>
          <w:b/>
          <w:bCs/>
          <w:sz w:val="23"/>
          <w:szCs w:val="23"/>
          <w:lang w:val="en-IE"/>
        </w:rPr>
        <w:t xml:space="preserve"> </w:t>
      </w:r>
      <w:r w:rsidR="00B007E0" w:rsidRPr="00437E86">
        <w:rPr>
          <w:rFonts w:ascii="Calibri" w:hAnsi="Calibri" w:cs="Calibri"/>
          <w:b/>
          <w:bCs/>
          <w:sz w:val="23"/>
          <w:szCs w:val="23"/>
          <w:lang w:val="en-IE"/>
        </w:rPr>
        <w:t>L</w:t>
      </w:r>
      <w:r w:rsidRPr="00437E86">
        <w:rPr>
          <w:rFonts w:ascii="Calibri" w:hAnsi="Calibri" w:cs="Calibri"/>
          <w:b/>
          <w:bCs/>
          <w:sz w:val="23"/>
          <w:szCs w:val="23"/>
          <w:lang w:val="en-IE"/>
        </w:rPr>
        <w:t>ieu (TOIL)</w:t>
      </w:r>
      <w:bookmarkEnd w:id="78"/>
    </w:p>
    <w:p w14:paraId="62128E35"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3.4.1</w:t>
      </w:r>
      <w:r w:rsidRPr="00437E86">
        <w:rPr>
          <w:rFonts w:ascii="Calibri" w:eastAsia="Times New Roman" w:hAnsi="Calibri" w:cs="Calibri"/>
          <w:sz w:val="23"/>
          <w:szCs w:val="23"/>
          <w:lang w:val="en-IE"/>
        </w:rPr>
        <w:tab/>
        <w:t>Time off in lieu (TOIL) for all hours which are requested to be worked in excess of the normal working week will be granted on an hour per hour basis for every hour of overtime worked</w:t>
      </w:r>
      <w:r w:rsidRPr="00437E86">
        <w:rPr>
          <w:rFonts w:ascii="Calibri" w:eastAsia="Times New Roman" w:hAnsi="Calibri" w:cs="Calibri"/>
          <w:i/>
          <w:sz w:val="23"/>
          <w:szCs w:val="23"/>
          <w:lang w:val="en-IE"/>
        </w:rPr>
        <w:t>.</w:t>
      </w:r>
      <w:r w:rsidRPr="00437E86">
        <w:rPr>
          <w:rFonts w:ascii="Calibri" w:eastAsia="Times New Roman" w:hAnsi="Calibri" w:cs="Calibri"/>
          <w:sz w:val="23"/>
          <w:szCs w:val="23"/>
          <w:lang w:val="en-IE"/>
        </w:rPr>
        <w:t xml:space="preserve">  All staff will keep a record of hours worked per week, any time in lieu accumulated and taken, any sick time taken, all annual leave taken, which will be submitted to Rape Crisis North East Manager at the end of each month.   Staff members are encouraged to take their TOIL entitlement as soon as possible after it is earned.  </w:t>
      </w:r>
      <w:r w:rsidR="008D51E3" w:rsidRPr="00437E86">
        <w:rPr>
          <w:rFonts w:ascii="Calibri" w:eastAsia="Times New Roman" w:hAnsi="Calibri" w:cs="Calibri"/>
          <w:sz w:val="23"/>
          <w:szCs w:val="23"/>
          <w:lang w:val="en-IE"/>
        </w:rPr>
        <w:t>T</w:t>
      </w:r>
      <w:r w:rsidR="00150E78" w:rsidRPr="00437E86">
        <w:rPr>
          <w:rFonts w:ascii="Calibri" w:eastAsia="Times New Roman" w:hAnsi="Calibri" w:cs="Calibri"/>
          <w:sz w:val="23"/>
          <w:szCs w:val="23"/>
          <w:lang w:val="en-IE"/>
        </w:rPr>
        <w:t>OIL</w:t>
      </w:r>
      <w:r w:rsidRPr="00437E86">
        <w:rPr>
          <w:rFonts w:ascii="Calibri" w:eastAsia="Times New Roman" w:hAnsi="Calibri" w:cs="Calibri"/>
          <w:sz w:val="23"/>
          <w:szCs w:val="23"/>
          <w:lang w:val="en-IE"/>
        </w:rPr>
        <w:t xml:space="preserve"> must be take</w:t>
      </w:r>
      <w:r w:rsidR="008D51E3" w:rsidRPr="00437E86">
        <w:rPr>
          <w:rFonts w:ascii="Calibri" w:eastAsia="Times New Roman" w:hAnsi="Calibri" w:cs="Calibri"/>
          <w:sz w:val="23"/>
          <w:szCs w:val="23"/>
          <w:lang w:val="en-IE"/>
        </w:rPr>
        <w:t>n within the month</w:t>
      </w:r>
      <w:r w:rsidRPr="00437E86">
        <w:rPr>
          <w:rFonts w:ascii="Calibri" w:eastAsia="Times New Roman" w:hAnsi="Calibri" w:cs="Calibri"/>
          <w:sz w:val="23"/>
          <w:szCs w:val="23"/>
          <w:lang w:val="en-IE"/>
        </w:rPr>
        <w:t xml:space="preserve"> of being worked. </w:t>
      </w:r>
    </w:p>
    <w:p w14:paraId="7CE67DF0" w14:textId="77777777" w:rsidR="001002F2" w:rsidRPr="00437E86" w:rsidRDefault="005A6C07" w:rsidP="001002F2">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3.4.2</w:t>
      </w:r>
      <w:r w:rsidRPr="00437E86">
        <w:rPr>
          <w:rFonts w:ascii="Calibri" w:eastAsia="Times New Roman" w:hAnsi="Calibri" w:cs="Calibri"/>
          <w:i/>
          <w:sz w:val="23"/>
          <w:szCs w:val="23"/>
          <w:lang w:val="en-IE"/>
        </w:rPr>
        <w:tab/>
      </w:r>
      <w:r w:rsidRPr="00437E86">
        <w:rPr>
          <w:rFonts w:ascii="Calibri" w:eastAsia="Times New Roman" w:hAnsi="Calibri" w:cs="Calibri"/>
          <w:sz w:val="23"/>
          <w:szCs w:val="23"/>
          <w:lang w:val="en-IE"/>
        </w:rPr>
        <w:t>Employees who work on a Bank Holiday will be given</w:t>
      </w:r>
      <w:r w:rsidR="00150E78" w:rsidRPr="00437E86">
        <w:rPr>
          <w:rFonts w:ascii="Calibri" w:eastAsia="Times New Roman" w:hAnsi="Calibri" w:cs="Calibri"/>
          <w:sz w:val="23"/>
          <w:szCs w:val="23"/>
          <w:lang w:val="en-IE"/>
        </w:rPr>
        <w:t xml:space="preserve"> TOIL at</w:t>
      </w:r>
      <w:r w:rsidRPr="00437E86">
        <w:rPr>
          <w:rFonts w:ascii="Calibri" w:eastAsia="Times New Roman" w:hAnsi="Calibri" w:cs="Calibri"/>
          <w:sz w:val="23"/>
          <w:szCs w:val="23"/>
          <w:lang w:val="en-IE"/>
        </w:rPr>
        <w:t xml:space="preserve"> time and a half. </w:t>
      </w:r>
    </w:p>
    <w:p w14:paraId="317A559A"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3.4.3</w:t>
      </w:r>
      <w:r w:rsidRPr="00437E86">
        <w:rPr>
          <w:rFonts w:ascii="Calibri" w:eastAsia="Times New Roman" w:hAnsi="Calibri" w:cs="Calibri"/>
          <w:sz w:val="23"/>
          <w:szCs w:val="23"/>
          <w:lang w:val="en-IE"/>
        </w:rPr>
        <w:tab/>
        <w:t xml:space="preserve">TOIL will be calculated as follows: </w:t>
      </w:r>
    </w:p>
    <w:p w14:paraId="3D32C0B3" w14:textId="77777777" w:rsidR="005A6C07" w:rsidRPr="00437E86" w:rsidRDefault="005A6C07" w:rsidP="005A2C01">
      <w:pPr>
        <w:numPr>
          <w:ilvl w:val="0"/>
          <w:numId w:val="61"/>
        </w:num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Working from the office or an </w:t>
      </w:r>
      <w:r w:rsidR="006D791F" w:rsidRPr="00437E86">
        <w:rPr>
          <w:rFonts w:ascii="Calibri" w:eastAsia="Times New Roman" w:hAnsi="Calibri" w:cs="Calibri"/>
          <w:sz w:val="23"/>
          <w:szCs w:val="23"/>
          <w:lang w:val="en-IE"/>
        </w:rPr>
        <w:t>off-site</w:t>
      </w:r>
      <w:r w:rsidRPr="00437E86">
        <w:rPr>
          <w:rFonts w:ascii="Calibri" w:eastAsia="Times New Roman" w:hAnsi="Calibri" w:cs="Calibri"/>
          <w:sz w:val="23"/>
          <w:szCs w:val="23"/>
          <w:lang w:val="en-IE"/>
        </w:rPr>
        <w:t xml:space="preserve"> location</w:t>
      </w:r>
    </w:p>
    <w:p w14:paraId="5F175F01" w14:textId="77777777" w:rsidR="005A6C07" w:rsidRPr="00437E86" w:rsidRDefault="005A6C07" w:rsidP="005A2C01">
      <w:pPr>
        <w:numPr>
          <w:ilvl w:val="0"/>
          <w:numId w:val="62"/>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TOIL will equal total of additional hours worked beyond the Employee’s normal working hours.  This will include attending conferences, business dinners/receptions and training courses required as part of the Employee’s role</w:t>
      </w:r>
      <w:r w:rsidR="00777DA0" w:rsidRPr="00437E86">
        <w:rPr>
          <w:rFonts w:ascii="Calibri" w:eastAsia="Times New Roman" w:hAnsi="Calibri" w:cs="Calibri"/>
          <w:sz w:val="23"/>
          <w:szCs w:val="23"/>
          <w:lang w:val="en-IE"/>
        </w:rPr>
        <w:t xml:space="preserve"> and is calculated from place of work to the event</w:t>
      </w:r>
      <w:r w:rsidRPr="00437E86">
        <w:rPr>
          <w:rFonts w:ascii="Calibri" w:eastAsia="Times New Roman" w:hAnsi="Calibri" w:cs="Calibri"/>
          <w:sz w:val="23"/>
          <w:szCs w:val="23"/>
          <w:lang w:val="en-IE"/>
        </w:rPr>
        <w:t xml:space="preserve">.  Travel time </w:t>
      </w:r>
      <w:r w:rsidR="00777DA0" w:rsidRPr="00437E86">
        <w:rPr>
          <w:rFonts w:ascii="Calibri" w:eastAsia="Times New Roman" w:hAnsi="Calibri" w:cs="Calibri"/>
          <w:sz w:val="23"/>
          <w:szCs w:val="23"/>
          <w:lang w:val="en-IE"/>
        </w:rPr>
        <w:t xml:space="preserve">from place of work </w:t>
      </w:r>
      <w:r w:rsidRPr="00437E86">
        <w:rPr>
          <w:rFonts w:ascii="Calibri" w:eastAsia="Times New Roman" w:hAnsi="Calibri" w:cs="Calibri"/>
          <w:sz w:val="23"/>
          <w:szCs w:val="23"/>
          <w:lang w:val="en-IE"/>
        </w:rPr>
        <w:t>to the event will be included in the calculation.</w:t>
      </w:r>
    </w:p>
    <w:p w14:paraId="1EA48A3F" w14:textId="77777777" w:rsidR="005A6C07" w:rsidRPr="00437E86" w:rsidRDefault="005A6C07" w:rsidP="005A2C01">
      <w:pPr>
        <w:numPr>
          <w:ilvl w:val="0"/>
          <w:numId w:val="61"/>
        </w:num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Travel time to an </w:t>
      </w:r>
      <w:r w:rsidR="006D791F" w:rsidRPr="00437E86">
        <w:rPr>
          <w:rFonts w:ascii="Calibri" w:eastAsia="Times New Roman" w:hAnsi="Calibri" w:cs="Calibri"/>
          <w:sz w:val="23"/>
          <w:szCs w:val="23"/>
          <w:lang w:val="en-IE"/>
        </w:rPr>
        <w:t>off-site</w:t>
      </w:r>
      <w:r w:rsidRPr="00437E86">
        <w:rPr>
          <w:rFonts w:ascii="Calibri" w:eastAsia="Times New Roman" w:hAnsi="Calibri" w:cs="Calibri"/>
          <w:sz w:val="23"/>
          <w:szCs w:val="23"/>
          <w:lang w:val="en-IE"/>
        </w:rPr>
        <w:t xml:space="preserve"> location</w:t>
      </w:r>
    </w:p>
    <w:p w14:paraId="29586768" w14:textId="77777777" w:rsidR="00DF46B3" w:rsidRPr="00437E86" w:rsidRDefault="00DF46B3" w:rsidP="005A2C01">
      <w:pPr>
        <w:numPr>
          <w:ilvl w:val="0"/>
          <w:numId w:val="63"/>
        </w:numPr>
        <w:overflowPunct w:val="0"/>
        <w:autoSpaceDE w:val="0"/>
        <w:autoSpaceDN w:val="0"/>
        <w:adjustRightInd w:val="0"/>
        <w:jc w:val="both"/>
        <w:rPr>
          <w:rFonts w:ascii="Calibri" w:eastAsia="Times New Roman" w:hAnsi="Calibri" w:cs="Calibri"/>
          <w:sz w:val="23"/>
          <w:szCs w:val="23"/>
        </w:rPr>
      </w:pPr>
      <w:r w:rsidRPr="00437E86">
        <w:rPr>
          <w:rFonts w:ascii="Calibri" w:eastAsia="Times New Roman" w:hAnsi="Calibri" w:cs="Calibri"/>
          <w:sz w:val="23"/>
          <w:szCs w:val="23"/>
        </w:rPr>
        <w:lastRenderedPageBreak/>
        <w:t>This should be calculated from the time of departure f</w:t>
      </w:r>
      <w:r w:rsidR="00D51FBD" w:rsidRPr="00437E86">
        <w:rPr>
          <w:rFonts w:ascii="Calibri" w:eastAsia="Times New Roman" w:hAnsi="Calibri" w:cs="Calibri"/>
          <w:sz w:val="23"/>
          <w:szCs w:val="23"/>
        </w:rPr>
        <w:t>rom the normal place of work</w:t>
      </w:r>
      <w:r w:rsidRPr="00437E86">
        <w:rPr>
          <w:rFonts w:ascii="Calibri" w:eastAsia="Times New Roman" w:hAnsi="Calibri" w:cs="Calibri"/>
          <w:sz w:val="23"/>
          <w:szCs w:val="23"/>
        </w:rPr>
        <w:t xml:space="preserve"> to the time of arrival at the </w:t>
      </w:r>
      <w:r w:rsidR="006D791F" w:rsidRPr="00437E86">
        <w:rPr>
          <w:rFonts w:ascii="Calibri" w:eastAsia="Times New Roman" w:hAnsi="Calibri" w:cs="Calibri"/>
          <w:sz w:val="23"/>
          <w:szCs w:val="23"/>
        </w:rPr>
        <w:t>off-site</w:t>
      </w:r>
      <w:r w:rsidRPr="00437E86">
        <w:rPr>
          <w:rFonts w:ascii="Calibri" w:eastAsia="Times New Roman" w:hAnsi="Calibri" w:cs="Calibri"/>
          <w:sz w:val="23"/>
          <w:szCs w:val="23"/>
        </w:rPr>
        <w:t xml:space="preserve"> location and from the time of departure from the offsite location</w:t>
      </w:r>
      <w:r w:rsidR="00D51FBD" w:rsidRPr="00437E86">
        <w:rPr>
          <w:rFonts w:ascii="Calibri" w:eastAsia="Times New Roman" w:hAnsi="Calibri" w:cs="Calibri"/>
          <w:sz w:val="23"/>
          <w:szCs w:val="23"/>
        </w:rPr>
        <w:t xml:space="preserve"> to the time of arrival at the normal place of work.</w:t>
      </w:r>
    </w:p>
    <w:p w14:paraId="3F83D66D" w14:textId="77777777" w:rsidR="00777DA0" w:rsidRPr="00437E86" w:rsidRDefault="007512E7" w:rsidP="005A2C01">
      <w:pPr>
        <w:numPr>
          <w:ilvl w:val="0"/>
          <w:numId w:val="64"/>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E</w:t>
      </w:r>
      <w:r w:rsidR="00777DA0" w:rsidRPr="00437E86">
        <w:rPr>
          <w:rFonts w:ascii="Calibri" w:eastAsia="Times New Roman" w:hAnsi="Calibri" w:cs="Calibri"/>
          <w:sz w:val="23"/>
          <w:szCs w:val="23"/>
          <w:lang w:val="en-IE"/>
        </w:rPr>
        <w:t>mployees</w:t>
      </w:r>
      <w:r w:rsidRPr="00437E86">
        <w:rPr>
          <w:rFonts w:ascii="Calibri" w:eastAsia="Times New Roman" w:hAnsi="Calibri" w:cs="Calibri"/>
          <w:sz w:val="23"/>
          <w:szCs w:val="23"/>
          <w:lang w:val="en-IE"/>
        </w:rPr>
        <w:t xml:space="preserve"> work at designated</w:t>
      </w:r>
      <w:r w:rsidR="00777DA0" w:rsidRPr="00437E86">
        <w:rPr>
          <w:rFonts w:ascii="Calibri" w:eastAsia="Times New Roman" w:hAnsi="Calibri" w:cs="Calibri"/>
          <w:sz w:val="23"/>
          <w:szCs w:val="23"/>
          <w:lang w:val="en-IE"/>
        </w:rPr>
        <w:t xml:space="preserve"> outreach</w:t>
      </w:r>
      <w:r w:rsidRPr="00437E86">
        <w:rPr>
          <w:rFonts w:ascii="Calibri" w:eastAsia="Times New Roman" w:hAnsi="Calibri" w:cs="Calibri"/>
          <w:sz w:val="23"/>
          <w:szCs w:val="23"/>
          <w:lang w:val="en-IE"/>
        </w:rPr>
        <w:t xml:space="preserve"> facilities, the designated outreach facilities count</w:t>
      </w:r>
      <w:r w:rsidR="00777DA0" w:rsidRPr="00437E86">
        <w:rPr>
          <w:rFonts w:ascii="Calibri" w:eastAsia="Times New Roman" w:hAnsi="Calibri" w:cs="Calibri"/>
          <w:sz w:val="23"/>
          <w:szCs w:val="23"/>
          <w:lang w:val="en-IE"/>
        </w:rPr>
        <w:t xml:space="preserve"> as regular place of work.</w:t>
      </w:r>
    </w:p>
    <w:p w14:paraId="3FC5DEAD" w14:textId="77777777" w:rsidR="005A6C07" w:rsidRPr="00437E86" w:rsidRDefault="005A6C07" w:rsidP="005A2C01">
      <w:pPr>
        <w:numPr>
          <w:ilvl w:val="0"/>
          <w:numId w:val="61"/>
        </w:numPr>
        <w:overflowPunct w:val="0"/>
        <w:autoSpaceDE w:val="0"/>
        <w:autoSpaceDN w:val="0"/>
        <w:adjustRightInd w:val="0"/>
        <w:ind w:left="720"/>
        <w:jc w:val="both"/>
        <w:rPr>
          <w:rFonts w:ascii="Calibri" w:eastAsia="Times New Roman" w:hAnsi="Calibri" w:cs="Calibri"/>
          <w:bCs/>
          <w:sz w:val="23"/>
          <w:szCs w:val="23"/>
          <w:lang w:val="en-IE"/>
        </w:rPr>
      </w:pPr>
      <w:r w:rsidRPr="00437E86">
        <w:rPr>
          <w:rFonts w:ascii="Calibri" w:eastAsia="Times New Roman" w:hAnsi="Calibri" w:cs="Calibri"/>
          <w:bCs/>
          <w:sz w:val="23"/>
          <w:szCs w:val="23"/>
          <w:lang w:val="en-IE"/>
        </w:rPr>
        <w:t>Over-</w:t>
      </w:r>
      <w:proofErr w:type="gramStart"/>
      <w:r w:rsidRPr="00437E86">
        <w:rPr>
          <w:rFonts w:ascii="Calibri" w:eastAsia="Times New Roman" w:hAnsi="Calibri" w:cs="Calibri"/>
          <w:bCs/>
          <w:sz w:val="23"/>
          <w:szCs w:val="23"/>
          <w:lang w:val="en-IE"/>
        </w:rPr>
        <w:t>night time</w:t>
      </w:r>
      <w:proofErr w:type="gramEnd"/>
      <w:r w:rsidRPr="00437E86">
        <w:rPr>
          <w:rFonts w:ascii="Calibri" w:eastAsia="Times New Roman" w:hAnsi="Calibri" w:cs="Calibri"/>
          <w:bCs/>
          <w:sz w:val="23"/>
          <w:szCs w:val="23"/>
          <w:lang w:val="en-IE"/>
        </w:rPr>
        <w:t xml:space="preserve"> in lieu</w:t>
      </w:r>
    </w:p>
    <w:p w14:paraId="24FC6CD7" w14:textId="77777777" w:rsidR="005A6C07" w:rsidRPr="00437E86" w:rsidRDefault="005A6C07" w:rsidP="005A2C01">
      <w:pPr>
        <w:numPr>
          <w:ilvl w:val="0"/>
          <w:numId w:val="6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Rape Crisis North East staff will receive 4 </w:t>
      </w:r>
      <w:proofErr w:type="spellStart"/>
      <w:r w:rsidRPr="00437E86">
        <w:rPr>
          <w:rFonts w:ascii="Calibri" w:eastAsia="Times New Roman" w:hAnsi="Calibri" w:cs="Calibri"/>
          <w:sz w:val="23"/>
          <w:szCs w:val="23"/>
          <w:lang w:val="en-IE"/>
        </w:rPr>
        <w:t>hours time</w:t>
      </w:r>
      <w:proofErr w:type="spellEnd"/>
      <w:r w:rsidRPr="00437E86">
        <w:rPr>
          <w:rFonts w:ascii="Calibri" w:eastAsia="Times New Roman" w:hAnsi="Calibri" w:cs="Calibri"/>
          <w:sz w:val="23"/>
          <w:szCs w:val="23"/>
          <w:lang w:val="en-IE"/>
        </w:rPr>
        <w:t xml:space="preserve"> in lieu for when an overnight stay away from home is required.  </w:t>
      </w:r>
    </w:p>
    <w:p w14:paraId="02E82D5B" w14:textId="77777777" w:rsidR="00777DA0" w:rsidRPr="00437E86" w:rsidRDefault="00777DA0" w:rsidP="005A6C07">
      <w:pPr>
        <w:overflowPunct w:val="0"/>
        <w:autoSpaceDE w:val="0"/>
        <w:autoSpaceDN w:val="0"/>
        <w:adjustRightInd w:val="0"/>
        <w:ind w:left="720"/>
        <w:jc w:val="both"/>
        <w:rPr>
          <w:rFonts w:ascii="Calibri" w:eastAsia="Times New Roman" w:hAnsi="Calibri" w:cs="Calibri"/>
          <w:sz w:val="23"/>
          <w:szCs w:val="23"/>
          <w:lang w:val="en-IE"/>
        </w:rPr>
      </w:pPr>
    </w:p>
    <w:p w14:paraId="2020A6D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3.5</w:t>
      </w:r>
      <w:r w:rsidRPr="00437E86">
        <w:rPr>
          <w:rFonts w:ascii="Calibri" w:eastAsia="Times New Roman" w:hAnsi="Calibri" w:cs="Calibri"/>
          <w:b/>
          <w:sz w:val="23"/>
          <w:szCs w:val="23"/>
          <w:lang w:val="en-IE"/>
        </w:rPr>
        <w:tab/>
        <w:t xml:space="preserve">Flexible </w:t>
      </w:r>
      <w:r w:rsidR="00150E78" w:rsidRPr="00437E86">
        <w:rPr>
          <w:rFonts w:ascii="Calibri" w:eastAsia="Times New Roman" w:hAnsi="Calibri" w:cs="Calibri"/>
          <w:b/>
          <w:sz w:val="23"/>
          <w:szCs w:val="23"/>
          <w:lang w:val="en-IE"/>
        </w:rPr>
        <w:t>W</w:t>
      </w:r>
      <w:r w:rsidRPr="00437E86">
        <w:rPr>
          <w:rFonts w:ascii="Calibri" w:eastAsia="Times New Roman" w:hAnsi="Calibri" w:cs="Calibri"/>
          <w:b/>
          <w:sz w:val="23"/>
          <w:szCs w:val="23"/>
          <w:lang w:val="en-IE"/>
        </w:rPr>
        <w:t xml:space="preserve">orking </w:t>
      </w:r>
      <w:r w:rsidR="00150E78" w:rsidRPr="00437E86">
        <w:rPr>
          <w:rFonts w:ascii="Calibri" w:eastAsia="Times New Roman" w:hAnsi="Calibri" w:cs="Calibri"/>
          <w:b/>
          <w:sz w:val="23"/>
          <w:szCs w:val="23"/>
          <w:lang w:val="en-IE"/>
        </w:rPr>
        <w:t>A</w:t>
      </w:r>
      <w:r w:rsidRPr="00437E86">
        <w:rPr>
          <w:rFonts w:ascii="Calibri" w:eastAsia="Times New Roman" w:hAnsi="Calibri" w:cs="Calibri"/>
          <w:b/>
          <w:sz w:val="23"/>
          <w:szCs w:val="23"/>
          <w:lang w:val="en-IE"/>
        </w:rPr>
        <w:t xml:space="preserve">rrangements </w:t>
      </w:r>
    </w:p>
    <w:p w14:paraId="1FAD7B73" w14:textId="77777777" w:rsidR="006E1108"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A number of flexible working arrangements are available to staff subject to the nature and flexibility of the position, agreement with their Manager and taking into account organisational requirements and needs as outlined in the preamble above.  </w:t>
      </w:r>
    </w:p>
    <w:p w14:paraId="5D65A02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b/>
        <w:t xml:space="preserve"> </w:t>
      </w:r>
    </w:p>
    <w:p w14:paraId="1EBCD20E"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3.6</w:t>
      </w:r>
      <w:r w:rsidRPr="00437E86">
        <w:rPr>
          <w:rFonts w:ascii="Calibri" w:eastAsia="Times New Roman" w:hAnsi="Calibri" w:cs="Calibri"/>
          <w:b/>
          <w:sz w:val="23"/>
          <w:szCs w:val="23"/>
          <w:lang w:val="en-IE"/>
        </w:rPr>
        <w:tab/>
        <w:t xml:space="preserve">Annual </w:t>
      </w:r>
      <w:r w:rsidR="00150E78" w:rsidRPr="00437E86">
        <w:rPr>
          <w:rFonts w:ascii="Calibri" w:eastAsia="Times New Roman" w:hAnsi="Calibri" w:cs="Calibri"/>
          <w:b/>
          <w:sz w:val="23"/>
          <w:szCs w:val="23"/>
          <w:lang w:val="en-IE"/>
        </w:rPr>
        <w:t>L</w:t>
      </w:r>
      <w:r w:rsidRPr="00437E86">
        <w:rPr>
          <w:rFonts w:ascii="Calibri" w:eastAsia="Times New Roman" w:hAnsi="Calibri" w:cs="Calibri"/>
          <w:b/>
          <w:sz w:val="23"/>
          <w:szCs w:val="23"/>
          <w:lang w:val="en-IE"/>
        </w:rPr>
        <w:t>eave</w:t>
      </w:r>
    </w:p>
    <w:p w14:paraId="4CD3222D"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3.6.1</w:t>
      </w:r>
      <w:r w:rsidRPr="00437E86">
        <w:rPr>
          <w:rFonts w:ascii="Calibri" w:eastAsia="Times New Roman" w:hAnsi="Calibri" w:cs="Calibri"/>
          <w:sz w:val="23"/>
          <w:szCs w:val="23"/>
          <w:lang w:val="en-IE"/>
        </w:rPr>
        <w:tab/>
        <w:t>The annual leave ent</w:t>
      </w:r>
      <w:r w:rsidR="007512E7" w:rsidRPr="00437E86">
        <w:rPr>
          <w:rFonts w:ascii="Calibri" w:eastAsia="Times New Roman" w:hAnsi="Calibri" w:cs="Calibri"/>
          <w:sz w:val="23"/>
          <w:szCs w:val="23"/>
          <w:lang w:val="en-IE"/>
        </w:rPr>
        <w:t>itlement for all Employees is 25</w:t>
      </w:r>
      <w:r w:rsidRPr="00437E86">
        <w:rPr>
          <w:rFonts w:ascii="Calibri" w:eastAsia="Times New Roman" w:hAnsi="Calibri" w:cs="Calibri"/>
          <w:sz w:val="23"/>
          <w:szCs w:val="23"/>
          <w:lang w:val="en-IE"/>
        </w:rPr>
        <w:t xml:space="preserve"> </w:t>
      </w:r>
      <w:r w:rsidR="00A277FB" w:rsidRPr="00437E86">
        <w:rPr>
          <w:rFonts w:ascii="Calibri" w:eastAsia="Times New Roman" w:hAnsi="Calibri" w:cs="Calibri"/>
          <w:sz w:val="23"/>
          <w:szCs w:val="23"/>
          <w:lang w:val="en-IE"/>
        </w:rPr>
        <w:t xml:space="preserve">days pro rata, </w:t>
      </w:r>
      <w:r w:rsidRPr="00437E86">
        <w:rPr>
          <w:rFonts w:ascii="Calibri" w:eastAsia="Times New Roman" w:hAnsi="Calibri" w:cs="Calibri"/>
          <w:sz w:val="23"/>
          <w:szCs w:val="23"/>
          <w:lang w:val="en-IE"/>
        </w:rPr>
        <w:t xml:space="preserve">unless any other is set out in their </w:t>
      </w:r>
      <w:r w:rsidR="00A277FB" w:rsidRPr="00437E86">
        <w:rPr>
          <w:rFonts w:ascii="Calibri" w:eastAsia="Times New Roman" w:hAnsi="Calibri" w:cs="Calibri"/>
          <w:sz w:val="23"/>
          <w:szCs w:val="23"/>
          <w:lang w:val="en-IE"/>
        </w:rPr>
        <w:t>current contract of employment</w:t>
      </w:r>
      <w:r w:rsidRPr="00437E86">
        <w:rPr>
          <w:rFonts w:ascii="Calibri" w:eastAsia="Times New Roman" w:hAnsi="Calibri" w:cs="Calibri"/>
          <w:sz w:val="23"/>
          <w:szCs w:val="23"/>
          <w:lang w:val="en-IE"/>
        </w:rPr>
        <w:t xml:space="preserve"> or job description.  </w:t>
      </w:r>
    </w:p>
    <w:p w14:paraId="5AD2EFF0"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3.6.2</w:t>
      </w:r>
      <w:r w:rsidRPr="00437E86">
        <w:rPr>
          <w:rFonts w:ascii="Calibri" w:eastAsia="Times New Roman" w:hAnsi="Calibri" w:cs="Calibri"/>
          <w:sz w:val="23"/>
          <w:szCs w:val="23"/>
          <w:lang w:val="en-IE"/>
        </w:rPr>
        <w:tab/>
        <w:t xml:space="preserve">The leave year runs from January 1 to December 31.  In exceptional circumstances with the prior agreement of the Manager an </w:t>
      </w:r>
      <w:r w:rsidR="00150E78"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 xml:space="preserve">mployee may carry forward a maximum of seven days into the following year. </w:t>
      </w:r>
    </w:p>
    <w:p w14:paraId="694BB0FD" w14:textId="3EAA661C"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3.6.3</w:t>
      </w:r>
      <w:r w:rsidRPr="00437E86">
        <w:rPr>
          <w:rFonts w:ascii="Calibri" w:eastAsia="Times New Roman" w:hAnsi="Calibri" w:cs="Calibri"/>
          <w:sz w:val="23"/>
          <w:szCs w:val="23"/>
          <w:lang w:val="en-IE"/>
        </w:rPr>
        <w:tab/>
        <w:t xml:space="preserve">Where possible an </w:t>
      </w:r>
      <w:r w:rsidR="00150E78" w:rsidRPr="00437E86">
        <w:rPr>
          <w:rFonts w:ascii="Calibri" w:eastAsia="Times New Roman" w:hAnsi="Calibri" w:cs="Calibri"/>
          <w:sz w:val="23"/>
          <w:szCs w:val="23"/>
          <w:lang w:val="en-IE"/>
        </w:rPr>
        <w:t xml:space="preserve">employee must give four </w:t>
      </w:r>
      <w:proofErr w:type="spellStart"/>
      <w:r w:rsidR="00150E78" w:rsidRPr="00437E86">
        <w:rPr>
          <w:rFonts w:ascii="Calibri" w:eastAsia="Times New Roman" w:hAnsi="Calibri" w:cs="Calibri"/>
          <w:sz w:val="23"/>
          <w:szCs w:val="23"/>
          <w:lang w:val="en-IE"/>
        </w:rPr>
        <w:t>week’</w:t>
      </w:r>
      <w:r w:rsidRPr="00437E86">
        <w:rPr>
          <w:rFonts w:ascii="Calibri" w:eastAsia="Times New Roman" w:hAnsi="Calibri" w:cs="Calibri"/>
          <w:sz w:val="23"/>
          <w:szCs w:val="23"/>
          <w:lang w:val="en-IE"/>
        </w:rPr>
        <w:t>s</w:t>
      </w:r>
      <w:r w:rsidR="00270360">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notice</w:t>
      </w:r>
      <w:proofErr w:type="spellEnd"/>
      <w:r w:rsidRPr="00437E86">
        <w:rPr>
          <w:rFonts w:ascii="Calibri" w:eastAsia="Times New Roman" w:hAnsi="Calibri" w:cs="Calibri"/>
          <w:sz w:val="23"/>
          <w:szCs w:val="23"/>
          <w:lang w:val="en-IE"/>
        </w:rPr>
        <w:t xml:space="preserve"> to her/his </w:t>
      </w:r>
      <w:r w:rsidR="00150E78" w:rsidRPr="00437E86">
        <w:rPr>
          <w:rFonts w:ascii="Calibri" w:eastAsia="Times New Roman" w:hAnsi="Calibri" w:cs="Calibri"/>
          <w:sz w:val="23"/>
          <w:szCs w:val="23"/>
          <w:lang w:val="en-IE"/>
        </w:rPr>
        <w:t>m</w:t>
      </w:r>
      <w:r w:rsidRPr="00437E86">
        <w:rPr>
          <w:rFonts w:ascii="Calibri" w:eastAsia="Times New Roman" w:hAnsi="Calibri" w:cs="Calibri"/>
          <w:sz w:val="23"/>
          <w:szCs w:val="23"/>
          <w:lang w:val="en-IE"/>
        </w:rPr>
        <w:t>anager of her/his intention to take annual leave of a week or more duration</w:t>
      </w:r>
      <w:r w:rsidRPr="00437E86">
        <w:rPr>
          <w:rFonts w:ascii="Calibri" w:eastAsia="Times New Roman" w:hAnsi="Calibri" w:cs="Calibri"/>
          <w:b/>
          <w:sz w:val="23"/>
          <w:szCs w:val="23"/>
          <w:lang w:val="en-IE"/>
        </w:rPr>
        <w:t xml:space="preserve">.  </w:t>
      </w:r>
    </w:p>
    <w:p w14:paraId="17D1BBD8"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3.6.4</w:t>
      </w:r>
      <w:r w:rsidRPr="00437E86">
        <w:rPr>
          <w:rFonts w:ascii="Calibri" w:eastAsia="Times New Roman" w:hAnsi="Calibri" w:cs="Calibri"/>
          <w:sz w:val="23"/>
          <w:szCs w:val="23"/>
          <w:lang w:val="en-IE"/>
        </w:rPr>
        <w:tab/>
        <w:t xml:space="preserve">Annual leave entitlements for Employees working reduced hours will be as in 3.6.1, reduced pro-rata. </w:t>
      </w:r>
    </w:p>
    <w:p w14:paraId="64201074"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3.6.5</w:t>
      </w:r>
      <w:r w:rsidRPr="00437E86">
        <w:rPr>
          <w:rFonts w:ascii="Calibri" w:eastAsia="Times New Roman" w:hAnsi="Calibri" w:cs="Calibri"/>
          <w:sz w:val="23"/>
          <w:szCs w:val="23"/>
          <w:lang w:val="en-IE"/>
        </w:rPr>
        <w:tab/>
        <w:t>Employees on temporary contracts will be entitled to annual leave as in reduced pro-rata for the term of their contract.</w:t>
      </w:r>
    </w:p>
    <w:p w14:paraId="3D241AD1"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3.6.6</w:t>
      </w:r>
      <w:r w:rsidRPr="00437E86">
        <w:rPr>
          <w:rFonts w:ascii="Calibri" w:eastAsia="Times New Roman" w:hAnsi="Calibri" w:cs="Calibri"/>
          <w:sz w:val="23"/>
          <w:szCs w:val="23"/>
          <w:lang w:val="en-IE"/>
        </w:rPr>
        <w:tab/>
        <w:t xml:space="preserve">Employees joining the organisation after the beginning of the leave year are granted leave pro-rata in their first leave year. </w:t>
      </w:r>
    </w:p>
    <w:p w14:paraId="2D259440" w14:textId="6E18033F" w:rsidR="005A6C07" w:rsidRPr="00423AB1" w:rsidRDefault="002E493B" w:rsidP="00A34CCB">
      <w:pPr>
        <w:ind w:left="720" w:hanging="720"/>
        <w:jc w:val="both"/>
        <w:rPr>
          <w:rFonts w:asciiTheme="minorHAnsi" w:eastAsia="Cambria" w:hAnsiTheme="minorHAnsi" w:cstheme="minorHAnsi"/>
          <w:lang w:eastAsia="en-US"/>
        </w:rPr>
      </w:pPr>
      <w:r w:rsidRPr="00437E86">
        <w:rPr>
          <w:rFonts w:ascii="Calibri" w:eastAsia="Times New Roman" w:hAnsi="Calibri" w:cs="Calibri"/>
          <w:sz w:val="23"/>
          <w:szCs w:val="23"/>
          <w:lang w:val="en-IE"/>
        </w:rPr>
        <w:t>3.6.7</w:t>
      </w:r>
      <w:r w:rsidRPr="00437E86">
        <w:rPr>
          <w:rFonts w:ascii="Calibri" w:eastAsia="Times New Roman" w:hAnsi="Calibri" w:cs="Calibri"/>
          <w:sz w:val="23"/>
          <w:szCs w:val="23"/>
          <w:lang w:val="en-IE"/>
        </w:rPr>
        <w:tab/>
        <w:t>There are 9</w:t>
      </w:r>
      <w:r w:rsidR="005A6C07" w:rsidRPr="00437E86">
        <w:rPr>
          <w:rFonts w:ascii="Calibri" w:eastAsia="Times New Roman" w:hAnsi="Calibri" w:cs="Calibri"/>
          <w:sz w:val="23"/>
          <w:szCs w:val="23"/>
          <w:lang w:val="en-IE"/>
        </w:rPr>
        <w:t xml:space="preserve"> public holidays in the year to which all Employees are entitled.  </w:t>
      </w:r>
      <w:r w:rsidR="006D791F" w:rsidRPr="00437E86">
        <w:rPr>
          <w:rFonts w:ascii="Calibri" w:eastAsia="Times New Roman" w:hAnsi="Calibri" w:cs="Calibri"/>
          <w:sz w:val="23"/>
          <w:szCs w:val="23"/>
          <w:lang w:val="en-IE"/>
        </w:rPr>
        <w:t>If,</w:t>
      </w:r>
      <w:r w:rsidR="005A6C07" w:rsidRPr="00437E86">
        <w:rPr>
          <w:rFonts w:ascii="Calibri" w:eastAsia="Times New Roman" w:hAnsi="Calibri" w:cs="Calibri"/>
          <w:sz w:val="23"/>
          <w:szCs w:val="23"/>
          <w:lang w:val="en-IE"/>
        </w:rPr>
        <w:t xml:space="preserve"> however, the public holiday falls on a weekend, the next working day will be given in lieu.  A public holiday, falling within a period of annual leave, will not count as part of that annual leave</w:t>
      </w:r>
      <w:r w:rsidR="005A6C07" w:rsidRPr="00423AB1">
        <w:rPr>
          <w:rFonts w:ascii="Calibri" w:eastAsia="Times New Roman" w:hAnsi="Calibri" w:cs="Calibri"/>
          <w:sz w:val="23"/>
          <w:szCs w:val="23"/>
          <w:lang w:val="en-IE"/>
        </w:rPr>
        <w:t xml:space="preserve">. </w:t>
      </w:r>
      <w:r w:rsidR="00CE0D44" w:rsidRPr="00423AB1">
        <w:rPr>
          <w:rFonts w:ascii="Calibri" w:eastAsia="Times New Roman" w:hAnsi="Calibri" w:cs="Calibri"/>
          <w:sz w:val="23"/>
          <w:szCs w:val="23"/>
          <w:lang w:val="en-IE"/>
        </w:rPr>
        <w:t xml:space="preserve">  </w:t>
      </w:r>
      <w:r w:rsidR="00A34CCB" w:rsidRPr="00423AB1">
        <w:rPr>
          <w:rFonts w:asciiTheme="minorHAnsi" w:eastAsia="Cambria" w:hAnsiTheme="minorHAnsi" w:cstheme="minorHAnsi"/>
          <w:lang w:eastAsia="en-US"/>
        </w:rPr>
        <w:t xml:space="preserve">Part-time workers who are not scheduled to work on Bank Holidays are subject to the one fifth rule.  </w:t>
      </w:r>
      <w:r w:rsidR="00CE0D44" w:rsidRPr="00423AB1">
        <w:rPr>
          <w:rFonts w:ascii="Calibri" w:eastAsia="Times New Roman" w:hAnsi="Calibri" w:cs="Calibri"/>
          <w:sz w:val="23"/>
          <w:szCs w:val="23"/>
          <w:lang w:val="en-IE"/>
        </w:rPr>
        <w:t xml:space="preserve">RCNE </w:t>
      </w:r>
      <w:r w:rsidR="00150E78" w:rsidRPr="00423AB1">
        <w:rPr>
          <w:rFonts w:ascii="Calibri" w:eastAsia="Times New Roman" w:hAnsi="Calibri" w:cs="Calibri"/>
          <w:sz w:val="23"/>
          <w:szCs w:val="23"/>
          <w:lang w:val="en-IE"/>
        </w:rPr>
        <w:t>e</w:t>
      </w:r>
      <w:r w:rsidR="00CE0D44" w:rsidRPr="00423AB1">
        <w:rPr>
          <w:rFonts w:ascii="Calibri" w:eastAsia="Times New Roman" w:hAnsi="Calibri" w:cs="Calibri"/>
          <w:sz w:val="23"/>
          <w:szCs w:val="23"/>
          <w:lang w:val="en-IE"/>
        </w:rPr>
        <w:t xml:space="preserve">mployees are also entitled to </w:t>
      </w:r>
      <w:r w:rsidR="005A6C07" w:rsidRPr="00423AB1">
        <w:rPr>
          <w:rFonts w:ascii="Calibri" w:eastAsia="Times New Roman" w:hAnsi="Calibri" w:cs="Calibri"/>
          <w:sz w:val="23"/>
          <w:szCs w:val="23"/>
          <w:lang w:val="en-IE"/>
        </w:rPr>
        <w:t xml:space="preserve">two privilege days </w:t>
      </w:r>
      <w:r w:rsidR="00CE0D44" w:rsidRPr="00423AB1">
        <w:rPr>
          <w:rFonts w:ascii="Calibri" w:eastAsia="Times New Roman" w:hAnsi="Calibri" w:cs="Calibri"/>
          <w:sz w:val="23"/>
          <w:szCs w:val="23"/>
          <w:lang w:val="en-IE"/>
        </w:rPr>
        <w:t>– Good Friday and Christmas Eve</w:t>
      </w:r>
    </w:p>
    <w:p w14:paraId="15B52A4D" w14:textId="77777777" w:rsidR="00150E78" w:rsidRPr="00437E86" w:rsidRDefault="00150E78" w:rsidP="005A6C07">
      <w:pPr>
        <w:overflowPunct w:val="0"/>
        <w:autoSpaceDE w:val="0"/>
        <w:autoSpaceDN w:val="0"/>
        <w:adjustRightInd w:val="0"/>
        <w:jc w:val="both"/>
        <w:rPr>
          <w:rFonts w:ascii="Calibri" w:eastAsia="Times New Roman" w:hAnsi="Calibri" w:cs="Calibri"/>
          <w:sz w:val="23"/>
          <w:szCs w:val="23"/>
          <w:lang w:val="en-IE"/>
        </w:rPr>
      </w:pPr>
    </w:p>
    <w:p w14:paraId="622497A6"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3.7</w:t>
      </w:r>
      <w:r w:rsidRPr="00437E86">
        <w:rPr>
          <w:rFonts w:ascii="Calibri" w:eastAsia="Times New Roman" w:hAnsi="Calibri" w:cs="Calibri"/>
          <w:b/>
          <w:sz w:val="23"/>
          <w:szCs w:val="23"/>
          <w:lang w:val="en-IE"/>
        </w:rPr>
        <w:tab/>
        <w:t xml:space="preserve">Leave for </w:t>
      </w:r>
      <w:r w:rsidR="00745700" w:rsidRPr="00437E86">
        <w:rPr>
          <w:rFonts w:ascii="Calibri" w:eastAsia="Times New Roman" w:hAnsi="Calibri" w:cs="Calibri"/>
          <w:b/>
          <w:sz w:val="23"/>
          <w:szCs w:val="23"/>
          <w:lang w:val="en-IE"/>
        </w:rPr>
        <w:t>S</w:t>
      </w:r>
      <w:r w:rsidRPr="00437E86">
        <w:rPr>
          <w:rFonts w:ascii="Calibri" w:eastAsia="Times New Roman" w:hAnsi="Calibri" w:cs="Calibri"/>
          <w:b/>
          <w:sz w:val="23"/>
          <w:szCs w:val="23"/>
          <w:lang w:val="en-IE"/>
        </w:rPr>
        <w:t xml:space="preserve">ickness or </w:t>
      </w:r>
      <w:r w:rsidR="00745700" w:rsidRPr="00437E86">
        <w:rPr>
          <w:rFonts w:ascii="Calibri" w:eastAsia="Times New Roman" w:hAnsi="Calibri" w:cs="Calibri"/>
          <w:b/>
          <w:sz w:val="23"/>
          <w:szCs w:val="23"/>
          <w:lang w:val="en-IE"/>
        </w:rPr>
        <w:t>A</w:t>
      </w:r>
      <w:r w:rsidRPr="00437E86">
        <w:rPr>
          <w:rFonts w:ascii="Calibri" w:eastAsia="Times New Roman" w:hAnsi="Calibri" w:cs="Calibri"/>
          <w:b/>
          <w:sz w:val="23"/>
          <w:szCs w:val="23"/>
          <w:lang w:val="en-IE"/>
        </w:rPr>
        <w:t>ccident</w:t>
      </w:r>
    </w:p>
    <w:p w14:paraId="30DAA6AE"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3.7.1</w:t>
      </w:r>
      <w:r w:rsidRPr="00437E86">
        <w:rPr>
          <w:rFonts w:ascii="Calibri" w:eastAsia="Times New Roman" w:hAnsi="Calibri" w:cs="Calibri"/>
          <w:sz w:val="23"/>
          <w:szCs w:val="23"/>
          <w:lang w:val="en-IE"/>
        </w:rPr>
        <w:tab/>
        <w:t>Informing employer</w:t>
      </w:r>
    </w:p>
    <w:p w14:paraId="4F391FDA"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Employees who are unable to report for work due to illness should preferable themselves contact (or someone on their behalf) their </w:t>
      </w:r>
      <w:r w:rsidR="00150E78" w:rsidRPr="00437E86">
        <w:rPr>
          <w:rFonts w:ascii="Calibri" w:eastAsia="Times New Roman" w:hAnsi="Calibri" w:cs="Calibri"/>
          <w:sz w:val="23"/>
          <w:szCs w:val="23"/>
          <w:lang w:val="en-IE"/>
        </w:rPr>
        <w:t>m</w:t>
      </w:r>
      <w:r w:rsidRPr="00437E86">
        <w:rPr>
          <w:rFonts w:ascii="Calibri" w:eastAsia="Times New Roman" w:hAnsi="Calibri" w:cs="Calibri"/>
          <w:sz w:val="23"/>
          <w:szCs w:val="23"/>
          <w:lang w:val="en-IE"/>
        </w:rPr>
        <w:t xml:space="preserve">anager </w:t>
      </w:r>
      <w:r w:rsidR="006E1108" w:rsidRPr="00437E86">
        <w:rPr>
          <w:rFonts w:ascii="Calibri" w:eastAsia="Times New Roman" w:hAnsi="Calibri" w:cs="Calibri"/>
          <w:sz w:val="23"/>
          <w:szCs w:val="23"/>
          <w:lang w:val="en-IE"/>
        </w:rPr>
        <w:t>directly before 10:00a</w:t>
      </w:r>
      <w:r w:rsidRPr="00437E86">
        <w:rPr>
          <w:rFonts w:ascii="Calibri" w:eastAsia="Times New Roman" w:hAnsi="Calibri" w:cs="Calibri"/>
          <w:sz w:val="23"/>
          <w:szCs w:val="23"/>
          <w:lang w:val="en-IE"/>
        </w:rPr>
        <w:t xml:space="preserve">m and give the probable date of their return to work. </w:t>
      </w:r>
    </w:p>
    <w:p w14:paraId="5D87C257"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3.7.2</w:t>
      </w:r>
      <w:r w:rsidRPr="00437E86">
        <w:rPr>
          <w:rFonts w:ascii="Calibri" w:eastAsia="Times New Roman" w:hAnsi="Calibri" w:cs="Calibri"/>
          <w:sz w:val="23"/>
          <w:szCs w:val="23"/>
          <w:lang w:val="en-IE"/>
        </w:rPr>
        <w:tab/>
        <w:t>Uncertified sick</w:t>
      </w:r>
      <w:r w:rsidR="006E1108" w:rsidRPr="00437E86">
        <w:rPr>
          <w:rFonts w:ascii="Calibri" w:eastAsia="Times New Roman" w:hAnsi="Calibri" w:cs="Calibri"/>
          <w:sz w:val="23"/>
          <w:szCs w:val="23"/>
          <w:lang w:val="en-IE"/>
        </w:rPr>
        <w:t>-</w:t>
      </w:r>
      <w:r w:rsidRPr="00437E86">
        <w:rPr>
          <w:rFonts w:ascii="Calibri" w:eastAsia="Times New Roman" w:hAnsi="Calibri" w:cs="Calibri"/>
          <w:sz w:val="23"/>
          <w:szCs w:val="23"/>
          <w:lang w:val="en-IE"/>
        </w:rPr>
        <w:t>leave</w:t>
      </w:r>
    </w:p>
    <w:p w14:paraId="3C375CC5" w14:textId="77777777" w:rsidR="005A6C07" w:rsidRPr="00437E86" w:rsidRDefault="004C2316"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Employees may take </w:t>
      </w:r>
      <w:r w:rsidR="005A6C07" w:rsidRPr="00437E86">
        <w:rPr>
          <w:rFonts w:ascii="Calibri" w:eastAsia="Times New Roman" w:hAnsi="Calibri" w:cs="Calibri"/>
          <w:sz w:val="23"/>
          <w:szCs w:val="23"/>
          <w:lang w:val="en-IE"/>
        </w:rPr>
        <w:t>a maximum of 7 days</w:t>
      </w:r>
      <w:r w:rsidR="006E1108" w:rsidRPr="00437E86">
        <w:rPr>
          <w:rFonts w:ascii="Calibri" w:eastAsia="Times New Roman" w:hAnsi="Calibri" w:cs="Calibri"/>
          <w:sz w:val="23"/>
          <w:szCs w:val="23"/>
          <w:lang w:val="en-IE"/>
        </w:rPr>
        <w:t xml:space="preserve"> uncertified leave</w:t>
      </w:r>
      <w:r w:rsidR="005A6C07" w:rsidRPr="00437E86">
        <w:rPr>
          <w:rFonts w:ascii="Calibri" w:eastAsia="Times New Roman" w:hAnsi="Calibri" w:cs="Calibri"/>
          <w:sz w:val="23"/>
          <w:szCs w:val="23"/>
          <w:lang w:val="en-IE"/>
        </w:rPr>
        <w:t xml:space="preserve"> in any one period of twelve months.  Annual leave cannot be taken the day directly following a period of uncertified sick leave. </w:t>
      </w:r>
      <w:r w:rsidR="00312948" w:rsidRPr="00437E86">
        <w:rPr>
          <w:rFonts w:ascii="Calibri" w:eastAsia="Times New Roman" w:hAnsi="Calibri" w:cs="Calibri"/>
          <w:sz w:val="23"/>
          <w:szCs w:val="23"/>
          <w:lang w:val="en-IE"/>
        </w:rPr>
        <w:t xml:space="preserve"> </w:t>
      </w:r>
    </w:p>
    <w:p w14:paraId="32EED140"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3.7.3</w:t>
      </w:r>
      <w:r w:rsidRPr="00437E86">
        <w:rPr>
          <w:rFonts w:ascii="Calibri" w:eastAsia="Times New Roman" w:hAnsi="Calibri" w:cs="Calibri"/>
          <w:sz w:val="23"/>
          <w:szCs w:val="23"/>
          <w:lang w:val="en-IE"/>
        </w:rPr>
        <w:tab/>
        <w:t>Certified sick</w:t>
      </w:r>
      <w:r w:rsidR="006E1108" w:rsidRPr="00437E86">
        <w:rPr>
          <w:rFonts w:ascii="Calibri" w:eastAsia="Times New Roman" w:hAnsi="Calibri" w:cs="Calibri"/>
          <w:sz w:val="23"/>
          <w:szCs w:val="23"/>
          <w:lang w:val="en-IE"/>
        </w:rPr>
        <w:t>-</w:t>
      </w:r>
      <w:r w:rsidRPr="00437E86">
        <w:rPr>
          <w:rFonts w:ascii="Calibri" w:eastAsia="Times New Roman" w:hAnsi="Calibri" w:cs="Calibri"/>
          <w:sz w:val="23"/>
          <w:szCs w:val="23"/>
          <w:lang w:val="en-IE"/>
        </w:rPr>
        <w:t>leave</w:t>
      </w:r>
    </w:p>
    <w:p w14:paraId="0EDE5C5E" w14:textId="77777777" w:rsidR="005A6C07" w:rsidRPr="00437E86" w:rsidRDefault="005A6C07" w:rsidP="00312948">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 doctor’s certificate must be produced for periods o</w:t>
      </w:r>
      <w:r w:rsidR="004C2316" w:rsidRPr="00437E86">
        <w:rPr>
          <w:rFonts w:ascii="Calibri" w:eastAsia="Times New Roman" w:hAnsi="Calibri" w:cs="Calibri"/>
          <w:sz w:val="23"/>
          <w:szCs w:val="23"/>
          <w:lang w:val="en-IE"/>
        </w:rPr>
        <w:t>f sick leave exceeding 2</w:t>
      </w:r>
      <w:r w:rsidR="00312948" w:rsidRPr="00437E86">
        <w:rPr>
          <w:rFonts w:ascii="Calibri" w:eastAsia="Times New Roman" w:hAnsi="Calibri" w:cs="Calibri"/>
          <w:sz w:val="23"/>
          <w:szCs w:val="23"/>
          <w:lang w:val="en-IE"/>
        </w:rPr>
        <w:t xml:space="preserve"> days</w:t>
      </w:r>
      <w:r w:rsidR="00565ABA" w:rsidRPr="00437E86">
        <w:rPr>
          <w:rFonts w:ascii="Calibri" w:eastAsia="Times New Roman" w:hAnsi="Calibri" w:cs="Calibri"/>
          <w:sz w:val="23"/>
          <w:szCs w:val="23"/>
          <w:lang w:val="en-IE"/>
        </w:rPr>
        <w:t xml:space="preserve"> </w:t>
      </w:r>
      <w:r w:rsidR="000A126A" w:rsidRPr="00437E86">
        <w:rPr>
          <w:rFonts w:ascii="Calibri" w:eastAsia="Times New Roman" w:hAnsi="Calibri" w:cs="Calibri"/>
          <w:sz w:val="23"/>
          <w:szCs w:val="23"/>
          <w:lang w:val="en-IE"/>
        </w:rPr>
        <w:t>unless otherwise is stated in employee</w:t>
      </w:r>
      <w:r w:rsidR="00565ABA" w:rsidRPr="00437E86">
        <w:rPr>
          <w:rFonts w:ascii="Calibri" w:eastAsia="Times New Roman" w:hAnsi="Calibri" w:cs="Calibri"/>
          <w:sz w:val="23"/>
          <w:szCs w:val="23"/>
          <w:lang w:val="en-IE"/>
        </w:rPr>
        <w:t>’</w:t>
      </w:r>
      <w:r w:rsidR="000A126A" w:rsidRPr="00437E86">
        <w:rPr>
          <w:rFonts w:ascii="Calibri" w:eastAsia="Times New Roman" w:hAnsi="Calibri" w:cs="Calibri"/>
          <w:sz w:val="23"/>
          <w:szCs w:val="23"/>
          <w:lang w:val="en-IE"/>
        </w:rPr>
        <w:t>s contract of employment</w:t>
      </w:r>
      <w:r w:rsidR="00312948" w:rsidRPr="00437E86">
        <w:rPr>
          <w:rFonts w:ascii="Calibri" w:eastAsia="Times New Roman" w:hAnsi="Calibri" w:cs="Calibri"/>
          <w:sz w:val="23"/>
          <w:szCs w:val="23"/>
          <w:lang w:val="en-IE"/>
        </w:rPr>
        <w:t xml:space="preserve">.  A doctor’s certificate must also be produced when an employee is unable to attend work on a Friday and the following Monday due to an illness.  </w:t>
      </w:r>
      <w:r w:rsidRPr="00437E86">
        <w:rPr>
          <w:rFonts w:ascii="Calibri" w:eastAsia="Times New Roman" w:hAnsi="Calibri" w:cs="Calibri"/>
          <w:sz w:val="23"/>
          <w:szCs w:val="23"/>
          <w:lang w:val="en-IE"/>
        </w:rPr>
        <w:t xml:space="preserve">The certificate should state the general nature of the illness, the precise period </w:t>
      </w:r>
      <w:r w:rsidR="00565ABA" w:rsidRPr="00437E86">
        <w:rPr>
          <w:rFonts w:ascii="Calibri" w:eastAsia="Times New Roman" w:hAnsi="Calibri" w:cs="Calibri"/>
          <w:sz w:val="23"/>
          <w:szCs w:val="23"/>
          <w:lang w:val="en-IE"/>
        </w:rPr>
        <w:t xml:space="preserve">for </w:t>
      </w:r>
      <w:r w:rsidR="00565ABA" w:rsidRPr="00437E86">
        <w:rPr>
          <w:rFonts w:ascii="Calibri" w:eastAsia="Times New Roman" w:hAnsi="Calibri" w:cs="Calibri"/>
          <w:sz w:val="23"/>
          <w:szCs w:val="23"/>
          <w:lang w:val="en-IE"/>
        </w:rPr>
        <w:lastRenderedPageBreak/>
        <w:t>which the e</w:t>
      </w:r>
      <w:r w:rsidRPr="00437E86">
        <w:rPr>
          <w:rFonts w:ascii="Calibri" w:eastAsia="Times New Roman" w:hAnsi="Calibri" w:cs="Calibri"/>
          <w:sz w:val="23"/>
          <w:szCs w:val="23"/>
          <w:lang w:val="en-IE"/>
        </w:rPr>
        <w:t>mployee will be unfit for work or the probable date of resumption of work.  Subsequent certificates must be submitted if the absence continues beyond the period covered by the initial certificate.</w:t>
      </w:r>
    </w:p>
    <w:p w14:paraId="038A4D01"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3.7.4</w:t>
      </w:r>
      <w:r w:rsidRPr="00437E86">
        <w:rPr>
          <w:rFonts w:ascii="Calibri" w:eastAsia="Times New Roman" w:hAnsi="Calibri" w:cs="Calibri"/>
          <w:sz w:val="23"/>
          <w:szCs w:val="23"/>
          <w:lang w:val="en-IE"/>
        </w:rPr>
        <w:tab/>
        <w:t>Illness during annual leave</w:t>
      </w:r>
    </w:p>
    <w:p w14:paraId="6BB8E472"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during annual leave, an </w:t>
      </w:r>
      <w:r w:rsidR="00150E78"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 xml:space="preserve">mployee falls ill and produces a medical certificate to that effect, the period of sickness will be recorded as sick leave and not as annual leave. </w:t>
      </w:r>
    </w:p>
    <w:p w14:paraId="2F20D563"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3.7.5</w:t>
      </w:r>
      <w:r w:rsidRPr="00437E86">
        <w:rPr>
          <w:rFonts w:ascii="Calibri" w:eastAsia="Times New Roman" w:hAnsi="Calibri" w:cs="Calibri"/>
          <w:sz w:val="23"/>
          <w:szCs w:val="23"/>
          <w:lang w:val="en-IE"/>
        </w:rPr>
        <w:tab/>
        <w:t>Social Welfare benefits</w:t>
      </w:r>
    </w:p>
    <w:p w14:paraId="19A70711"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Employees are required to claim and remit to the employer any social welfare payments due during periods when they are on sick pay.  Further information on how this operates is available from Rape Crisis North East </w:t>
      </w:r>
      <w:r w:rsidR="00312948"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 xml:space="preserve">.  Failure to reimburse the organisation will result in no further payments being made under the Sick </w:t>
      </w:r>
      <w:r w:rsidR="00150E78" w:rsidRPr="00437E86">
        <w:rPr>
          <w:rFonts w:ascii="Calibri" w:eastAsia="Times New Roman" w:hAnsi="Calibri" w:cs="Calibri"/>
          <w:sz w:val="23"/>
          <w:szCs w:val="23"/>
          <w:lang w:val="en-IE"/>
        </w:rPr>
        <w:t>P</w:t>
      </w:r>
      <w:r w:rsidRPr="00437E86">
        <w:rPr>
          <w:rFonts w:ascii="Calibri" w:eastAsia="Times New Roman" w:hAnsi="Calibri" w:cs="Calibri"/>
          <w:sz w:val="23"/>
          <w:szCs w:val="23"/>
          <w:lang w:val="en-IE"/>
        </w:rPr>
        <w:t xml:space="preserve">ay </w:t>
      </w:r>
      <w:r w:rsidR="00150E78" w:rsidRPr="00437E86">
        <w:rPr>
          <w:rFonts w:ascii="Calibri" w:eastAsia="Times New Roman" w:hAnsi="Calibri" w:cs="Calibri"/>
          <w:sz w:val="23"/>
          <w:szCs w:val="23"/>
          <w:lang w:val="en-IE"/>
        </w:rPr>
        <w:t>S</w:t>
      </w:r>
      <w:r w:rsidRPr="00437E86">
        <w:rPr>
          <w:rFonts w:ascii="Calibri" w:eastAsia="Times New Roman" w:hAnsi="Calibri" w:cs="Calibri"/>
          <w:sz w:val="23"/>
          <w:szCs w:val="23"/>
          <w:lang w:val="en-IE"/>
        </w:rPr>
        <w:t>cheme.</w:t>
      </w:r>
    </w:p>
    <w:p w14:paraId="37C6D152"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3.7.6</w:t>
      </w:r>
      <w:r w:rsidRPr="00437E86">
        <w:rPr>
          <w:rFonts w:ascii="Calibri" w:eastAsia="Times New Roman" w:hAnsi="Calibri" w:cs="Calibri"/>
          <w:sz w:val="23"/>
          <w:szCs w:val="23"/>
          <w:lang w:val="en-IE"/>
        </w:rPr>
        <w:tab/>
        <w:t>Medical appointments</w:t>
      </w:r>
    </w:p>
    <w:p w14:paraId="61590ED4"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Where possible, staff should ensure that medical appointments are taken either outside their working day, or by using any TOIL or Flexitime</w:t>
      </w:r>
      <w:r w:rsidRPr="00437E86">
        <w:rPr>
          <w:rFonts w:ascii="Calibri" w:eastAsia="Times New Roman" w:hAnsi="Calibri" w:cs="Calibri"/>
          <w:i/>
          <w:sz w:val="23"/>
          <w:szCs w:val="23"/>
          <w:lang w:val="en-IE"/>
        </w:rPr>
        <w:t xml:space="preserve"> </w:t>
      </w:r>
      <w:r w:rsidRPr="00437E86">
        <w:rPr>
          <w:rFonts w:ascii="Calibri" w:eastAsia="Times New Roman" w:hAnsi="Calibri" w:cs="Calibri"/>
          <w:sz w:val="23"/>
          <w:szCs w:val="23"/>
          <w:lang w:val="en-IE"/>
        </w:rPr>
        <w:t>entitlement due.  Where these options are not possible, the time will be considered as part of their annual leave or unpaid leave.</w:t>
      </w:r>
    </w:p>
    <w:p w14:paraId="309AC544"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3C8E8AE9" w14:textId="4DD59A54" w:rsidR="005A6C07" w:rsidRPr="007C32BD" w:rsidRDefault="005A6C07" w:rsidP="005A6C07">
      <w:pPr>
        <w:overflowPunct w:val="0"/>
        <w:autoSpaceDE w:val="0"/>
        <w:autoSpaceDN w:val="0"/>
        <w:adjustRightInd w:val="0"/>
        <w:ind w:left="720" w:hanging="720"/>
        <w:jc w:val="both"/>
        <w:rPr>
          <w:rFonts w:ascii="Calibri" w:eastAsia="Times New Roman" w:hAnsi="Calibri" w:cs="Calibri"/>
          <w:b/>
          <w:bCs/>
          <w:sz w:val="23"/>
          <w:szCs w:val="23"/>
          <w:lang w:val="en-IE"/>
        </w:rPr>
      </w:pPr>
      <w:r w:rsidRPr="007C32BD">
        <w:rPr>
          <w:rFonts w:ascii="Calibri" w:eastAsia="Times New Roman" w:hAnsi="Calibri" w:cs="Calibri"/>
          <w:b/>
          <w:bCs/>
          <w:sz w:val="23"/>
          <w:szCs w:val="23"/>
          <w:lang w:val="en-IE"/>
        </w:rPr>
        <w:t xml:space="preserve">Sick </w:t>
      </w:r>
      <w:r w:rsidR="007C32BD">
        <w:rPr>
          <w:rFonts w:ascii="Calibri" w:eastAsia="Times New Roman" w:hAnsi="Calibri" w:cs="Calibri"/>
          <w:b/>
          <w:bCs/>
          <w:sz w:val="23"/>
          <w:szCs w:val="23"/>
          <w:lang w:val="en-IE"/>
        </w:rPr>
        <w:t>P</w:t>
      </w:r>
      <w:r w:rsidRPr="007C32BD">
        <w:rPr>
          <w:rFonts w:ascii="Calibri" w:eastAsia="Times New Roman" w:hAnsi="Calibri" w:cs="Calibri"/>
          <w:b/>
          <w:bCs/>
          <w:sz w:val="23"/>
          <w:szCs w:val="23"/>
          <w:lang w:val="en-IE"/>
        </w:rPr>
        <w:t xml:space="preserve">ay </w:t>
      </w:r>
      <w:r w:rsidR="007C32BD">
        <w:rPr>
          <w:rFonts w:ascii="Calibri" w:eastAsia="Times New Roman" w:hAnsi="Calibri" w:cs="Calibri"/>
          <w:b/>
          <w:bCs/>
          <w:sz w:val="23"/>
          <w:szCs w:val="23"/>
          <w:lang w:val="en-IE"/>
        </w:rPr>
        <w:t>S</w:t>
      </w:r>
      <w:r w:rsidRPr="007C32BD">
        <w:rPr>
          <w:rFonts w:ascii="Calibri" w:eastAsia="Times New Roman" w:hAnsi="Calibri" w:cs="Calibri"/>
          <w:b/>
          <w:bCs/>
          <w:sz w:val="23"/>
          <w:szCs w:val="23"/>
          <w:lang w:val="en-IE"/>
        </w:rPr>
        <w:t>cheme</w:t>
      </w:r>
    </w:p>
    <w:p w14:paraId="4373D1E1"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4D47784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Purpose</w:t>
      </w:r>
    </w:p>
    <w:p w14:paraId="49DE504D" w14:textId="339F351A" w:rsidR="005A6C07" w:rsidRPr="00423AB1" w:rsidRDefault="005A6C07" w:rsidP="006E1108">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purpose of the Sick pay scheme is to alleviate the financial difficulties experienced by Employees who are forced to be absent from work due to illness or as a result of an </w:t>
      </w:r>
      <w:r w:rsidRPr="00423AB1">
        <w:rPr>
          <w:rFonts w:ascii="Calibri" w:eastAsia="Times New Roman" w:hAnsi="Calibri" w:cs="Calibri"/>
          <w:sz w:val="23"/>
          <w:szCs w:val="23"/>
          <w:lang w:val="en-IE"/>
        </w:rPr>
        <w:t xml:space="preserve">accident. </w:t>
      </w:r>
      <w:r w:rsidR="00DD157D" w:rsidRPr="00423AB1">
        <w:rPr>
          <w:rFonts w:ascii="Calibri" w:eastAsia="Times New Roman" w:hAnsi="Calibri" w:cs="Calibri"/>
          <w:sz w:val="23"/>
          <w:szCs w:val="23"/>
          <w:lang w:val="en-IE"/>
        </w:rPr>
        <w:t xml:space="preserve"> Payment will be as outlined in your Contract of Employment.</w:t>
      </w:r>
    </w:p>
    <w:p w14:paraId="70BB7442" w14:textId="77777777" w:rsidR="00150E78" w:rsidRPr="00423AB1" w:rsidRDefault="00150E78" w:rsidP="005A6C07">
      <w:pPr>
        <w:overflowPunct w:val="0"/>
        <w:autoSpaceDE w:val="0"/>
        <w:autoSpaceDN w:val="0"/>
        <w:adjustRightInd w:val="0"/>
        <w:ind w:left="720"/>
        <w:jc w:val="both"/>
        <w:rPr>
          <w:rFonts w:ascii="Calibri" w:eastAsia="Times New Roman" w:hAnsi="Calibri" w:cs="Calibri"/>
          <w:sz w:val="23"/>
          <w:szCs w:val="23"/>
          <w:lang w:val="en-IE"/>
        </w:rPr>
      </w:pPr>
    </w:p>
    <w:p w14:paraId="62680375" w14:textId="77777777" w:rsidR="00312948" w:rsidRPr="00423AB1" w:rsidRDefault="005A6C07" w:rsidP="002E0D7A">
      <w:pPr>
        <w:overflowPunct w:val="0"/>
        <w:autoSpaceDE w:val="0"/>
        <w:autoSpaceDN w:val="0"/>
        <w:adjustRightInd w:val="0"/>
        <w:jc w:val="both"/>
        <w:rPr>
          <w:rFonts w:ascii="Calibri" w:eastAsia="Times New Roman" w:hAnsi="Calibri" w:cs="Calibri"/>
          <w:b/>
          <w:sz w:val="23"/>
          <w:szCs w:val="23"/>
          <w:lang w:val="en-IE"/>
        </w:rPr>
      </w:pPr>
      <w:r w:rsidRPr="00423AB1">
        <w:rPr>
          <w:rFonts w:ascii="Calibri" w:eastAsia="Times New Roman" w:hAnsi="Calibri" w:cs="Calibri"/>
          <w:b/>
          <w:sz w:val="23"/>
          <w:szCs w:val="23"/>
          <w:lang w:val="en-IE"/>
        </w:rPr>
        <w:t>Scope</w:t>
      </w:r>
    </w:p>
    <w:p w14:paraId="4B598688" w14:textId="77777777" w:rsidR="005A6C07" w:rsidRPr="00437E86" w:rsidRDefault="005A6C07" w:rsidP="006E1108">
      <w:pPr>
        <w:overflowPunct w:val="0"/>
        <w:autoSpaceDE w:val="0"/>
        <w:autoSpaceDN w:val="0"/>
        <w:adjustRightInd w:val="0"/>
        <w:jc w:val="both"/>
        <w:rPr>
          <w:rFonts w:ascii="Calibri" w:eastAsia="Times New Roman" w:hAnsi="Calibri" w:cs="Calibri"/>
          <w:sz w:val="23"/>
          <w:szCs w:val="23"/>
          <w:lang w:val="en-IE"/>
        </w:rPr>
      </w:pPr>
      <w:r w:rsidRPr="00423AB1">
        <w:rPr>
          <w:rFonts w:ascii="Calibri" w:eastAsia="Times New Roman" w:hAnsi="Calibri" w:cs="Calibri"/>
          <w:sz w:val="23"/>
          <w:szCs w:val="23"/>
          <w:lang w:val="en-IE"/>
        </w:rPr>
        <w:t xml:space="preserve">Permanent Employees who have successfully completed their probationary period </w:t>
      </w:r>
      <w:r w:rsidRPr="00437E86">
        <w:rPr>
          <w:rFonts w:ascii="Calibri" w:eastAsia="Times New Roman" w:hAnsi="Calibri" w:cs="Calibri"/>
          <w:sz w:val="23"/>
          <w:szCs w:val="23"/>
          <w:lang w:val="en-IE"/>
        </w:rPr>
        <w:t xml:space="preserve">are eligible for payment during sick leave provided they comply with regulations regarding notification and certification of illness. </w:t>
      </w:r>
    </w:p>
    <w:p w14:paraId="448ADFE1" w14:textId="77777777" w:rsidR="002E0D7A" w:rsidRPr="00437E86" w:rsidRDefault="002E0D7A" w:rsidP="006E1108">
      <w:pPr>
        <w:overflowPunct w:val="0"/>
        <w:autoSpaceDE w:val="0"/>
        <w:autoSpaceDN w:val="0"/>
        <w:adjustRightInd w:val="0"/>
        <w:jc w:val="both"/>
        <w:rPr>
          <w:rFonts w:ascii="Calibri" w:eastAsia="Times New Roman" w:hAnsi="Calibri" w:cs="Calibri"/>
          <w:sz w:val="23"/>
          <w:szCs w:val="23"/>
          <w:lang w:val="en-IE"/>
        </w:rPr>
      </w:pPr>
    </w:p>
    <w:p w14:paraId="1EBB97BA" w14:textId="77777777" w:rsidR="005A6C07" w:rsidRPr="00437E86" w:rsidRDefault="005A6C07" w:rsidP="006E1108">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on a probationary period of 6 months are entitled to a maximum of 3 working days paid sick leave, which may be extended pro rata if the probationary period itself has to be extended.</w:t>
      </w:r>
    </w:p>
    <w:p w14:paraId="1DB87E02"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49C6D87C"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Sick </w:t>
      </w:r>
      <w:r w:rsidR="00150E78" w:rsidRPr="00437E86">
        <w:rPr>
          <w:rFonts w:ascii="Calibri" w:eastAsia="Times New Roman" w:hAnsi="Calibri" w:cs="Calibri"/>
          <w:b/>
          <w:sz w:val="23"/>
          <w:szCs w:val="23"/>
          <w:lang w:val="en-IE"/>
        </w:rPr>
        <w:t>Leave Year</w:t>
      </w:r>
    </w:p>
    <w:p w14:paraId="6C6BEB01" w14:textId="77777777" w:rsidR="005A6C07" w:rsidRPr="00437E86" w:rsidRDefault="005A6C07" w:rsidP="006E1108">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sick leave year/</w:t>
      </w:r>
      <w:r w:rsidR="006D791F" w:rsidRPr="00437E86">
        <w:rPr>
          <w:rFonts w:ascii="Calibri" w:eastAsia="Times New Roman" w:hAnsi="Calibri" w:cs="Calibri"/>
          <w:sz w:val="23"/>
          <w:szCs w:val="23"/>
          <w:lang w:val="en-IE"/>
        </w:rPr>
        <w:t>12-month</w:t>
      </w:r>
      <w:r w:rsidRPr="00437E86">
        <w:rPr>
          <w:rFonts w:ascii="Calibri" w:eastAsia="Times New Roman" w:hAnsi="Calibri" w:cs="Calibri"/>
          <w:sz w:val="23"/>
          <w:szCs w:val="23"/>
          <w:lang w:val="en-IE"/>
        </w:rPr>
        <w:t xml:space="preserve"> period commences on the first day of illness.  The sick leave year operates on a rolling twelve-month basis. </w:t>
      </w:r>
    </w:p>
    <w:p w14:paraId="03237D07" w14:textId="77777777" w:rsidR="005A6C07" w:rsidRPr="00437E86" w:rsidRDefault="005A6C07" w:rsidP="005A6C07">
      <w:pPr>
        <w:tabs>
          <w:tab w:val="left" w:pos="561"/>
          <w:tab w:val="center" w:pos="4320"/>
          <w:tab w:val="right" w:pos="8640"/>
        </w:tabs>
        <w:overflowPunct w:val="0"/>
        <w:autoSpaceDE w:val="0"/>
        <w:autoSpaceDN w:val="0"/>
        <w:adjustRightInd w:val="0"/>
        <w:jc w:val="both"/>
        <w:rPr>
          <w:rFonts w:ascii="Calibri" w:eastAsia="Times New Roman" w:hAnsi="Calibri" w:cs="Calibri"/>
          <w:sz w:val="23"/>
          <w:szCs w:val="23"/>
          <w:highlight w:val="yellow"/>
          <w:lang w:val="en-IE"/>
        </w:rPr>
      </w:pPr>
    </w:p>
    <w:p w14:paraId="03802C2B"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Medical </w:t>
      </w:r>
      <w:r w:rsidR="00150E78" w:rsidRPr="00437E86">
        <w:rPr>
          <w:rFonts w:ascii="Calibri" w:eastAsia="Times New Roman" w:hAnsi="Calibri" w:cs="Calibri"/>
          <w:b/>
          <w:sz w:val="23"/>
          <w:szCs w:val="23"/>
          <w:lang w:val="en-IE"/>
        </w:rPr>
        <w:t>Examination</w:t>
      </w:r>
    </w:p>
    <w:p w14:paraId="672B310F" w14:textId="77777777" w:rsidR="00745700" w:rsidRPr="00437E86" w:rsidRDefault="00745700" w:rsidP="00745700">
      <w:pPr>
        <w:pStyle w:val="NoSpacing"/>
        <w:jc w:val="both"/>
        <w:rPr>
          <w:rFonts w:ascii="Calibri" w:hAnsi="Calibri" w:cs="Calibri"/>
          <w:sz w:val="23"/>
          <w:szCs w:val="23"/>
        </w:rPr>
      </w:pPr>
      <w:r w:rsidRPr="00437E86">
        <w:rPr>
          <w:rFonts w:ascii="Calibri" w:hAnsi="Calibri" w:cs="Calibri"/>
          <w:sz w:val="23"/>
          <w:szCs w:val="23"/>
        </w:rPr>
        <w:t>The Company may require you to undergo a medical examination by a medical practitioner nominated by it at any stage of your employment.  The cost of any such examination or examinations will be met by the Company and you will co-operate in the disclosure of all results and reports to the Company.  As your employer, we are entitled to receive details of such medical examination.</w:t>
      </w:r>
    </w:p>
    <w:p w14:paraId="7F05E933" w14:textId="77777777" w:rsidR="00745700" w:rsidRPr="00437E86" w:rsidRDefault="00745700" w:rsidP="00745700">
      <w:pPr>
        <w:jc w:val="both"/>
        <w:rPr>
          <w:rFonts w:ascii="Calibri" w:hAnsi="Calibri" w:cs="Calibri"/>
          <w:sz w:val="23"/>
          <w:szCs w:val="23"/>
        </w:rPr>
      </w:pPr>
    </w:p>
    <w:p w14:paraId="20D03580" w14:textId="77777777" w:rsidR="00745700" w:rsidRPr="00437E86" w:rsidRDefault="00745700" w:rsidP="00745700">
      <w:pPr>
        <w:pStyle w:val="NoSpacing"/>
        <w:jc w:val="both"/>
        <w:rPr>
          <w:rFonts w:ascii="Calibri" w:hAnsi="Calibri" w:cs="Calibri"/>
          <w:sz w:val="23"/>
          <w:szCs w:val="23"/>
        </w:rPr>
      </w:pPr>
      <w:r w:rsidRPr="00437E86">
        <w:rPr>
          <w:rFonts w:ascii="Calibri" w:hAnsi="Calibri" w:cs="Calibri"/>
          <w:sz w:val="23"/>
          <w:szCs w:val="23"/>
        </w:rPr>
        <w:t>In certain circumstances, it may be necessary for the Company to obtain a Medical Report from your Doctor/Specialist in order to establish:</w:t>
      </w:r>
    </w:p>
    <w:p w14:paraId="6EA13F99" w14:textId="77777777" w:rsidR="00745700" w:rsidRPr="00437E86" w:rsidRDefault="00745700" w:rsidP="005A2C01">
      <w:pPr>
        <w:pStyle w:val="NoSpacing"/>
        <w:widowControl w:val="0"/>
        <w:numPr>
          <w:ilvl w:val="0"/>
          <w:numId w:val="58"/>
        </w:numPr>
        <w:autoSpaceDE w:val="0"/>
        <w:autoSpaceDN w:val="0"/>
        <w:adjustRightInd w:val="0"/>
        <w:jc w:val="both"/>
        <w:rPr>
          <w:rFonts w:ascii="Calibri" w:hAnsi="Calibri" w:cs="Calibri"/>
          <w:sz w:val="23"/>
          <w:szCs w:val="23"/>
        </w:rPr>
      </w:pPr>
      <w:r w:rsidRPr="00437E86">
        <w:rPr>
          <w:rFonts w:ascii="Calibri" w:hAnsi="Calibri" w:cs="Calibri"/>
          <w:sz w:val="23"/>
          <w:szCs w:val="23"/>
        </w:rPr>
        <w:t>Reason for and likely duration of absence</w:t>
      </w:r>
    </w:p>
    <w:p w14:paraId="3B11B117" w14:textId="77777777" w:rsidR="00745700" w:rsidRPr="00437E86" w:rsidRDefault="00745700" w:rsidP="005A2C01">
      <w:pPr>
        <w:pStyle w:val="NoSpacing"/>
        <w:widowControl w:val="0"/>
        <w:numPr>
          <w:ilvl w:val="0"/>
          <w:numId w:val="58"/>
        </w:numPr>
        <w:autoSpaceDE w:val="0"/>
        <w:autoSpaceDN w:val="0"/>
        <w:adjustRightInd w:val="0"/>
        <w:jc w:val="both"/>
        <w:rPr>
          <w:rFonts w:ascii="Calibri" w:hAnsi="Calibri" w:cs="Calibri"/>
          <w:sz w:val="23"/>
          <w:szCs w:val="23"/>
        </w:rPr>
      </w:pPr>
      <w:r w:rsidRPr="00437E86">
        <w:rPr>
          <w:rFonts w:ascii="Calibri" w:hAnsi="Calibri" w:cs="Calibri"/>
          <w:sz w:val="23"/>
          <w:szCs w:val="23"/>
        </w:rPr>
        <w:t>When you will be able to return to work, and whether the problem will recur</w:t>
      </w:r>
    </w:p>
    <w:p w14:paraId="30C39766" w14:textId="77777777" w:rsidR="00745700" w:rsidRPr="00437E86" w:rsidRDefault="00745700" w:rsidP="005A2C01">
      <w:pPr>
        <w:pStyle w:val="NoSpacing"/>
        <w:widowControl w:val="0"/>
        <w:numPr>
          <w:ilvl w:val="0"/>
          <w:numId w:val="58"/>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What, if any, treatment is being </w:t>
      </w:r>
      <w:proofErr w:type="gramStart"/>
      <w:r w:rsidRPr="00437E86">
        <w:rPr>
          <w:rFonts w:ascii="Calibri" w:hAnsi="Calibri" w:cs="Calibri"/>
          <w:sz w:val="23"/>
          <w:szCs w:val="23"/>
        </w:rPr>
        <w:t>prescribed</w:t>
      </w:r>
      <w:proofErr w:type="gramEnd"/>
    </w:p>
    <w:p w14:paraId="5A93E7F0" w14:textId="77777777" w:rsidR="00745700" w:rsidRPr="00437E86" w:rsidRDefault="00745700" w:rsidP="005A2C01">
      <w:pPr>
        <w:pStyle w:val="NoSpacing"/>
        <w:widowControl w:val="0"/>
        <w:numPr>
          <w:ilvl w:val="0"/>
          <w:numId w:val="58"/>
        </w:numPr>
        <w:autoSpaceDE w:val="0"/>
        <w:autoSpaceDN w:val="0"/>
        <w:adjustRightInd w:val="0"/>
        <w:jc w:val="both"/>
        <w:rPr>
          <w:rFonts w:ascii="Calibri" w:hAnsi="Calibri" w:cs="Calibri"/>
          <w:sz w:val="23"/>
          <w:szCs w:val="23"/>
        </w:rPr>
      </w:pPr>
      <w:r w:rsidRPr="00437E86">
        <w:rPr>
          <w:rFonts w:ascii="Calibri" w:hAnsi="Calibri" w:cs="Calibri"/>
          <w:sz w:val="23"/>
          <w:szCs w:val="23"/>
        </w:rPr>
        <w:t>Whether you can carry out all the duties of the job</w:t>
      </w:r>
    </w:p>
    <w:p w14:paraId="7735D1C1" w14:textId="77777777" w:rsidR="00745700" w:rsidRPr="00437E86" w:rsidRDefault="00745700" w:rsidP="005A2C01">
      <w:pPr>
        <w:pStyle w:val="NoSpacing"/>
        <w:widowControl w:val="0"/>
        <w:numPr>
          <w:ilvl w:val="0"/>
          <w:numId w:val="58"/>
        </w:numPr>
        <w:autoSpaceDE w:val="0"/>
        <w:autoSpaceDN w:val="0"/>
        <w:adjustRightInd w:val="0"/>
        <w:jc w:val="both"/>
        <w:rPr>
          <w:rFonts w:ascii="Calibri" w:hAnsi="Calibri" w:cs="Calibri"/>
          <w:sz w:val="23"/>
          <w:szCs w:val="23"/>
        </w:rPr>
      </w:pPr>
      <w:r w:rsidRPr="00437E86">
        <w:rPr>
          <w:rFonts w:ascii="Calibri" w:hAnsi="Calibri" w:cs="Calibri"/>
          <w:sz w:val="23"/>
          <w:szCs w:val="23"/>
          <w:shd w:val="clear" w:color="auto" w:fill="FFFFFF"/>
        </w:rPr>
        <w:lastRenderedPageBreak/>
        <w:t>Your fitness to undertake modified or alternative duties</w:t>
      </w:r>
    </w:p>
    <w:p w14:paraId="66BCC4B5" w14:textId="77777777" w:rsidR="00745700" w:rsidRPr="00437E86" w:rsidRDefault="00745700" w:rsidP="00745700">
      <w:pPr>
        <w:jc w:val="both"/>
        <w:rPr>
          <w:rFonts w:ascii="Calibri" w:hAnsi="Calibri" w:cs="Calibri"/>
          <w:sz w:val="23"/>
          <w:szCs w:val="23"/>
        </w:rPr>
      </w:pPr>
    </w:p>
    <w:p w14:paraId="72D34DA9" w14:textId="77777777" w:rsidR="00745700" w:rsidRPr="00437E86" w:rsidRDefault="00745700" w:rsidP="00745700">
      <w:pPr>
        <w:pStyle w:val="NoSpacing"/>
        <w:jc w:val="both"/>
        <w:rPr>
          <w:rFonts w:ascii="Calibri" w:hAnsi="Calibri" w:cs="Calibri"/>
          <w:sz w:val="23"/>
          <w:szCs w:val="23"/>
        </w:rPr>
      </w:pPr>
      <w:r w:rsidRPr="00437E86">
        <w:rPr>
          <w:rFonts w:ascii="Calibri" w:hAnsi="Calibri" w:cs="Calibri"/>
          <w:sz w:val="23"/>
          <w:szCs w:val="23"/>
        </w:rPr>
        <w:t xml:space="preserve">This will enable the Company to plan workloads.  It is in the interests of both yourself and the Company to establish, with the benefit of expert medical opinion, your ability to work.  </w:t>
      </w:r>
    </w:p>
    <w:p w14:paraId="2F573A8A" w14:textId="77777777" w:rsidR="00745700" w:rsidRPr="00437E86" w:rsidRDefault="00745700" w:rsidP="00745700">
      <w:pPr>
        <w:jc w:val="both"/>
        <w:rPr>
          <w:rFonts w:ascii="Calibri" w:hAnsi="Calibri" w:cs="Calibri"/>
          <w:sz w:val="23"/>
          <w:szCs w:val="23"/>
        </w:rPr>
      </w:pPr>
    </w:p>
    <w:p w14:paraId="406D9A92" w14:textId="77777777" w:rsidR="00745700" w:rsidRPr="00437E86" w:rsidRDefault="00745700" w:rsidP="00745700">
      <w:pPr>
        <w:jc w:val="both"/>
        <w:rPr>
          <w:rFonts w:ascii="Calibri" w:hAnsi="Calibri" w:cs="Calibri"/>
          <w:sz w:val="23"/>
          <w:szCs w:val="23"/>
        </w:rPr>
      </w:pPr>
      <w:r w:rsidRPr="00437E86">
        <w:rPr>
          <w:rFonts w:ascii="Calibri" w:hAnsi="Calibri" w:cs="Calibri"/>
          <w:sz w:val="23"/>
          <w:szCs w:val="23"/>
        </w:rPr>
        <w:t>Failure to disclose the results/reports of such medical examinations to the Company may result in disciplinary action up to and including dismissal.  The Company will only request such an examination where reasonable to do so.</w:t>
      </w:r>
    </w:p>
    <w:p w14:paraId="47CFB61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highlight w:val="yellow"/>
          <w:lang w:val="en-IE"/>
        </w:rPr>
      </w:pPr>
    </w:p>
    <w:p w14:paraId="06899582"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bookmarkStart w:id="79" w:name="_Hlk488075795"/>
      <w:r w:rsidRPr="00437E86">
        <w:rPr>
          <w:rFonts w:ascii="Calibri" w:eastAsia="Times New Roman" w:hAnsi="Calibri" w:cs="Calibri"/>
          <w:b/>
          <w:sz w:val="23"/>
          <w:szCs w:val="23"/>
          <w:lang w:val="en-IE"/>
        </w:rPr>
        <w:t xml:space="preserve">Return to </w:t>
      </w:r>
      <w:r w:rsidR="00150E78" w:rsidRPr="00437E86">
        <w:rPr>
          <w:rFonts w:ascii="Calibri" w:eastAsia="Times New Roman" w:hAnsi="Calibri" w:cs="Calibri"/>
          <w:b/>
          <w:sz w:val="23"/>
          <w:szCs w:val="23"/>
          <w:lang w:val="en-IE"/>
        </w:rPr>
        <w:t>W</w:t>
      </w:r>
      <w:r w:rsidRPr="00437E86">
        <w:rPr>
          <w:rFonts w:ascii="Calibri" w:eastAsia="Times New Roman" w:hAnsi="Calibri" w:cs="Calibri"/>
          <w:b/>
          <w:sz w:val="23"/>
          <w:szCs w:val="23"/>
          <w:lang w:val="en-IE"/>
        </w:rPr>
        <w:t>ork</w:t>
      </w:r>
    </w:p>
    <w:p w14:paraId="67394715" w14:textId="77777777" w:rsidR="005A6C07" w:rsidRPr="00437E86" w:rsidRDefault="005A6C07" w:rsidP="006E1108">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Where an Employee has been on sick leave for a period of 3 weeks or more, the organisation may request a letter from the Employee’s doctor stating that the Employee is fully fit to return to work. </w:t>
      </w:r>
    </w:p>
    <w:bookmarkEnd w:id="79"/>
    <w:p w14:paraId="1B68ECF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highlight w:val="yellow"/>
          <w:lang w:val="en-IE"/>
        </w:rPr>
      </w:pPr>
    </w:p>
    <w:p w14:paraId="591F012E"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80" w:name="_Toc149316458"/>
      <w:bookmarkStart w:id="81" w:name="_Toc125355869"/>
      <w:bookmarkStart w:id="82" w:name="_Toc124923039"/>
      <w:bookmarkStart w:id="83" w:name="_Toc124922986"/>
      <w:bookmarkStart w:id="84" w:name="_Toc124922933"/>
      <w:r w:rsidRPr="00437E86">
        <w:rPr>
          <w:rFonts w:ascii="Calibri" w:hAnsi="Calibri" w:cs="Calibri"/>
          <w:b/>
          <w:bCs/>
          <w:sz w:val="23"/>
          <w:szCs w:val="23"/>
          <w:lang w:val="en-IE"/>
        </w:rPr>
        <w:t xml:space="preserve">3.8 </w:t>
      </w:r>
      <w:r w:rsidRPr="00437E86">
        <w:rPr>
          <w:rFonts w:ascii="Calibri" w:hAnsi="Calibri" w:cs="Calibri"/>
          <w:b/>
          <w:bCs/>
          <w:sz w:val="23"/>
          <w:szCs w:val="23"/>
          <w:lang w:val="en-IE"/>
        </w:rPr>
        <w:tab/>
        <w:t xml:space="preserve">Maternity, Paternity, Adoptive and Parental </w:t>
      </w:r>
      <w:r w:rsidR="00150E78" w:rsidRPr="00437E86">
        <w:rPr>
          <w:rFonts w:ascii="Calibri" w:hAnsi="Calibri" w:cs="Calibri"/>
          <w:b/>
          <w:bCs/>
          <w:sz w:val="23"/>
          <w:szCs w:val="23"/>
          <w:lang w:val="en-IE"/>
        </w:rPr>
        <w:t>L</w:t>
      </w:r>
      <w:r w:rsidRPr="00437E86">
        <w:rPr>
          <w:rFonts w:ascii="Calibri" w:hAnsi="Calibri" w:cs="Calibri"/>
          <w:b/>
          <w:bCs/>
          <w:sz w:val="23"/>
          <w:szCs w:val="23"/>
          <w:lang w:val="en-IE"/>
        </w:rPr>
        <w:t>eave</w:t>
      </w:r>
      <w:bookmarkEnd w:id="80"/>
      <w:bookmarkEnd w:id="81"/>
      <w:bookmarkEnd w:id="82"/>
      <w:bookmarkEnd w:id="83"/>
      <w:bookmarkEnd w:id="84"/>
      <w:r w:rsidRPr="00437E86">
        <w:rPr>
          <w:rFonts w:ascii="Calibri" w:hAnsi="Calibri" w:cs="Calibri"/>
          <w:b/>
          <w:bCs/>
          <w:sz w:val="23"/>
          <w:szCs w:val="23"/>
          <w:lang w:val="en-IE"/>
        </w:rPr>
        <w:t xml:space="preserve"> </w:t>
      </w:r>
    </w:p>
    <w:p w14:paraId="157D254B" w14:textId="77777777" w:rsidR="008A5B90" w:rsidRPr="00437E86" w:rsidRDefault="008A5B90" w:rsidP="005A6C07">
      <w:pPr>
        <w:overflowPunct w:val="0"/>
        <w:autoSpaceDE w:val="0"/>
        <w:autoSpaceDN w:val="0"/>
        <w:adjustRightInd w:val="0"/>
        <w:jc w:val="both"/>
        <w:rPr>
          <w:rFonts w:ascii="Calibri" w:eastAsia="Times New Roman" w:hAnsi="Calibri" w:cs="Calibri"/>
          <w:b/>
          <w:sz w:val="23"/>
          <w:szCs w:val="23"/>
          <w:lang w:val="en-IE"/>
        </w:rPr>
      </w:pPr>
    </w:p>
    <w:p w14:paraId="7D0C7114"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Maternity</w:t>
      </w:r>
    </w:p>
    <w:p w14:paraId="615B0D5E"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3.8.1</w:t>
      </w:r>
      <w:r w:rsidRPr="00437E86">
        <w:rPr>
          <w:rFonts w:ascii="Calibri" w:eastAsia="Times New Roman" w:hAnsi="Calibri" w:cs="Calibri"/>
          <w:sz w:val="23"/>
          <w:szCs w:val="23"/>
          <w:lang w:val="en-IE"/>
        </w:rPr>
        <w:tab/>
        <w:t>Maternity leave is in accordance</w:t>
      </w:r>
      <w:r w:rsidR="002E0D7A" w:rsidRPr="00437E86">
        <w:rPr>
          <w:rFonts w:ascii="Calibri" w:eastAsia="Times New Roman" w:hAnsi="Calibri" w:cs="Calibri"/>
          <w:sz w:val="23"/>
          <w:szCs w:val="23"/>
          <w:lang w:val="en-IE"/>
        </w:rPr>
        <w:t xml:space="preserve"> with the Maternity Protection </w:t>
      </w:r>
      <w:r w:rsidR="0013600E" w:rsidRPr="00437E86">
        <w:rPr>
          <w:rFonts w:ascii="Calibri" w:eastAsia="Times New Roman" w:hAnsi="Calibri" w:cs="Calibri"/>
          <w:sz w:val="23"/>
          <w:szCs w:val="23"/>
          <w:lang w:val="en-IE"/>
        </w:rPr>
        <w:t>(</w:t>
      </w:r>
      <w:r w:rsidR="002E0D7A" w:rsidRPr="00437E86">
        <w:rPr>
          <w:rFonts w:ascii="Calibri" w:eastAsia="Times New Roman" w:hAnsi="Calibri" w:cs="Calibri"/>
          <w:sz w:val="23"/>
          <w:szCs w:val="23"/>
          <w:lang w:val="en-IE"/>
        </w:rPr>
        <w:t>Amendment</w:t>
      </w:r>
      <w:r w:rsidR="0013600E" w:rsidRPr="00437E86">
        <w:rPr>
          <w:rFonts w:ascii="Calibri" w:eastAsia="Times New Roman" w:hAnsi="Calibri" w:cs="Calibri"/>
          <w:sz w:val="23"/>
          <w:szCs w:val="23"/>
          <w:lang w:val="en-IE"/>
        </w:rPr>
        <w:t>)</w:t>
      </w:r>
      <w:r w:rsidRPr="00437E86">
        <w:rPr>
          <w:rFonts w:ascii="Calibri" w:eastAsia="Times New Roman" w:hAnsi="Calibri" w:cs="Calibri"/>
          <w:sz w:val="23"/>
          <w:szCs w:val="23"/>
          <w:lang w:val="en-IE"/>
        </w:rPr>
        <w:t xml:space="preserve"> Act 2004 and the provisions of this Act will apply.  Rape Crisis North East offers its Employees </w:t>
      </w:r>
      <w:r w:rsidR="006D791F" w:rsidRPr="00437E86">
        <w:rPr>
          <w:rFonts w:ascii="Calibri" w:eastAsia="Times New Roman" w:hAnsi="Calibri" w:cs="Calibri"/>
          <w:sz w:val="23"/>
          <w:szCs w:val="23"/>
          <w:lang w:val="en-IE"/>
        </w:rPr>
        <w:t>twenty-six</w:t>
      </w:r>
      <w:r w:rsidRPr="00437E86">
        <w:rPr>
          <w:rFonts w:ascii="Calibri" w:eastAsia="Times New Roman" w:hAnsi="Calibri" w:cs="Calibri"/>
          <w:sz w:val="23"/>
          <w:szCs w:val="23"/>
          <w:lang w:val="en-IE"/>
        </w:rPr>
        <w:t xml:space="preserve"> weeks paid leave, plus up to 16 weeks additional unpaid leave.  Additional unpaid leave may be granted at the request of the Employee.  Parental leave entitlement can be taken in addition to the foregoing entitlements.</w:t>
      </w:r>
    </w:p>
    <w:p w14:paraId="7D1CA7C9"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3.8.2</w:t>
      </w:r>
      <w:r w:rsidRPr="00437E86">
        <w:rPr>
          <w:rFonts w:ascii="Calibri" w:eastAsia="Times New Roman" w:hAnsi="Calibri" w:cs="Calibri"/>
          <w:sz w:val="23"/>
          <w:szCs w:val="23"/>
          <w:lang w:val="en-IE"/>
        </w:rPr>
        <w:tab/>
        <w:t xml:space="preserve">During maternity leave, the Employee will be entitled to full pay less any social insurance entitlements. </w:t>
      </w:r>
    </w:p>
    <w:p w14:paraId="4F5DC5A7"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3.8.3</w:t>
      </w:r>
      <w:r w:rsidRPr="00437E86">
        <w:rPr>
          <w:rFonts w:ascii="Calibri" w:eastAsia="Times New Roman" w:hAnsi="Calibri" w:cs="Calibri"/>
          <w:sz w:val="23"/>
          <w:szCs w:val="23"/>
          <w:lang w:val="en-IE"/>
        </w:rPr>
        <w:tab/>
        <w:t xml:space="preserve">The Employee taking maternity leave must give at least four weeks written notice of taking leave and of her intended date of confinement.  The Employee must notify the Manager in writing at least four weeks before the intended date of return to work. </w:t>
      </w:r>
    </w:p>
    <w:p w14:paraId="5B74666B"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3.8.4</w:t>
      </w:r>
      <w:r w:rsidRPr="00437E86">
        <w:rPr>
          <w:rFonts w:ascii="Calibri" w:eastAsia="Times New Roman" w:hAnsi="Calibri" w:cs="Calibri"/>
          <w:sz w:val="23"/>
          <w:szCs w:val="23"/>
          <w:lang w:val="en-IE"/>
        </w:rPr>
        <w:tab/>
        <w:t xml:space="preserve">A minimum period of maternity leave must be taken beginning not later than two weeks before the end of the expected week of confinement and ending not earlier than four weeks after the end of the expected week of confinement, with the remaining weeks being taken either before or after the birth, as decided by the Employee. </w:t>
      </w:r>
    </w:p>
    <w:p w14:paraId="1B89ED0B"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3.8.5</w:t>
      </w:r>
      <w:r w:rsidRPr="00437E86">
        <w:rPr>
          <w:rFonts w:ascii="Calibri" w:eastAsia="Times New Roman" w:hAnsi="Calibri" w:cs="Calibri"/>
          <w:sz w:val="23"/>
          <w:szCs w:val="23"/>
          <w:lang w:val="en-IE"/>
        </w:rPr>
        <w:tab/>
        <w:t xml:space="preserve">Where a baby is born </w:t>
      </w:r>
      <w:proofErr w:type="gramStart"/>
      <w:r w:rsidRPr="00437E86">
        <w:rPr>
          <w:rFonts w:ascii="Calibri" w:eastAsia="Times New Roman" w:hAnsi="Calibri" w:cs="Calibri"/>
          <w:sz w:val="23"/>
          <w:szCs w:val="23"/>
          <w:lang w:val="en-IE"/>
        </w:rPr>
        <w:t>prematurely</w:t>
      </w:r>
      <w:proofErr w:type="gramEnd"/>
      <w:r w:rsidRPr="00437E86">
        <w:rPr>
          <w:rFonts w:ascii="Calibri" w:eastAsia="Times New Roman" w:hAnsi="Calibri" w:cs="Calibri"/>
          <w:sz w:val="23"/>
          <w:szCs w:val="23"/>
          <w:lang w:val="en-IE"/>
        </w:rPr>
        <w:t xml:space="preserve"> and the mother is not yet on maternity leave she will be allowed </w:t>
      </w:r>
      <w:r w:rsidR="006D791F" w:rsidRPr="00437E86">
        <w:rPr>
          <w:rFonts w:ascii="Calibri" w:eastAsia="Times New Roman" w:hAnsi="Calibri" w:cs="Calibri"/>
          <w:sz w:val="23"/>
          <w:szCs w:val="23"/>
          <w:lang w:val="en-IE"/>
        </w:rPr>
        <w:t>twenty-six</w:t>
      </w:r>
      <w:r w:rsidRPr="00437E86">
        <w:rPr>
          <w:rFonts w:ascii="Calibri" w:eastAsia="Times New Roman" w:hAnsi="Calibri" w:cs="Calibri"/>
          <w:sz w:val="23"/>
          <w:szCs w:val="23"/>
          <w:lang w:val="en-IE"/>
        </w:rPr>
        <w:t xml:space="preserve"> weeks paid maternity leave from the date of confinement provided she notified management in writing of the situation within fourteen days of the confinement. </w:t>
      </w:r>
    </w:p>
    <w:p w14:paraId="15576E21"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3.8.6</w:t>
      </w:r>
      <w:r w:rsidRPr="00437E86">
        <w:rPr>
          <w:rFonts w:ascii="Calibri" w:eastAsia="Times New Roman" w:hAnsi="Calibri" w:cs="Calibri"/>
          <w:sz w:val="23"/>
          <w:szCs w:val="23"/>
          <w:lang w:val="en-IE"/>
        </w:rPr>
        <w:tab/>
        <w:t xml:space="preserve">At the end of the paid maternity leave the Employee may take up to sixteen weeks unpaid leave and/or any annual leave to which she is entitled at the time.  She should notify her Manager in writing as soon as possible of her intention to take additional leave and at a minimum four weeks before the end of her maternity leave. </w:t>
      </w:r>
    </w:p>
    <w:p w14:paraId="5628A521"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3.8.7</w:t>
      </w:r>
      <w:r w:rsidRPr="00437E86">
        <w:rPr>
          <w:rFonts w:ascii="Calibri" w:eastAsia="Times New Roman" w:hAnsi="Calibri" w:cs="Calibri"/>
          <w:sz w:val="23"/>
          <w:szCs w:val="23"/>
          <w:lang w:val="en-IE"/>
        </w:rPr>
        <w:tab/>
        <w:t>The Employee will be given paid time for all antenatal and post-natal appointments, which have to take place during working hours.  Sh</w:t>
      </w:r>
      <w:r w:rsidR="008A5B90" w:rsidRPr="00437E86">
        <w:rPr>
          <w:rFonts w:ascii="Calibri" w:eastAsia="Times New Roman" w:hAnsi="Calibri" w:cs="Calibri"/>
          <w:sz w:val="23"/>
          <w:szCs w:val="23"/>
          <w:lang w:val="en-IE"/>
        </w:rPr>
        <w:t>e is required to give RCNE Manager</w:t>
      </w:r>
      <w:r w:rsidRPr="00437E86">
        <w:rPr>
          <w:rFonts w:ascii="Calibri" w:eastAsia="Times New Roman" w:hAnsi="Calibri" w:cs="Calibri"/>
          <w:sz w:val="23"/>
          <w:szCs w:val="23"/>
          <w:lang w:val="en-IE"/>
        </w:rPr>
        <w:t xml:space="preserve"> two </w:t>
      </w:r>
      <w:proofErr w:type="spellStart"/>
      <w:r w:rsidRPr="00437E86">
        <w:rPr>
          <w:rFonts w:ascii="Calibri" w:eastAsia="Times New Roman" w:hAnsi="Calibri" w:cs="Calibri"/>
          <w:sz w:val="23"/>
          <w:szCs w:val="23"/>
          <w:lang w:val="en-IE"/>
        </w:rPr>
        <w:t>weeks notice</w:t>
      </w:r>
      <w:proofErr w:type="spellEnd"/>
      <w:r w:rsidRPr="00437E86">
        <w:rPr>
          <w:rFonts w:ascii="Calibri" w:eastAsia="Times New Roman" w:hAnsi="Calibri" w:cs="Calibri"/>
          <w:sz w:val="23"/>
          <w:szCs w:val="23"/>
          <w:lang w:val="en-IE"/>
        </w:rPr>
        <w:t xml:space="preserve"> of each visit and to produce a copy of the appointment card for the records</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Partners will be entitled to attend 2 appointments with paid time.</w:t>
      </w:r>
    </w:p>
    <w:p w14:paraId="7053C537"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3.8.8</w:t>
      </w:r>
      <w:r w:rsidRPr="00437E86">
        <w:rPr>
          <w:rFonts w:ascii="Calibri" w:eastAsia="Times New Roman" w:hAnsi="Calibri" w:cs="Calibri"/>
          <w:sz w:val="23"/>
          <w:szCs w:val="23"/>
          <w:lang w:val="en-IE"/>
        </w:rPr>
        <w:tab/>
        <w:t xml:space="preserve">Management regards it as essential that all matters relating to maternity leave are treated in strict confidence. </w:t>
      </w:r>
    </w:p>
    <w:p w14:paraId="58C1D434" w14:textId="77777777" w:rsidR="008A5B90" w:rsidRPr="00437E86" w:rsidRDefault="008A5B90" w:rsidP="005A6C07">
      <w:pPr>
        <w:overflowPunct w:val="0"/>
        <w:autoSpaceDE w:val="0"/>
        <w:autoSpaceDN w:val="0"/>
        <w:adjustRightInd w:val="0"/>
        <w:jc w:val="both"/>
        <w:rPr>
          <w:rFonts w:ascii="Calibri" w:eastAsia="Times New Roman" w:hAnsi="Calibri" w:cs="Calibri"/>
          <w:b/>
          <w:sz w:val="23"/>
          <w:szCs w:val="23"/>
          <w:lang w:val="en-IE"/>
        </w:rPr>
      </w:pPr>
    </w:p>
    <w:p w14:paraId="71B9C630" w14:textId="77777777" w:rsidR="00423AB1" w:rsidRDefault="00423AB1" w:rsidP="00EA02B5">
      <w:pPr>
        <w:overflowPunct w:val="0"/>
        <w:autoSpaceDE w:val="0"/>
        <w:autoSpaceDN w:val="0"/>
        <w:adjustRightInd w:val="0"/>
        <w:rPr>
          <w:rFonts w:ascii="Calibri" w:eastAsia="Times New Roman" w:hAnsi="Calibri" w:cs="Calibri"/>
          <w:b/>
          <w:sz w:val="23"/>
          <w:szCs w:val="23"/>
          <w:lang w:val="en-IE"/>
        </w:rPr>
      </w:pPr>
    </w:p>
    <w:p w14:paraId="184AFC43" w14:textId="77777777" w:rsidR="00423AB1" w:rsidRDefault="00423AB1" w:rsidP="00EA02B5">
      <w:pPr>
        <w:overflowPunct w:val="0"/>
        <w:autoSpaceDE w:val="0"/>
        <w:autoSpaceDN w:val="0"/>
        <w:adjustRightInd w:val="0"/>
        <w:rPr>
          <w:rFonts w:ascii="Calibri" w:eastAsia="Times New Roman" w:hAnsi="Calibri" w:cs="Calibri"/>
          <w:b/>
          <w:sz w:val="23"/>
          <w:szCs w:val="23"/>
          <w:lang w:val="en-IE"/>
        </w:rPr>
      </w:pPr>
    </w:p>
    <w:p w14:paraId="47E10C25" w14:textId="77777777" w:rsidR="00423AB1" w:rsidRDefault="00423AB1" w:rsidP="00EA02B5">
      <w:pPr>
        <w:overflowPunct w:val="0"/>
        <w:autoSpaceDE w:val="0"/>
        <w:autoSpaceDN w:val="0"/>
        <w:adjustRightInd w:val="0"/>
        <w:rPr>
          <w:rFonts w:ascii="Calibri" w:eastAsia="Times New Roman" w:hAnsi="Calibri" w:cs="Calibri"/>
          <w:b/>
          <w:sz w:val="23"/>
          <w:szCs w:val="23"/>
          <w:lang w:val="en-IE"/>
        </w:rPr>
      </w:pPr>
    </w:p>
    <w:p w14:paraId="1EF6A73C" w14:textId="0FBC5A4E" w:rsidR="00EA02B5" w:rsidRPr="00437E86" w:rsidRDefault="00EA02B5" w:rsidP="00EA02B5">
      <w:pPr>
        <w:overflowPunct w:val="0"/>
        <w:autoSpaceDE w:val="0"/>
        <w:autoSpaceDN w:val="0"/>
        <w:adjustRightInd w:val="0"/>
        <w:rPr>
          <w:rFonts w:ascii="Calibri" w:eastAsia="Times New Roman" w:hAnsi="Calibri" w:cs="Calibri"/>
          <w:b/>
          <w:sz w:val="23"/>
          <w:szCs w:val="23"/>
          <w:lang w:val="en-IE"/>
        </w:rPr>
      </w:pPr>
      <w:r w:rsidRPr="00437E86">
        <w:rPr>
          <w:rFonts w:ascii="Calibri" w:eastAsia="Times New Roman" w:hAnsi="Calibri" w:cs="Calibri"/>
          <w:b/>
          <w:sz w:val="23"/>
          <w:szCs w:val="23"/>
          <w:lang w:val="en-IE"/>
        </w:rPr>
        <w:lastRenderedPageBreak/>
        <w:t>Paternity Leave</w:t>
      </w:r>
    </w:p>
    <w:p w14:paraId="777A6230" w14:textId="77777777" w:rsidR="00EA02B5" w:rsidRPr="00437E86" w:rsidRDefault="00EA02B5" w:rsidP="00CC1AE5">
      <w:pPr>
        <w:numPr>
          <w:ilvl w:val="2"/>
          <w:numId w:val="22"/>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Paternity Leave and Benefit Act 2016 provides for statutory paternity leave of 2 weeks to the ‘relevant parent’ other than the mother</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Paternity leave can start at any time within the first 6 months following the birth or adoption placement.</w:t>
      </w:r>
    </w:p>
    <w:p w14:paraId="2D15D0E3" w14:textId="77777777" w:rsidR="006E1108" w:rsidRPr="00437E86" w:rsidRDefault="006E1108" w:rsidP="006E1108">
      <w:pPr>
        <w:overflowPunct w:val="0"/>
        <w:autoSpaceDE w:val="0"/>
        <w:autoSpaceDN w:val="0"/>
        <w:adjustRightInd w:val="0"/>
        <w:jc w:val="both"/>
        <w:rPr>
          <w:rFonts w:ascii="Calibri" w:eastAsia="Times New Roman" w:hAnsi="Calibri" w:cs="Calibri"/>
          <w:sz w:val="23"/>
          <w:szCs w:val="23"/>
          <w:lang w:val="en-IE"/>
        </w:rPr>
      </w:pPr>
    </w:p>
    <w:p w14:paraId="38FB5B46" w14:textId="77777777" w:rsidR="00EA02B5" w:rsidRPr="00437E86" w:rsidRDefault="00EA02B5" w:rsidP="006E1108">
      <w:pPr>
        <w:pStyle w:val="NoSpacing"/>
        <w:ind w:left="720"/>
        <w:jc w:val="both"/>
        <w:rPr>
          <w:rFonts w:ascii="Calibri" w:hAnsi="Calibri" w:cs="Calibri"/>
          <w:sz w:val="23"/>
          <w:szCs w:val="23"/>
          <w:lang w:val="en-IE"/>
        </w:rPr>
      </w:pPr>
      <w:r w:rsidRPr="00437E86">
        <w:rPr>
          <w:rFonts w:ascii="Calibri" w:hAnsi="Calibri" w:cs="Calibri"/>
          <w:sz w:val="23"/>
          <w:szCs w:val="23"/>
          <w:lang w:val="en-IE"/>
        </w:rPr>
        <w:t>Employees may qualify for </w:t>
      </w:r>
      <w:hyperlink r:id="rId9" w:history="1">
        <w:r w:rsidRPr="00437E86">
          <w:rPr>
            <w:rFonts w:ascii="Calibri" w:hAnsi="Calibri" w:cs="Calibri"/>
            <w:sz w:val="23"/>
            <w:szCs w:val="23"/>
            <w:lang w:val="en-IE"/>
          </w:rPr>
          <w:t>Paternity Benefit</w:t>
        </w:r>
      </w:hyperlink>
      <w:r w:rsidRPr="00437E86">
        <w:rPr>
          <w:rFonts w:ascii="Calibri" w:hAnsi="Calibri" w:cs="Calibri"/>
          <w:sz w:val="23"/>
          <w:szCs w:val="23"/>
          <w:lang w:val="en-IE"/>
        </w:rPr>
        <w:t> from the Department of Social Protection if you have sufficient PRSI contributions</w:t>
      </w:r>
      <w:r w:rsidRPr="00437E86">
        <w:rPr>
          <w:rFonts w:ascii="Calibri" w:hAnsi="Calibri" w:cs="Calibri"/>
          <w:sz w:val="23"/>
          <w:szCs w:val="23"/>
          <w:lang w:val="en-GB" w:eastAsia="en-GB"/>
        </w:rPr>
        <w:t xml:space="preserve">. </w:t>
      </w:r>
      <w:r w:rsidRPr="00437E86">
        <w:rPr>
          <w:rFonts w:ascii="Calibri" w:hAnsi="Calibri" w:cs="Calibri"/>
          <w:sz w:val="23"/>
          <w:szCs w:val="23"/>
          <w:lang w:val="en-IE"/>
        </w:rPr>
        <w:t>During paternity leave, the Employee will be entitled to full pay less any Maternity Benefit / social insurance entitlements.</w:t>
      </w:r>
    </w:p>
    <w:p w14:paraId="1DE958DC" w14:textId="77777777" w:rsidR="006E1108" w:rsidRPr="00437E86" w:rsidRDefault="006E1108" w:rsidP="006E1108">
      <w:pPr>
        <w:pStyle w:val="NoSpacing"/>
        <w:jc w:val="both"/>
        <w:rPr>
          <w:rFonts w:ascii="Calibri" w:hAnsi="Calibri" w:cs="Calibri"/>
          <w:sz w:val="23"/>
          <w:szCs w:val="23"/>
          <w:lang w:val="en-IE"/>
        </w:rPr>
      </w:pPr>
    </w:p>
    <w:p w14:paraId="1C02ADE4" w14:textId="77777777" w:rsidR="00EA02B5" w:rsidRPr="00437E86" w:rsidRDefault="00EA02B5" w:rsidP="006E1108">
      <w:pPr>
        <w:pStyle w:val="NoSpacing"/>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employee taking paternity leave must give at least 4 weeks written notice of the intended dates</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And provide a certificate from their spouse or partner's doctor confirming when your baby is due, or confirmation of the baby’s actual date of birth if you apply for leave after the birth has occurred.</w:t>
      </w:r>
    </w:p>
    <w:p w14:paraId="2DD5BF9F" w14:textId="77777777" w:rsidR="006E1108" w:rsidRPr="00437E86" w:rsidRDefault="006E1108" w:rsidP="006E1108">
      <w:pPr>
        <w:pStyle w:val="NoSpacing"/>
        <w:jc w:val="both"/>
        <w:rPr>
          <w:rFonts w:ascii="Calibri" w:eastAsia="Times New Roman" w:hAnsi="Calibri" w:cs="Calibri"/>
          <w:sz w:val="23"/>
          <w:szCs w:val="23"/>
          <w:lang w:val="en-IE"/>
        </w:rPr>
      </w:pPr>
    </w:p>
    <w:p w14:paraId="7C250EA6" w14:textId="77777777" w:rsidR="00EA02B5" w:rsidRPr="00437E86" w:rsidRDefault="00EA02B5" w:rsidP="006E1108">
      <w:pPr>
        <w:pStyle w:val="NoSpacing"/>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the case of adoption, a certificate of placement in relation to the child must be produced.</w:t>
      </w:r>
    </w:p>
    <w:p w14:paraId="34AFF8FB" w14:textId="77777777" w:rsidR="006E1108" w:rsidRPr="00437E86" w:rsidRDefault="006E1108" w:rsidP="006E1108">
      <w:pPr>
        <w:pStyle w:val="NoSpacing"/>
        <w:jc w:val="both"/>
        <w:rPr>
          <w:rFonts w:ascii="Calibri" w:eastAsia="Times New Roman" w:hAnsi="Calibri" w:cs="Calibri"/>
          <w:sz w:val="23"/>
          <w:szCs w:val="23"/>
          <w:lang w:val="en-IE"/>
        </w:rPr>
      </w:pPr>
    </w:p>
    <w:p w14:paraId="5DEF86A1" w14:textId="77777777" w:rsidR="00EA02B5" w:rsidRPr="00437E86" w:rsidRDefault="00EA02B5" w:rsidP="006E1108">
      <w:pPr>
        <w:pStyle w:val="NoSpacing"/>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the birth is later than expected or if the date of placement of an adopted child is postponed, the employee may postpone the date of the leave.</w:t>
      </w:r>
    </w:p>
    <w:p w14:paraId="490CB956" w14:textId="77777777" w:rsidR="00EA02B5" w:rsidRPr="00437E86" w:rsidRDefault="00EA02B5" w:rsidP="006E1108">
      <w:pPr>
        <w:pStyle w:val="NoSpacing"/>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the employee is sick before paternity leave starts, paternity leave may be </w:t>
      </w:r>
      <w:r w:rsidR="006D791F" w:rsidRPr="00437E86">
        <w:rPr>
          <w:rFonts w:ascii="Calibri" w:eastAsia="Times New Roman" w:hAnsi="Calibri" w:cs="Calibri"/>
          <w:sz w:val="23"/>
          <w:szCs w:val="23"/>
          <w:lang w:val="en-IE"/>
        </w:rPr>
        <w:t>postponed.</w:t>
      </w:r>
    </w:p>
    <w:p w14:paraId="082EF2D6" w14:textId="77777777" w:rsidR="006E1108" w:rsidRPr="00437E86" w:rsidRDefault="006E1108" w:rsidP="006E1108">
      <w:pPr>
        <w:pStyle w:val="NoSpacing"/>
        <w:jc w:val="both"/>
        <w:rPr>
          <w:rFonts w:ascii="Calibri" w:eastAsia="Times New Roman" w:hAnsi="Calibri" w:cs="Calibri"/>
          <w:sz w:val="23"/>
          <w:szCs w:val="23"/>
          <w:lang w:val="en-IE"/>
        </w:rPr>
      </w:pPr>
    </w:p>
    <w:p w14:paraId="0C26A003" w14:textId="77777777" w:rsidR="00EA02B5" w:rsidRPr="00437E86" w:rsidRDefault="00EA02B5" w:rsidP="006E1108">
      <w:pPr>
        <w:pStyle w:val="NoSpacing"/>
        <w:jc w:val="both"/>
        <w:rPr>
          <w:rFonts w:ascii="Calibri" w:eastAsia="Times New Roman" w:hAnsi="Calibri" w:cs="Calibri"/>
          <w:sz w:val="23"/>
          <w:szCs w:val="23"/>
          <w:lang w:val="en-GB" w:eastAsia="en-GB"/>
        </w:rPr>
      </w:pPr>
      <w:r w:rsidRPr="00437E86">
        <w:rPr>
          <w:rFonts w:ascii="Calibri" w:eastAsia="Times New Roman" w:hAnsi="Calibri" w:cs="Calibri"/>
          <w:sz w:val="23"/>
          <w:szCs w:val="23"/>
          <w:lang w:val="en-IE"/>
        </w:rPr>
        <w:t>If your baby is hospitalised, you can ask your employer in writing if you can postpone all or part of your paternity leave</w:t>
      </w:r>
      <w:r w:rsidRPr="00437E86">
        <w:rPr>
          <w:rFonts w:ascii="Calibri" w:eastAsia="Times New Roman" w:hAnsi="Calibri" w:cs="Calibri"/>
          <w:sz w:val="23"/>
          <w:szCs w:val="23"/>
          <w:lang w:val="en-GB" w:eastAsia="en-GB"/>
        </w:rPr>
        <w:t>.</w:t>
      </w:r>
    </w:p>
    <w:p w14:paraId="40D54345" w14:textId="77777777" w:rsidR="005A6C07" w:rsidRPr="00437E86" w:rsidRDefault="005A6C07" w:rsidP="00150E78">
      <w:pPr>
        <w:tabs>
          <w:tab w:val="left" w:pos="8145"/>
        </w:tabs>
        <w:overflowPunct w:val="0"/>
        <w:autoSpaceDE w:val="0"/>
        <w:autoSpaceDN w:val="0"/>
        <w:adjustRightInd w:val="0"/>
        <w:jc w:val="both"/>
        <w:rPr>
          <w:rFonts w:ascii="Calibri" w:eastAsia="Times New Roman" w:hAnsi="Calibri" w:cs="Calibri"/>
          <w:b/>
          <w:bCs/>
          <w:sz w:val="23"/>
          <w:szCs w:val="23"/>
          <w:lang w:val="en-IE"/>
        </w:rPr>
      </w:pPr>
      <w:r w:rsidRPr="00437E86">
        <w:rPr>
          <w:rFonts w:ascii="Calibri" w:eastAsia="Times New Roman" w:hAnsi="Calibri" w:cs="Calibri"/>
          <w:b/>
          <w:bCs/>
          <w:sz w:val="23"/>
          <w:szCs w:val="23"/>
          <w:lang w:val="en-IE"/>
        </w:rPr>
        <w:tab/>
      </w:r>
    </w:p>
    <w:p w14:paraId="5082800A" w14:textId="77777777" w:rsidR="005A6C07" w:rsidRPr="00437E86" w:rsidRDefault="005A6C07" w:rsidP="00150E78">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Adoptive </w:t>
      </w:r>
      <w:r w:rsidR="00050EEC" w:rsidRPr="00437E86">
        <w:rPr>
          <w:rFonts w:ascii="Calibri" w:eastAsia="Times New Roman" w:hAnsi="Calibri" w:cs="Calibri"/>
          <w:b/>
          <w:sz w:val="23"/>
          <w:szCs w:val="23"/>
          <w:lang w:val="en-IE"/>
        </w:rPr>
        <w:t>L</w:t>
      </w:r>
      <w:r w:rsidRPr="00437E86">
        <w:rPr>
          <w:rFonts w:ascii="Calibri" w:eastAsia="Times New Roman" w:hAnsi="Calibri" w:cs="Calibri"/>
          <w:b/>
          <w:sz w:val="23"/>
          <w:szCs w:val="23"/>
          <w:lang w:val="en-IE"/>
        </w:rPr>
        <w:t>eave</w:t>
      </w:r>
    </w:p>
    <w:p w14:paraId="3976CE88" w14:textId="77777777" w:rsidR="00EA02B5" w:rsidRPr="00437E86" w:rsidRDefault="00EA02B5" w:rsidP="00150E78">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3.8.10</w:t>
      </w:r>
      <w:r w:rsidRPr="00437E86">
        <w:rPr>
          <w:rFonts w:ascii="Calibri" w:eastAsia="Times New Roman" w:hAnsi="Calibri" w:cs="Calibri"/>
          <w:sz w:val="23"/>
          <w:szCs w:val="23"/>
          <w:lang w:val="en-IE"/>
        </w:rPr>
        <w:tab/>
        <w:t>Adoptive Leave will be in accordance with the Adoptive Leave (Amendment) Act 2005 and will consist of fourteen weeks paid leave (net of social welfare entitlements).  Additional unpaid leave may be granted at the request of the Employee.  This applies only to Employees who have completed at least 1 year of service.</w:t>
      </w:r>
    </w:p>
    <w:p w14:paraId="1DDE1B83" w14:textId="77777777" w:rsidR="005A6C07" w:rsidRPr="00437E86" w:rsidRDefault="005A6C07" w:rsidP="005A6C07">
      <w:pPr>
        <w:overflowPunct w:val="0"/>
        <w:autoSpaceDE w:val="0"/>
        <w:autoSpaceDN w:val="0"/>
        <w:adjustRightInd w:val="0"/>
        <w:ind w:left="562" w:hanging="562"/>
        <w:jc w:val="both"/>
        <w:rPr>
          <w:rFonts w:ascii="Calibri" w:eastAsia="Times New Roman" w:hAnsi="Calibri" w:cs="Calibri"/>
          <w:sz w:val="23"/>
          <w:szCs w:val="23"/>
          <w:lang w:val="en-IE"/>
        </w:rPr>
      </w:pPr>
    </w:p>
    <w:p w14:paraId="57C0B5C2" w14:textId="77777777" w:rsidR="00556C5C" w:rsidRPr="00437E86" w:rsidRDefault="00556C5C" w:rsidP="005A6C07">
      <w:pPr>
        <w:overflowPunct w:val="0"/>
        <w:autoSpaceDE w:val="0"/>
        <w:autoSpaceDN w:val="0"/>
        <w:adjustRightInd w:val="0"/>
        <w:ind w:left="562" w:hanging="562"/>
        <w:jc w:val="both"/>
        <w:rPr>
          <w:rFonts w:ascii="Calibri" w:eastAsia="Times New Roman" w:hAnsi="Calibri" w:cs="Calibri"/>
          <w:sz w:val="23"/>
          <w:szCs w:val="23"/>
          <w:lang w:val="en-IE"/>
        </w:rPr>
      </w:pPr>
    </w:p>
    <w:p w14:paraId="1709BD6E"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b/>
          <w:sz w:val="23"/>
          <w:szCs w:val="23"/>
          <w:lang w:val="en-IE"/>
        </w:rPr>
        <w:t xml:space="preserve">Parental </w:t>
      </w:r>
      <w:r w:rsidR="00050EEC" w:rsidRPr="00437E86">
        <w:rPr>
          <w:rFonts w:ascii="Calibri" w:eastAsia="Times New Roman" w:hAnsi="Calibri" w:cs="Calibri"/>
          <w:b/>
          <w:sz w:val="23"/>
          <w:szCs w:val="23"/>
          <w:lang w:val="en-IE"/>
        </w:rPr>
        <w:t>L</w:t>
      </w:r>
      <w:r w:rsidRPr="00437E86">
        <w:rPr>
          <w:rFonts w:ascii="Calibri" w:eastAsia="Times New Roman" w:hAnsi="Calibri" w:cs="Calibri"/>
          <w:b/>
          <w:sz w:val="23"/>
          <w:szCs w:val="23"/>
          <w:lang w:val="en-IE"/>
        </w:rPr>
        <w:t>eave</w:t>
      </w:r>
    </w:p>
    <w:p w14:paraId="6BB4D24A"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3.8.11</w:t>
      </w:r>
      <w:r w:rsidRPr="00437E86">
        <w:rPr>
          <w:rFonts w:ascii="Calibri" w:eastAsia="Times New Roman" w:hAnsi="Calibri" w:cs="Calibri"/>
          <w:sz w:val="23"/>
          <w:szCs w:val="23"/>
          <w:lang w:val="en-IE"/>
        </w:rPr>
        <w:tab/>
        <w:t xml:space="preserve">Under the Parental leave (Amendment) Acts 2004, Rape Crisis North East may on request provide unpaid Parental leave to Employees, who are natural or adoptive parents, to take care of a child. </w:t>
      </w:r>
    </w:p>
    <w:p w14:paraId="12F45CF8"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439F41C7" w14:textId="3BAD8A4A"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child must be under 8 years of age</w:t>
      </w:r>
      <w:r w:rsidR="00F326EA" w:rsidRPr="00437E86">
        <w:rPr>
          <w:rFonts w:ascii="Calibri" w:eastAsia="Times New Roman" w:hAnsi="Calibri" w:cs="Calibri"/>
          <w:sz w:val="23"/>
          <w:szCs w:val="23"/>
          <w:lang w:val="en-IE"/>
        </w:rPr>
        <w:t xml:space="preserve"> or in the case of a child with a disability leave may be taken up to 16 years of age</w:t>
      </w:r>
      <w:r w:rsidRPr="00437E86">
        <w:rPr>
          <w:rFonts w:ascii="Calibri" w:eastAsia="Times New Roman" w:hAnsi="Calibri" w:cs="Calibri"/>
          <w:sz w:val="23"/>
          <w:szCs w:val="23"/>
          <w:lang w:val="en-IE"/>
        </w:rPr>
        <w:t xml:space="preserve">.  The leave may be broken down into different combinations of pre-planned time off by agreement with her/his Manager.  The arrangement will be agreed with the Employee and her/his Manager and will aim to maximise flexibility for the Employee, whilst having regard for the other staff and needs of the organisation. </w:t>
      </w:r>
    </w:p>
    <w:p w14:paraId="4FAB4529"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788915E0" w14:textId="77777777" w:rsidR="005A6C07" w:rsidRPr="00437E86" w:rsidRDefault="005F2492" w:rsidP="00050EEC">
      <w:pPr>
        <w:keepNext/>
        <w:overflowPunct w:val="0"/>
        <w:autoSpaceDE w:val="0"/>
        <w:autoSpaceDN w:val="0"/>
        <w:adjustRightInd w:val="0"/>
        <w:jc w:val="both"/>
        <w:outlineLvl w:val="2"/>
        <w:rPr>
          <w:rFonts w:ascii="Calibri" w:hAnsi="Calibri" w:cs="Calibri"/>
          <w:b/>
          <w:bCs/>
          <w:sz w:val="23"/>
          <w:szCs w:val="23"/>
          <w:lang w:val="en-IE"/>
        </w:rPr>
      </w:pPr>
      <w:bookmarkStart w:id="85" w:name="_Toc149316459"/>
      <w:bookmarkStart w:id="86" w:name="_Toc125355870"/>
      <w:bookmarkStart w:id="87" w:name="_Toc124923040"/>
      <w:bookmarkStart w:id="88" w:name="_Toc124922987"/>
      <w:bookmarkStart w:id="89" w:name="_Toc124922934"/>
      <w:r w:rsidRPr="00437E86">
        <w:rPr>
          <w:rFonts w:ascii="Calibri" w:hAnsi="Calibri" w:cs="Calibri"/>
          <w:b/>
          <w:bCs/>
          <w:sz w:val="23"/>
          <w:szCs w:val="23"/>
          <w:lang w:val="en-IE"/>
        </w:rPr>
        <w:t>3.9</w:t>
      </w:r>
      <w:r w:rsidRPr="00437E86">
        <w:rPr>
          <w:rFonts w:ascii="Calibri" w:hAnsi="Calibri" w:cs="Calibri"/>
          <w:b/>
          <w:bCs/>
          <w:sz w:val="23"/>
          <w:szCs w:val="23"/>
          <w:lang w:val="en-IE"/>
        </w:rPr>
        <w:tab/>
      </w:r>
      <w:r w:rsidR="005A6C07" w:rsidRPr="00437E86">
        <w:rPr>
          <w:rFonts w:ascii="Calibri" w:hAnsi="Calibri" w:cs="Calibri"/>
          <w:b/>
          <w:bCs/>
          <w:sz w:val="23"/>
          <w:szCs w:val="23"/>
          <w:lang w:val="en-IE"/>
        </w:rPr>
        <w:t xml:space="preserve">Force </w:t>
      </w:r>
      <w:r w:rsidR="00050EEC" w:rsidRPr="00437E86">
        <w:rPr>
          <w:rFonts w:ascii="Calibri" w:hAnsi="Calibri" w:cs="Calibri"/>
          <w:b/>
          <w:bCs/>
          <w:sz w:val="23"/>
          <w:szCs w:val="23"/>
          <w:lang w:val="en-IE"/>
        </w:rPr>
        <w:t>M</w:t>
      </w:r>
      <w:r w:rsidR="005A6C07" w:rsidRPr="00437E86">
        <w:rPr>
          <w:rFonts w:ascii="Calibri" w:hAnsi="Calibri" w:cs="Calibri"/>
          <w:b/>
          <w:bCs/>
          <w:sz w:val="23"/>
          <w:szCs w:val="23"/>
          <w:lang w:val="en-IE"/>
        </w:rPr>
        <w:t xml:space="preserve">ajeure </w:t>
      </w:r>
      <w:r w:rsidR="00050EEC" w:rsidRPr="00437E86">
        <w:rPr>
          <w:rFonts w:ascii="Calibri" w:hAnsi="Calibri" w:cs="Calibri"/>
          <w:b/>
          <w:bCs/>
          <w:sz w:val="23"/>
          <w:szCs w:val="23"/>
          <w:lang w:val="en-IE"/>
        </w:rPr>
        <w:t>L</w:t>
      </w:r>
      <w:r w:rsidR="005A6C07" w:rsidRPr="00437E86">
        <w:rPr>
          <w:rFonts w:ascii="Calibri" w:hAnsi="Calibri" w:cs="Calibri"/>
          <w:b/>
          <w:bCs/>
          <w:sz w:val="23"/>
          <w:szCs w:val="23"/>
          <w:lang w:val="en-IE"/>
        </w:rPr>
        <w:t>eave</w:t>
      </w:r>
      <w:bookmarkEnd w:id="85"/>
      <w:bookmarkEnd w:id="86"/>
      <w:bookmarkEnd w:id="87"/>
      <w:bookmarkEnd w:id="88"/>
      <w:bookmarkEnd w:id="89"/>
    </w:p>
    <w:p w14:paraId="3E19265D" w14:textId="77777777" w:rsidR="00EA02B5" w:rsidRPr="00437E86" w:rsidRDefault="00EA02B5" w:rsidP="00150E78">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3.9.1</w:t>
      </w:r>
      <w:r w:rsidRPr="00437E86">
        <w:rPr>
          <w:rFonts w:ascii="Calibri" w:eastAsia="Times New Roman" w:hAnsi="Calibri" w:cs="Calibri"/>
          <w:sz w:val="23"/>
          <w:szCs w:val="23"/>
          <w:lang w:val="en-IE"/>
        </w:rPr>
        <w:tab/>
        <w:t xml:space="preserve">Force majeure leave is granted to an Employee to enable her/him </w:t>
      </w:r>
      <w:r w:rsidR="006D791F" w:rsidRPr="00437E86">
        <w:rPr>
          <w:rFonts w:ascii="Calibri" w:eastAsia="Times New Roman" w:hAnsi="Calibri" w:cs="Calibri"/>
          <w:sz w:val="23"/>
          <w:szCs w:val="23"/>
          <w:lang w:val="en-IE"/>
        </w:rPr>
        <w:t>to deal</w:t>
      </w:r>
      <w:r w:rsidRPr="00437E86">
        <w:rPr>
          <w:rFonts w:ascii="Calibri" w:eastAsia="Times New Roman" w:hAnsi="Calibri" w:cs="Calibri"/>
          <w:sz w:val="23"/>
          <w:szCs w:val="23"/>
          <w:lang w:val="en-IE"/>
        </w:rPr>
        <w:t xml:space="preserve"> with a family emergency that requires the Employee’s immediate presence.  The Parental Leave Act of 2006 governs the terms of the leave.</w:t>
      </w:r>
    </w:p>
    <w:p w14:paraId="65E19E84"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1B8B1AE7"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Force majeure leave is available in the event of an unforeseen medical emergency to a partner, husband, wife, parent, grandp</w:t>
      </w:r>
      <w:r w:rsidR="0026575A" w:rsidRPr="00437E86">
        <w:rPr>
          <w:rFonts w:ascii="Calibri" w:eastAsia="Times New Roman" w:hAnsi="Calibri" w:cs="Calibri"/>
          <w:sz w:val="23"/>
          <w:szCs w:val="23"/>
          <w:lang w:val="en-IE"/>
        </w:rPr>
        <w:t xml:space="preserve">arent, child, brother or sister and applications for Force </w:t>
      </w:r>
      <w:r w:rsidR="00EA02B5" w:rsidRPr="00437E86">
        <w:rPr>
          <w:rFonts w:ascii="Calibri" w:eastAsia="Times New Roman" w:hAnsi="Calibri" w:cs="Calibri"/>
          <w:sz w:val="23"/>
          <w:szCs w:val="23"/>
          <w:lang w:val="en-IE"/>
        </w:rPr>
        <w:t>M</w:t>
      </w:r>
      <w:r w:rsidR="0026575A" w:rsidRPr="00437E86">
        <w:rPr>
          <w:rFonts w:ascii="Calibri" w:eastAsia="Times New Roman" w:hAnsi="Calibri" w:cs="Calibri"/>
          <w:sz w:val="23"/>
          <w:szCs w:val="23"/>
          <w:lang w:val="en-IE"/>
        </w:rPr>
        <w:t>ajeure leave must be submitted to RCNE Manager in writing.</w:t>
      </w:r>
      <w:r w:rsidRPr="00437E86">
        <w:rPr>
          <w:rFonts w:ascii="Calibri" w:eastAsia="Times New Roman" w:hAnsi="Calibri" w:cs="Calibri"/>
          <w:sz w:val="23"/>
          <w:szCs w:val="23"/>
          <w:lang w:val="en-IE"/>
        </w:rPr>
        <w:t xml:space="preserve">  Other relatives are not covered.</w:t>
      </w:r>
    </w:p>
    <w:p w14:paraId="4293C771"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3A570461" w14:textId="77777777" w:rsidR="005A6C07" w:rsidRPr="00437E86" w:rsidRDefault="005A6C07" w:rsidP="0026575A">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An Employee may request a maximum of 3 days/21 hours leave per year and subject to a maximum of 5 days/35 hours paid Force majeure leave in 3 years. </w:t>
      </w:r>
    </w:p>
    <w:p w14:paraId="374FDE4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0E0EDF87"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3.10</w:t>
      </w:r>
      <w:r w:rsidRPr="00437E86">
        <w:rPr>
          <w:rFonts w:ascii="Calibri" w:eastAsia="Times New Roman" w:hAnsi="Calibri" w:cs="Calibri"/>
          <w:b/>
          <w:sz w:val="23"/>
          <w:szCs w:val="23"/>
          <w:lang w:val="en-IE"/>
        </w:rPr>
        <w:tab/>
        <w:t xml:space="preserve">Carer’s </w:t>
      </w:r>
      <w:r w:rsidR="00050EEC" w:rsidRPr="00437E86">
        <w:rPr>
          <w:rFonts w:ascii="Calibri" w:eastAsia="Times New Roman" w:hAnsi="Calibri" w:cs="Calibri"/>
          <w:b/>
          <w:sz w:val="23"/>
          <w:szCs w:val="23"/>
          <w:lang w:val="en-IE"/>
        </w:rPr>
        <w:t>L</w:t>
      </w:r>
      <w:r w:rsidRPr="00437E86">
        <w:rPr>
          <w:rFonts w:ascii="Calibri" w:eastAsia="Times New Roman" w:hAnsi="Calibri" w:cs="Calibri"/>
          <w:b/>
          <w:sz w:val="23"/>
          <w:szCs w:val="23"/>
          <w:lang w:val="en-IE"/>
        </w:rPr>
        <w:t>eave</w:t>
      </w:r>
    </w:p>
    <w:p w14:paraId="6BA1E514" w14:textId="77777777" w:rsidR="005A6C07" w:rsidRPr="00437E86" w:rsidRDefault="005A6C07" w:rsidP="00CC1AE5">
      <w:pPr>
        <w:numPr>
          <w:ilvl w:val="2"/>
          <w:numId w:val="20"/>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will offer Employees unpaid leave from employment for the purpose of the provision of full-time care to a person requiring it, in accordance with the terms of the Carer’s Leave Act 2001.</w:t>
      </w:r>
    </w:p>
    <w:p w14:paraId="3CDE2275"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br/>
        <w:t>Employees shall have at least 1 year’s continuous service and the pe</w:t>
      </w:r>
      <w:r w:rsidR="007D6680" w:rsidRPr="00437E86">
        <w:rPr>
          <w:rFonts w:ascii="Calibri" w:eastAsia="Times New Roman" w:hAnsi="Calibri" w:cs="Calibri"/>
          <w:sz w:val="23"/>
          <w:szCs w:val="23"/>
          <w:lang w:val="en-IE"/>
        </w:rPr>
        <w:t>riod of care shall not exceed 104</w:t>
      </w:r>
      <w:r w:rsidRPr="00437E86">
        <w:rPr>
          <w:rFonts w:ascii="Calibri" w:eastAsia="Times New Roman" w:hAnsi="Calibri" w:cs="Calibri"/>
          <w:sz w:val="23"/>
          <w:szCs w:val="23"/>
          <w:lang w:val="en-IE"/>
        </w:rPr>
        <w:t xml:space="preserve"> weeks.  Employees may qualify for the Social Welfare carer's allowance, details of which are available from Rape Crisis North East </w:t>
      </w:r>
      <w:r w:rsidR="0005315F"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w:t>
      </w:r>
    </w:p>
    <w:p w14:paraId="30DCB573"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1E29D98A"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Request for such leave must be made to the Employee’s Manager.</w:t>
      </w:r>
    </w:p>
    <w:p w14:paraId="468B5807"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6ABCD6A9" w14:textId="77777777" w:rsidR="005A6C07" w:rsidRPr="00437E86" w:rsidRDefault="005F2492"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3.11</w:t>
      </w:r>
      <w:r w:rsidRPr="00437E86">
        <w:rPr>
          <w:rFonts w:ascii="Calibri" w:eastAsia="Times New Roman" w:hAnsi="Calibri" w:cs="Calibri"/>
          <w:b/>
          <w:sz w:val="23"/>
          <w:szCs w:val="23"/>
          <w:lang w:val="en-IE"/>
        </w:rPr>
        <w:tab/>
      </w:r>
      <w:r w:rsidR="005A6C07" w:rsidRPr="00437E86">
        <w:rPr>
          <w:rFonts w:ascii="Calibri" w:eastAsia="Times New Roman" w:hAnsi="Calibri" w:cs="Calibri"/>
          <w:b/>
          <w:sz w:val="23"/>
          <w:szCs w:val="23"/>
          <w:lang w:val="en-IE"/>
        </w:rPr>
        <w:t xml:space="preserve">Compassionate/Bereavement </w:t>
      </w:r>
      <w:r w:rsidR="00050EEC" w:rsidRPr="00437E86">
        <w:rPr>
          <w:rFonts w:ascii="Calibri" w:eastAsia="Times New Roman" w:hAnsi="Calibri" w:cs="Calibri"/>
          <w:b/>
          <w:sz w:val="23"/>
          <w:szCs w:val="23"/>
          <w:lang w:val="en-IE"/>
        </w:rPr>
        <w:t>L</w:t>
      </w:r>
      <w:r w:rsidR="005A6C07" w:rsidRPr="00437E86">
        <w:rPr>
          <w:rFonts w:ascii="Calibri" w:eastAsia="Times New Roman" w:hAnsi="Calibri" w:cs="Calibri"/>
          <w:b/>
          <w:sz w:val="23"/>
          <w:szCs w:val="23"/>
          <w:lang w:val="en-IE"/>
        </w:rPr>
        <w:t>eaves</w:t>
      </w:r>
    </w:p>
    <w:p w14:paraId="69841497" w14:textId="2C68747C"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3.11.1</w:t>
      </w:r>
      <w:r w:rsidRPr="00437E86">
        <w:rPr>
          <w:rFonts w:ascii="Calibri" w:eastAsia="Times New Roman" w:hAnsi="Calibri" w:cs="Calibri"/>
          <w:sz w:val="23"/>
          <w:szCs w:val="23"/>
          <w:lang w:val="en-IE"/>
        </w:rPr>
        <w:tab/>
        <w:t xml:space="preserve">Employees will be entitled to a reasonable period of paid compassionate leave, for example to deal with immediate family bereavement.  Request for such leave must be made to their relevant Manager.  The maximum period of leave will be five days for an immediate family member and </w:t>
      </w:r>
      <w:r w:rsidR="00B419D0" w:rsidRPr="00423AB1">
        <w:rPr>
          <w:rFonts w:ascii="Calibri" w:eastAsia="Times New Roman" w:hAnsi="Calibri" w:cs="Calibri"/>
          <w:sz w:val="23"/>
          <w:szCs w:val="23"/>
          <w:lang w:val="en-IE"/>
        </w:rPr>
        <w:t>1 day</w:t>
      </w:r>
      <w:r w:rsidRPr="00423AB1">
        <w:rPr>
          <w:rFonts w:ascii="Calibri" w:eastAsia="Times New Roman" w:hAnsi="Calibri" w:cs="Calibri"/>
          <w:sz w:val="23"/>
          <w:szCs w:val="23"/>
          <w:lang w:val="en-IE"/>
        </w:rPr>
        <w:t xml:space="preserve"> for </w:t>
      </w:r>
      <w:r w:rsidRPr="00437E86">
        <w:rPr>
          <w:rFonts w:ascii="Calibri" w:eastAsia="Times New Roman" w:hAnsi="Calibri" w:cs="Calibri"/>
          <w:sz w:val="23"/>
          <w:szCs w:val="23"/>
          <w:lang w:val="en-IE"/>
        </w:rPr>
        <w:t>a friend or relative.  Longer periods of leave may be granted at the discretion of the management of the organi</w:t>
      </w:r>
      <w:r w:rsidR="00EA02B5" w:rsidRPr="00437E86">
        <w:rPr>
          <w:rFonts w:ascii="Calibri" w:eastAsia="Times New Roman" w:hAnsi="Calibri" w:cs="Calibri"/>
          <w:sz w:val="23"/>
          <w:szCs w:val="23"/>
          <w:lang w:val="en-IE"/>
        </w:rPr>
        <w:t>s</w:t>
      </w:r>
      <w:r w:rsidRPr="00437E86">
        <w:rPr>
          <w:rFonts w:ascii="Calibri" w:eastAsia="Times New Roman" w:hAnsi="Calibri" w:cs="Calibri"/>
          <w:sz w:val="23"/>
          <w:szCs w:val="23"/>
          <w:lang w:val="en-IE"/>
        </w:rPr>
        <w:t>ation.</w:t>
      </w:r>
    </w:p>
    <w:p w14:paraId="0B16E716" w14:textId="77777777" w:rsidR="00745700" w:rsidRPr="00437E86" w:rsidRDefault="0074570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8ABDEA2" w14:textId="77777777" w:rsidR="008A5B90" w:rsidRPr="00437E86" w:rsidRDefault="005F2492" w:rsidP="00050EEC">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3.12</w:t>
      </w:r>
      <w:r w:rsidRPr="00437E86">
        <w:rPr>
          <w:rFonts w:ascii="Calibri" w:eastAsia="Times New Roman" w:hAnsi="Calibri" w:cs="Calibri"/>
          <w:b/>
          <w:sz w:val="23"/>
          <w:szCs w:val="23"/>
          <w:lang w:val="en-IE"/>
        </w:rPr>
        <w:tab/>
      </w:r>
      <w:r w:rsidR="005A6C07" w:rsidRPr="00437E86">
        <w:rPr>
          <w:rFonts w:ascii="Calibri" w:eastAsia="Times New Roman" w:hAnsi="Calibri" w:cs="Calibri"/>
          <w:b/>
          <w:sz w:val="23"/>
          <w:szCs w:val="23"/>
          <w:lang w:val="en-IE"/>
        </w:rPr>
        <w:t xml:space="preserve">Special </w:t>
      </w:r>
      <w:r w:rsidR="00050EEC" w:rsidRPr="00437E86">
        <w:rPr>
          <w:rFonts w:ascii="Calibri" w:eastAsia="Times New Roman" w:hAnsi="Calibri" w:cs="Calibri"/>
          <w:b/>
          <w:sz w:val="23"/>
          <w:szCs w:val="23"/>
          <w:lang w:val="en-IE"/>
        </w:rPr>
        <w:t>L</w:t>
      </w:r>
      <w:r w:rsidR="005A6C07" w:rsidRPr="00437E86">
        <w:rPr>
          <w:rFonts w:ascii="Calibri" w:eastAsia="Times New Roman" w:hAnsi="Calibri" w:cs="Calibri"/>
          <w:b/>
          <w:sz w:val="23"/>
          <w:szCs w:val="23"/>
          <w:lang w:val="en-IE"/>
        </w:rPr>
        <w:t>eave</w:t>
      </w:r>
    </w:p>
    <w:p w14:paraId="4488A3B3"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3.12.1</w:t>
      </w:r>
      <w:r w:rsidRPr="00437E86">
        <w:rPr>
          <w:rFonts w:ascii="Calibri" w:eastAsia="Times New Roman" w:hAnsi="Calibri" w:cs="Calibri"/>
          <w:sz w:val="23"/>
          <w:szCs w:val="23"/>
          <w:lang w:val="en-IE"/>
        </w:rPr>
        <w:tab/>
        <w:t xml:space="preserve">Short periods of unpaid leave may be granted at the discretion of the Manager to whom advance application should be made. </w:t>
      </w:r>
    </w:p>
    <w:p w14:paraId="28850FE9" w14:textId="77777777" w:rsidR="00556C5C" w:rsidRPr="00437E86" w:rsidRDefault="00556C5C" w:rsidP="005A6C07">
      <w:pPr>
        <w:overflowPunct w:val="0"/>
        <w:autoSpaceDE w:val="0"/>
        <w:autoSpaceDN w:val="0"/>
        <w:adjustRightInd w:val="0"/>
        <w:jc w:val="both"/>
        <w:rPr>
          <w:rFonts w:ascii="Calibri" w:eastAsia="Times New Roman" w:hAnsi="Calibri" w:cs="Calibri"/>
          <w:b/>
          <w:sz w:val="23"/>
          <w:szCs w:val="23"/>
          <w:lang w:val="en-IE"/>
        </w:rPr>
      </w:pPr>
    </w:p>
    <w:p w14:paraId="13C0165E" w14:textId="77777777" w:rsidR="005A6C07" w:rsidRPr="00437E86" w:rsidRDefault="005F2492" w:rsidP="00050EEC">
      <w:pPr>
        <w:overflowPunct w:val="0"/>
        <w:autoSpaceDE w:val="0"/>
        <w:autoSpaceDN w:val="0"/>
        <w:adjustRightInd w:val="0"/>
        <w:jc w:val="both"/>
        <w:rPr>
          <w:rFonts w:ascii="Calibri" w:eastAsia="Times New Roman" w:hAnsi="Calibri" w:cs="Calibri"/>
          <w:b/>
          <w:sz w:val="23"/>
          <w:szCs w:val="23"/>
          <w:lang w:val="en-IE"/>
        </w:rPr>
      </w:pPr>
      <w:bookmarkStart w:id="90" w:name="_Hlk488076073"/>
      <w:r w:rsidRPr="00437E86">
        <w:rPr>
          <w:rFonts w:ascii="Calibri" w:eastAsia="Times New Roman" w:hAnsi="Calibri" w:cs="Calibri"/>
          <w:b/>
          <w:sz w:val="23"/>
          <w:szCs w:val="23"/>
          <w:lang w:val="en-IE"/>
        </w:rPr>
        <w:t>3.13</w:t>
      </w:r>
      <w:r w:rsidRPr="00437E86">
        <w:rPr>
          <w:rFonts w:ascii="Calibri" w:eastAsia="Times New Roman" w:hAnsi="Calibri" w:cs="Calibri"/>
          <w:b/>
          <w:sz w:val="23"/>
          <w:szCs w:val="23"/>
          <w:lang w:val="en-IE"/>
        </w:rPr>
        <w:tab/>
      </w:r>
      <w:r w:rsidR="005A6C07" w:rsidRPr="00437E86">
        <w:rPr>
          <w:rFonts w:ascii="Calibri" w:eastAsia="Times New Roman" w:hAnsi="Calibri" w:cs="Calibri"/>
          <w:b/>
          <w:sz w:val="23"/>
          <w:szCs w:val="23"/>
          <w:lang w:val="en-IE"/>
        </w:rPr>
        <w:t xml:space="preserve">Career </w:t>
      </w:r>
      <w:r w:rsidR="00050EEC" w:rsidRPr="00437E86">
        <w:rPr>
          <w:rFonts w:ascii="Calibri" w:eastAsia="Times New Roman" w:hAnsi="Calibri" w:cs="Calibri"/>
          <w:b/>
          <w:sz w:val="23"/>
          <w:szCs w:val="23"/>
          <w:lang w:val="en-IE"/>
        </w:rPr>
        <w:t>B</w:t>
      </w:r>
      <w:r w:rsidR="005A6C07" w:rsidRPr="00437E86">
        <w:rPr>
          <w:rFonts w:ascii="Calibri" w:eastAsia="Times New Roman" w:hAnsi="Calibri" w:cs="Calibri"/>
          <w:b/>
          <w:sz w:val="23"/>
          <w:szCs w:val="23"/>
          <w:lang w:val="en-IE"/>
        </w:rPr>
        <w:t xml:space="preserve">reak/Leave of </w:t>
      </w:r>
      <w:r w:rsidR="00050EEC" w:rsidRPr="00437E86">
        <w:rPr>
          <w:rFonts w:ascii="Calibri" w:eastAsia="Times New Roman" w:hAnsi="Calibri" w:cs="Calibri"/>
          <w:b/>
          <w:sz w:val="23"/>
          <w:szCs w:val="23"/>
          <w:lang w:val="en-IE"/>
        </w:rPr>
        <w:t>A</w:t>
      </w:r>
      <w:r w:rsidR="005A6C07" w:rsidRPr="00437E86">
        <w:rPr>
          <w:rFonts w:ascii="Calibri" w:eastAsia="Times New Roman" w:hAnsi="Calibri" w:cs="Calibri"/>
          <w:b/>
          <w:sz w:val="23"/>
          <w:szCs w:val="23"/>
          <w:lang w:val="en-IE"/>
        </w:rPr>
        <w:t>bsence</w:t>
      </w:r>
    </w:p>
    <w:p w14:paraId="4B26DAE1"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3.13.1</w:t>
      </w:r>
      <w:r w:rsidRPr="00437E86">
        <w:rPr>
          <w:rFonts w:ascii="Calibri" w:eastAsia="Times New Roman" w:hAnsi="Calibri" w:cs="Calibri"/>
          <w:sz w:val="23"/>
          <w:szCs w:val="23"/>
          <w:lang w:val="en-IE"/>
        </w:rPr>
        <w:tab/>
        <w:t>A career break without pay may be granted to Employees who have worked in the organisation for at least five years, or after two in exceptional circumstances, and at the discretion of the Manager.  Such extended periods of leave should not adversely affect the work of the organisation and all confidentiality regarding Rape Crisis North East matters continues to apply.</w:t>
      </w:r>
    </w:p>
    <w:p w14:paraId="2CA7D59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3DB8B766"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3.13.2</w:t>
      </w:r>
      <w:r w:rsidRPr="00437E86">
        <w:rPr>
          <w:rFonts w:ascii="Calibri" w:eastAsia="Times New Roman" w:hAnsi="Calibri" w:cs="Calibri"/>
          <w:sz w:val="23"/>
          <w:szCs w:val="23"/>
          <w:lang w:val="en-IE"/>
        </w:rPr>
        <w:tab/>
        <w:t xml:space="preserve">The career break is generally for a minimum of six months and up to fifteen months and extendable up to a maximum of three years by agreement of Manager and </w:t>
      </w:r>
      <w:r w:rsidR="00A56928" w:rsidRPr="00437E86">
        <w:rPr>
          <w:rFonts w:ascii="Calibri" w:eastAsia="Times New Roman" w:hAnsi="Calibri" w:cs="Calibri"/>
          <w:sz w:val="23"/>
          <w:szCs w:val="23"/>
          <w:lang w:val="en-IE"/>
        </w:rPr>
        <w:t xml:space="preserve">two </w:t>
      </w:r>
      <w:r w:rsidRPr="00437E86">
        <w:rPr>
          <w:rFonts w:ascii="Calibri" w:eastAsia="Times New Roman" w:hAnsi="Calibri" w:cs="Calibri"/>
          <w:sz w:val="23"/>
          <w:szCs w:val="23"/>
          <w:lang w:val="en-IE"/>
        </w:rPr>
        <w:t>HR Board member</w:t>
      </w:r>
      <w:r w:rsidR="00A56928" w:rsidRPr="00437E86">
        <w:rPr>
          <w:rFonts w:ascii="Calibri" w:eastAsia="Times New Roman" w:hAnsi="Calibri" w:cs="Calibri"/>
          <w:sz w:val="23"/>
          <w:szCs w:val="23"/>
          <w:lang w:val="en-IE"/>
        </w:rPr>
        <w:t>s</w:t>
      </w:r>
      <w:r w:rsidRPr="00437E86">
        <w:rPr>
          <w:rFonts w:ascii="Calibri" w:eastAsia="Times New Roman" w:hAnsi="Calibri" w:cs="Calibri"/>
          <w:sz w:val="23"/>
          <w:szCs w:val="23"/>
          <w:lang w:val="en-IE"/>
        </w:rPr>
        <w:t>.</w:t>
      </w:r>
    </w:p>
    <w:p w14:paraId="7260A5D5" w14:textId="77777777" w:rsidR="005A6C07" w:rsidRPr="00437E86" w:rsidRDefault="005A6C07" w:rsidP="005A6C07">
      <w:pPr>
        <w:tabs>
          <w:tab w:val="left" w:pos="561"/>
          <w:tab w:val="center" w:pos="4320"/>
          <w:tab w:val="right" w:pos="8640"/>
        </w:tabs>
        <w:overflowPunct w:val="0"/>
        <w:autoSpaceDE w:val="0"/>
        <w:autoSpaceDN w:val="0"/>
        <w:adjustRightInd w:val="0"/>
        <w:jc w:val="both"/>
        <w:rPr>
          <w:rFonts w:ascii="Calibri" w:eastAsia="Times New Roman" w:hAnsi="Calibri" w:cs="Calibri"/>
          <w:sz w:val="23"/>
          <w:szCs w:val="23"/>
          <w:lang w:val="en-IE"/>
        </w:rPr>
      </w:pPr>
    </w:p>
    <w:p w14:paraId="00C6DE29"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3.13.3</w:t>
      </w:r>
      <w:r w:rsidRPr="00437E86">
        <w:rPr>
          <w:rFonts w:ascii="Calibri" w:eastAsia="Times New Roman" w:hAnsi="Calibri" w:cs="Calibri"/>
          <w:sz w:val="23"/>
          <w:szCs w:val="23"/>
          <w:lang w:val="en-IE"/>
        </w:rPr>
        <w:tab/>
        <w:t xml:space="preserve">A career break will constitute a break in service for increment and pension purposes. </w:t>
      </w:r>
    </w:p>
    <w:bookmarkEnd w:id="90"/>
    <w:p w14:paraId="68456F1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 </w:t>
      </w:r>
    </w:p>
    <w:p w14:paraId="4AC36E91" w14:textId="77777777" w:rsidR="008A5B90" w:rsidRPr="00437E86" w:rsidRDefault="005F2492" w:rsidP="00050EEC">
      <w:pPr>
        <w:keepNext/>
        <w:overflowPunct w:val="0"/>
        <w:autoSpaceDE w:val="0"/>
        <w:autoSpaceDN w:val="0"/>
        <w:adjustRightInd w:val="0"/>
        <w:jc w:val="both"/>
        <w:outlineLvl w:val="2"/>
        <w:rPr>
          <w:rFonts w:ascii="Calibri" w:hAnsi="Calibri" w:cs="Calibri"/>
          <w:b/>
          <w:bCs/>
          <w:sz w:val="23"/>
          <w:szCs w:val="23"/>
          <w:lang w:val="en-IE"/>
        </w:rPr>
      </w:pPr>
      <w:bookmarkStart w:id="91" w:name="_Toc149316460"/>
      <w:bookmarkStart w:id="92" w:name="_Toc125355871"/>
      <w:bookmarkStart w:id="93" w:name="_Toc124923041"/>
      <w:bookmarkStart w:id="94" w:name="_Toc124922988"/>
      <w:bookmarkStart w:id="95" w:name="_Toc124922935"/>
      <w:r w:rsidRPr="00437E86">
        <w:rPr>
          <w:rFonts w:ascii="Calibri" w:hAnsi="Calibri" w:cs="Calibri"/>
          <w:b/>
          <w:bCs/>
          <w:sz w:val="23"/>
          <w:szCs w:val="23"/>
          <w:lang w:val="en-IE"/>
        </w:rPr>
        <w:t>3.14</w:t>
      </w:r>
      <w:r w:rsidRPr="00437E86">
        <w:rPr>
          <w:rFonts w:ascii="Calibri" w:hAnsi="Calibri" w:cs="Calibri"/>
          <w:b/>
          <w:bCs/>
          <w:sz w:val="23"/>
          <w:szCs w:val="23"/>
          <w:lang w:val="en-IE"/>
        </w:rPr>
        <w:tab/>
      </w:r>
      <w:r w:rsidR="005A6C07" w:rsidRPr="00437E86">
        <w:rPr>
          <w:rFonts w:ascii="Calibri" w:hAnsi="Calibri" w:cs="Calibri"/>
          <w:b/>
          <w:bCs/>
          <w:sz w:val="23"/>
          <w:szCs w:val="23"/>
          <w:lang w:val="en-IE"/>
        </w:rPr>
        <w:t xml:space="preserve">Leave for </w:t>
      </w:r>
      <w:r w:rsidR="00050EEC" w:rsidRPr="00437E86">
        <w:rPr>
          <w:rFonts w:ascii="Calibri" w:hAnsi="Calibri" w:cs="Calibri"/>
          <w:b/>
          <w:bCs/>
          <w:sz w:val="23"/>
          <w:szCs w:val="23"/>
          <w:lang w:val="en-IE"/>
        </w:rPr>
        <w:t>P</w:t>
      </w:r>
      <w:r w:rsidR="005A6C07" w:rsidRPr="00437E86">
        <w:rPr>
          <w:rFonts w:ascii="Calibri" w:hAnsi="Calibri" w:cs="Calibri"/>
          <w:b/>
          <w:bCs/>
          <w:sz w:val="23"/>
          <w:szCs w:val="23"/>
          <w:lang w:val="en-IE"/>
        </w:rPr>
        <w:t xml:space="preserve">ublic </w:t>
      </w:r>
      <w:r w:rsidR="00050EEC" w:rsidRPr="00437E86">
        <w:rPr>
          <w:rFonts w:ascii="Calibri" w:hAnsi="Calibri" w:cs="Calibri"/>
          <w:b/>
          <w:bCs/>
          <w:sz w:val="23"/>
          <w:szCs w:val="23"/>
          <w:lang w:val="en-IE"/>
        </w:rPr>
        <w:t>D</w:t>
      </w:r>
      <w:r w:rsidR="005A6C07" w:rsidRPr="00437E86">
        <w:rPr>
          <w:rFonts w:ascii="Calibri" w:hAnsi="Calibri" w:cs="Calibri"/>
          <w:b/>
          <w:bCs/>
          <w:sz w:val="23"/>
          <w:szCs w:val="23"/>
          <w:lang w:val="en-IE"/>
        </w:rPr>
        <w:t>uties</w:t>
      </w:r>
      <w:bookmarkEnd w:id="91"/>
      <w:bookmarkEnd w:id="92"/>
      <w:bookmarkEnd w:id="93"/>
      <w:bookmarkEnd w:id="94"/>
      <w:bookmarkEnd w:id="95"/>
    </w:p>
    <w:p w14:paraId="4675923B"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3.14.1</w:t>
      </w:r>
      <w:r w:rsidRPr="00437E86">
        <w:rPr>
          <w:rFonts w:ascii="Calibri" w:eastAsia="Times New Roman" w:hAnsi="Calibri" w:cs="Calibri"/>
          <w:sz w:val="23"/>
          <w:szCs w:val="23"/>
          <w:lang w:val="en-IE"/>
        </w:rPr>
        <w:tab/>
        <w:t>Employees are entitled to take time off work for Jury Service or any other compulsory public duty.  An Employee will be granted paid leave to attend jury service upon production of the appropriate documentation.  If an Employee is only required to attend Jury Service for part of a day then she/he will be expected to return to work for the remainder of the day.</w:t>
      </w:r>
    </w:p>
    <w:p w14:paraId="2777CE4E" w14:textId="77777777" w:rsidR="005A6C07" w:rsidRPr="00437E86" w:rsidRDefault="005A6C07" w:rsidP="005A2C01">
      <w:pPr>
        <w:keepNext/>
        <w:numPr>
          <w:ilvl w:val="0"/>
          <w:numId w:val="78"/>
        </w:numPr>
        <w:overflowPunct w:val="0"/>
        <w:autoSpaceDE w:val="0"/>
        <w:autoSpaceDN w:val="0"/>
        <w:adjustRightInd w:val="0"/>
        <w:jc w:val="both"/>
        <w:outlineLvl w:val="0"/>
        <w:rPr>
          <w:rFonts w:ascii="Calibri" w:hAnsi="Calibri" w:cs="Calibri"/>
          <w:b/>
          <w:szCs w:val="23"/>
          <w:lang w:val="en-IE"/>
        </w:rPr>
      </w:pPr>
      <w:r w:rsidRPr="00437E86">
        <w:rPr>
          <w:rFonts w:ascii="Calibri" w:hAnsi="Calibri" w:cs="Calibri"/>
          <w:sz w:val="23"/>
          <w:szCs w:val="23"/>
          <w:lang w:val="en-IE" w:eastAsia="en-US"/>
        </w:rPr>
        <w:br w:type="page"/>
      </w:r>
      <w:bookmarkStart w:id="96" w:name="_Toc149318401"/>
      <w:bookmarkStart w:id="97" w:name="_Toc149316462"/>
      <w:bookmarkStart w:id="98" w:name="_Toc125355873"/>
      <w:r w:rsidRPr="00437E86">
        <w:rPr>
          <w:rFonts w:ascii="Calibri" w:hAnsi="Calibri" w:cs="Calibri"/>
          <w:b/>
          <w:szCs w:val="23"/>
          <w:lang w:val="en-IE"/>
        </w:rPr>
        <w:lastRenderedPageBreak/>
        <w:t>SALARY, ALLOWANCES AND PENSION</w:t>
      </w:r>
      <w:bookmarkEnd w:id="96"/>
      <w:bookmarkEnd w:id="97"/>
      <w:bookmarkEnd w:id="98"/>
    </w:p>
    <w:p w14:paraId="3A325D41" w14:textId="77777777" w:rsidR="005A6C07" w:rsidRPr="00437E86" w:rsidRDefault="005A6C07" w:rsidP="005A6C07">
      <w:pPr>
        <w:widowControl w:val="0"/>
        <w:overflowPunct w:val="0"/>
        <w:autoSpaceDE w:val="0"/>
        <w:autoSpaceDN w:val="0"/>
        <w:adjustRightInd w:val="0"/>
        <w:jc w:val="both"/>
        <w:rPr>
          <w:rFonts w:ascii="Calibri" w:eastAsia="Times New Roman" w:hAnsi="Calibri" w:cs="Calibri"/>
          <w:b/>
          <w:sz w:val="23"/>
          <w:szCs w:val="23"/>
          <w:lang w:val="en-IE"/>
        </w:rPr>
      </w:pPr>
    </w:p>
    <w:p w14:paraId="39305510"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99" w:name="_Toc149316463"/>
      <w:bookmarkStart w:id="100" w:name="_Toc125355874"/>
      <w:bookmarkStart w:id="101" w:name="_Toc124923042"/>
      <w:bookmarkStart w:id="102" w:name="_Toc124922989"/>
      <w:bookmarkStart w:id="103" w:name="_Toc124922936"/>
      <w:r w:rsidRPr="00437E86">
        <w:rPr>
          <w:rFonts w:ascii="Calibri" w:hAnsi="Calibri" w:cs="Calibri"/>
          <w:b/>
          <w:bCs/>
          <w:sz w:val="23"/>
          <w:szCs w:val="23"/>
          <w:lang w:val="en-IE"/>
        </w:rPr>
        <w:t>4.1</w:t>
      </w:r>
      <w:r w:rsidRPr="00437E86">
        <w:rPr>
          <w:rFonts w:ascii="Calibri" w:hAnsi="Calibri" w:cs="Calibri"/>
          <w:b/>
          <w:bCs/>
          <w:sz w:val="23"/>
          <w:szCs w:val="23"/>
          <w:lang w:val="en-IE"/>
        </w:rPr>
        <w:tab/>
        <w:t xml:space="preserve">Method of </w:t>
      </w:r>
      <w:r w:rsidR="00050EEC" w:rsidRPr="00437E86">
        <w:rPr>
          <w:rFonts w:ascii="Calibri" w:hAnsi="Calibri" w:cs="Calibri"/>
          <w:b/>
          <w:bCs/>
          <w:sz w:val="23"/>
          <w:szCs w:val="23"/>
          <w:lang w:val="en-IE"/>
        </w:rPr>
        <w:t>P</w:t>
      </w:r>
      <w:r w:rsidRPr="00437E86">
        <w:rPr>
          <w:rFonts w:ascii="Calibri" w:hAnsi="Calibri" w:cs="Calibri"/>
          <w:b/>
          <w:bCs/>
          <w:sz w:val="23"/>
          <w:szCs w:val="23"/>
          <w:lang w:val="en-IE"/>
        </w:rPr>
        <w:t>ayment</w:t>
      </w:r>
      <w:bookmarkEnd w:id="99"/>
      <w:bookmarkEnd w:id="100"/>
      <w:bookmarkEnd w:id="101"/>
      <w:bookmarkEnd w:id="102"/>
      <w:bookmarkEnd w:id="103"/>
    </w:p>
    <w:p w14:paraId="0E3C2779" w14:textId="77777777" w:rsidR="00EA02B5" w:rsidRPr="00437E86" w:rsidRDefault="005A6C07" w:rsidP="00BA4003">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4.1.1</w:t>
      </w:r>
      <w:r w:rsidRPr="00437E86">
        <w:rPr>
          <w:rFonts w:ascii="Calibri" w:eastAsia="Times New Roman" w:hAnsi="Calibri" w:cs="Calibri"/>
          <w:sz w:val="23"/>
          <w:szCs w:val="23"/>
          <w:lang w:val="en-IE"/>
        </w:rPr>
        <w:tab/>
      </w:r>
      <w:r w:rsidR="00BA4003" w:rsidRPr="00437E86">
        <w:rPr>
          <w:rFonts w:ascii="Calibri" w:eastAsia="Times New Roman" w:hAnsi="Calibri" w:cs="Calibri"/>
          <w:sz w:val="23"/>
          <w:szCs w:val="23"/>
          <w:lang w:val="en-IE"/>
        </w:rPr>
        <w:t xml:space="preserve">Salaries will be paid weekly </w:t>
      </w:r>
      <w:r w:rsidRPr="00437E86">
        <w:rPr>
          <w:rFonts w:ascii="Calibri" w:eastAsia="Times New Roman" w:hAnsi="Calibri" w:cs="Calibri"/>
          <w:sz w:val="23"/>
          <w:szCs w:val="23"/>
          <w:lang w:val="en-IE"/>
        </w:rPr>
        <w:t xml:space="preserve">by direct debit into the Employee’s nominated bank account.  </w:t>
      </w:r>
    </w:p>
    <w:p w14:paraId="34C30C92" w14:textId="77777777" w:rsidR="00EA02B5" w:rsidRPr="00437E86" w:rsidRDefault="00EA02B5" w:rsidP="00BA4003">
      <w:pPr>
        <w:overflowPunct w:val="0"/>
        <w:autoSpaceDE w:val="0"/>
        <w:autoSpaceDN w:val="0"/>
        <w:adjustRightInd w:val="0"/>
        <w:ind w:left="720" w:hanging="720"/>
        <w:jc w:val="both"/>
        <w:rPr>
          <w:rFonts w:ascii="Calibri" w:eastAsia="Times New Roman" w:hAnsi="Calibri" w:cs="Calibri"/>
          <w:sz w:val="23"/>
          <w:szCs w:val="23"/>
          <w:lang w:val="en-IE"/>
        </w:rPr>
      </w:pPr>
    </w:p>
    <w:p w14:paraId="39C61F0C" w14:textId="77777777" w:rsidR="005A6C07" w:rsidRPr="00437E86" w:rsidRDefault="00EA02B5" w:rsidP="00BA4003">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RCNE reserves the right to alter the method or interval of payment at their discretion.</w:t>
      </w:r>
    </w:p>
    <w:p w14:paraId="00A1D951"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C1AB69D"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04" w:name="_Toc149316464"/>
      <w:bookmarkStart w:id="105" w:name="_Toc125355875"/>
      <w:bookmarkStart w:id="106" w:name="_Toc124923043"/>
      <w:bookmarkStart w:id="107" w:name="_Toc124922990"/>
      <w:bookmarkStart w:id="108" w:name="_Toc124922937"/>
      <w:r w:rsidRPr="00437E86">
        <w:rPr>
          <w:rFonts w:ascii="Calibri" w:hAnsi="Calibri" w:cs="Calibri"/>
          <w:b/>
          <w:bCs/>
          <w:sz w:val="23"/>
          <w:szCs w:val="23"/>
          <w:lang w:val="en-IE"/>
        </w:rPr>
        <w:t>4.2</w:t>
      </w:r>
      <w:r w:rsidRPr="00437E86">
        <w:rPr>
          <w:rFonts w:ascii="Calibri" w:hAnsi="Calibri" w:cs="Calibri"/>
          <w:b/>
          <w:bCs/>
          <w:sz w:val="23"/>
          <w:szCs w:val="23"/>
          <w:lang w:val="en-IE"/>
        </w:rPr>
        <w:tab/>
        <w:t xml:space="preserve">Salary </w:t>
      </w:r>
      <w:r w:rsidR="00050EEC" w:rsidRPr="00437E86">
        <w:rPr>
          <w:rFonts w:ascii="Calibri" w:hAnsi="Calibri" w:cs="Calibri"/>
          <w:b/>
          <w:bCs/>
          <w:sz w:val="23"/>
          <w:szCs w:val="23"/>
          <w:lang w:val="en-IE"/>
        </w:rPr>
        <w:t>D</w:t>
      </w:r>
      <w:r w:rsidRPr="00437E86">
        <w:rPr>
          <w:rFonts w:ascii="Calibri" w:hAnsi="Calibri" w:cs="Calibri"/>
          <w:b/>
          <w:bCs/>
          <w:sz w:val="23"/>
          <w:szCs w:val="23"/>
          <w:lang w:val="en-IE"/>
        </w:rPr>
        <w:t xml:space="preserve">etermination and </w:t>
      </w:r>
      <w:r w:rsidR="00050EEC" w:rsidRPr="00437E86">
        <w:rPr>
          <w:rFonts w:ascii="Calibri" w:hAnsi="Calibri" w:cs="Calibri"/>
          <w:b/>
          <w:bCs/>
          <w:sz w:val="23"/>
          <w:szCs w:val="23"/>
          <w:lang w:val="en-IE"/>
        </w:rPr>
        <w:t>G</w:t>
      </w:r>
      <w:r w:rsidRPr="00437E86">
        <w:rPr>
          <w:rFonts w:ascii="Calibri" w:hAnsi="Calibri" w:cs="Calibri"/>
          <w:b/>
          <w:bCs/>
          <w:sz w:val="23"/>
          <w:szCs w:val="23"/>
          <w:lang w:val="en-IE"/>
        </w:rPr>
        <w:t>rading</w:t>
      </w:r>
      <w:bookmarkEnd w:id="104"/>
      <w:bookmarkEnd w:id="105"/>
      <w:bookmarkEnd w:id="106"/>
      <w:bookmarkEnd w:id="107"/>
      <w:bookmarkEnd w:id="108"/>
    </w:p>
    <w:p w14:paraId="07DC9C1A" w14:textId="77777777" w:rsidR="005A6C07" w:rsidRPr="00437E86" w:rsidRDefault="005A6C07" w:rsidP="00CC1AE5">
      <w:pPr>
        <w:numPr>
          <w:ilvl w:val="2"/>
          <w:numId w:val="1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Salary structure</w:t>
      </w:r>
    </w:p>
    <w:p w14:paraId="355D4213"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p>
    <w:p w14:paraId="55BCA852" w14:textId="77777777" w:rsidR="005A6C07" w:rsidRPr="00437E86" w:rsidRDefault="006D791F"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Generally,</w:t>
      </w:r>
      <w:r w:rsidR="005A6C07" w:rsidRPr="00437E86">
        <w:rPr>
          <w:rFonts w:ascii="Calibri" w:eastAsia="Times New Roman" w:hAnsi="Calibri" w:cs="Calibri"/>
          <w:sz w:val="23"/>
          <w:szCs w:val="23"/>
          <w:lang w:val="en-IE"/>
        </w:rPr>
        <w:t xml:space="preserve"> in line with relevant HSE nominated scales</w:t>
      </w:r>
      <w:r w:rsidR="00E04CD5" w:rsidRPr="00437E86">
        <w:rPr>
          <w:rFonts w:ascii="Calibri" w:eastAsia="Times New Roman" w:hAnsi="Calibri" w:cs="Calibri"/>
          <w:sz w:val="23"/>
          <w:szCs w:val="23"/>
          <w:lang w:val="en-IE"/>
        </w:rPr>
        <w:t xml:space="preserve">, funding </w:t>
      </w:r>
      <w:r w:rsidR="006B1B56" w:rsidRPr="00437E86">
        <w:rPr>
          <w:rFonts w:ascii="Calibri" w:eastAsia="Times New Roman" w:hAnsi="Calibri" w:cs="Calibri"/>
          <w:sz w:val="23"/>
          <w:szCs w:val="23"/>
          <w:lang w:val="en-IE"/>
        </w:rPr>
        <w:t>permitting</w:t>
      </w:r>
      <w:r w:rsidR="005A6C07" w:rsidRPr="00437E86">
        <w:rPr>
          <w:rFonts w:ascii="Calibri" w:eastAsia="Times New Roman" w:hAnsi="Calibri" w:cs="Calibri"/>
          <w:sz w:val="23"/>
          <w:szCs w:val="23"/>
          <w:lang w:val="en-IE"/>
        </w:rPr>
        <w:t>.   Rape Crisis North East may also look at other publicly available grading systems from time to time as an alternative system to be used.</w:t>
      </w:r>
    </w:p>
    <w:p w14:paraId="41922E53"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20080C8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Each position in the organisation shall be graded, either on the basis of a job evaluation scheme, by comparison with existing comparable grading systems in other organisations or by determination of the funder.</w:t>
      </w:r>
    </w:p>
    <w:p w14:paraId="6FD48F58"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highlight w:val="yellow"/>
          <w:lang w:val="en-IE"/>
        </w:rPr>
      </w:pPr>
    </w:p>
    <w:p w14:paraId="488C250B"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Employees taking up new positions will commence at a point on the salary scale, which is relevant to their qualifications and experience. </w:t>
      </w:r>
    </w:p>
    <w:p w14:paraId="4375FD6C"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2087FDB1"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4.3</w:t>
      </w:r>
      <w:r w:rsidRPr="00437E86">
        <w:rPr>
          <w:rFonts w:ascii="Calibri" w:eastAsia="Times New Roman" w:hAnsi="Calibri" w:cs="Calibri"/>
          <w:b/>
          <w:sz w:val="23"/>
          <w:szCs w:val="23"/>
          <w:lang w:val="en-IE"/>
        </w:rPr>
        <w:tab/>
        <w:t xml:space="preserve">Salary </w:t>
      </w:r>
      <w:r w:rsidR="00050EEC" w:rsidRPr="00437E86">
        <w:rPr>
          <w:rFonts w:ascii="Calibri" w:eastAsia="Times New Roman" w:hAnsi="Calibri" w:cs="Calibri"/>
          <w:b/>
          <w:sz w:val="23"/>
          <w:szCs w:val="23"/>
          <w:lang w:val="en-IE"/>
        </w:rPr>
        <w:t>I</w:t>
      </w:r>
      <w:r w:rsidRPr="00437E86">
        <w:rPr>
          <w:rFonts w:ascii="Calibri" w:eastAsia="Times New Roman" w:hAnsi="Calibri" w:cs="Calibri"/>
          <w:b/>
          <w:sz w:val="23"/>
          <w:szCs w:val="23"/>
          <w:lang w:val="en-IE"/>
        </w:rPr>
        <w:t xml:space="preserve">ncrements and </w:t>
      </w:r>
      <w:r w:rsidR="00050EEC" w:rsidRPr="00437E86">
        <w:rPr>
          <w:rFonts w:ascii="Calibri" w:eastAsia="Times New Roman" w:hAnsi="Calibri" w:cs="Calibri"/>
          <w:b/>
          <w:sz w:val="23"/>
          <w:szCs w:val="23"/>
          <w:lang w:val="en-IE"/>
        </w:rPr>
        <w:t>R</w:t>
      </w:r>
      <w:r w:rsidRPr="00437E86">
        <w:rPr>
          <w:rFonts w:ascii="Calibri" w:eastAsia="Times New Roman" w:hAnsi="Calibri" w:cs="Calibri"/>
          <w:b/>
          <w:sz w:val="23"/>
          <w:szCs w:val="23"/>
          <w:lang w:val="en-IE"/>
        </w:rPr>
        <w:t>eview</w:t>
      </w:r>
    </w:p>
    <w:p w14:paraId="1C1C2088" w14:textId="77777777" w:rsidR="00BA4003" w:rsidRPr="00437E86" w:rsidRDefault="00BA4003" w:rsidP="00BA4003">
      <w:pPr>
        <w:overflowPunct w:val="0"/>
        <w:autoSpaceDE w:val="0"/>
        <w:autoSpaceDN w:val="0"/>
        <w:adjustRightInd w:val="0"/>
        <w:ind w:left="782"/>
        <w:jc w:val="both"/>
        <w:rPr>
          <w:rFonts w:ascii="Calibri" w:eastAsia="Times New Roman" w:hAnsi="Calibri" w:cs="Calibri"/>
          <w:sz w:val="23"/>
          <w:szCs w:val="23"/>
          <w:lang w:val="en-IE"/>
        </w:rPr>
      </w:pPr>
    </w:p>
    <w:p w14:paraId="7E18C1D7" w14:textId="77777777" w:rsidR="005D53F0" w:rsidRPr="00437E86" w:rsidRDefault="005A6C07" w:rsidP="00CC1AE5">
      <w:pPr>
        <w:numPr>
          <w:ilvl w:val="2"/>
          <w:numId w:val="7"/>
        </w:numPr>
        <w:overflowPunct w:val="0"/>
        <w:autoSpaceDE w:val="0"/>
        <w:autoSpaceDN w:val="0"/>
        <w:adjustRightInd w:val="0"/>
        <w:ind w:left="78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who are aligned to an incremental salary scale may progress to the next point on the scale subject to meeting the following criteria:</w:t>
      </w:r>
    </w:p>
    <w:p w14:paraId="16D15D67" w14:textId="77777777" w:rsidR="00050EEC" w:rsidRPr="00437E86" w:rsidRDefault="00050EEC" w:rsidP="00CC1AE5">
      <w:pPr>
        <w:numPr>
          <w:ilvl w:val="0"/>
          <w:numId w:val="24"/>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Satisfactory completion of probationary period</w:t>
      </w:r>
    </w:p>
    <w:p w14:paraId="78F8FB7A" w14:textId="77777777" w:rsidR="00050EEC" w:rsidRPr="00437E86" w:rsidRDefault="005A6C07" w:rsidP="00CC1AE5">
      <w:pPr>
        <w:numPr>
          <w:ilvl w:val="0"/>
          <w:numId w:val="24"/>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Completion of one year of service</w:t>
      </w:r>
    </w:p>
    <w:p w14:paraId="02D466F8" w14:textId="77777777" w:rsidR="005A6C07" w:rsidRPr="00437E86" w:rsidRDefault="005A6C07" w:rsidP="00050EEC">
      <w:pPr>
        <w:overflowPunct w:val="0"/>
        <w:autoSpaceDE w:val="0"/>
        <w:autoSpaceDN w:val="0"/>
        <w:adjustRightInd w:val="0"/>
        <w:ind w:left="78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Thereafter, employees normally progress</w:t>
      </w:r>
      <w:r w:rsidR="00894897" w:rsidRPr="00437E86">
        <w:rPr>
          <w:rFonts w:ascii="Calibri" w:eastAsia="Times New Roman" w:hAnsi="Calibri" w:cs="Calibri"/>
          <w:sz w:val="23"/>
          <w:szCs w:val="23"/>
          <w:lang w:val="en-IE"/>
        </w:rPr>
        <w:t xml:space="preserve"> (subject to funding)</w:t>
      </w:r>
      <w:r w:rsidRPr="00437E86">
        <w:rPr>
          <w:rFonts w:ascii="Calibri" w:eastAsia="Times New Roman" w:hAnsi="Calibri" w:cs="Calibri"/>
          <w:sz w:val="23"/>
          <w:szCs w:val="23"/>
          <w:lang w:val="en-IE"/>
        </w:rPr>
        <w:t xml:space="preserve"> on an incremental scale on an annual basis until she/he reaches the top of </w:t>
      </w:r>
      <w:r w:rsidR="00CE1A5F" w:rsidRPr="00437E86">
        <w:rPr>
          <w:rFonts w:ascii="Calibri" w:eastAsia="Times New Roman" w:hAnsi="Calibri" w:cs="Calibri"/>
          <w:sz w:val="23"/>
          <w:szCs w:val="23"/>
          <w:lang w:val="en-IE"/>
        </w:rPr>
        <w:t>his/</w:t>
      </w:r>
      <w:r w:rsidRPr="00437E86">
        <w:rPr>
          <w:rFonts w:ascii="Calibri" w:eastAsia="Times New Roman" w:hAnsi="Calibri" w:cs="Calibri"/>
          <w:sz w:val="23"/>
          <w:szCs w:val="23"/>
          <w:lang w:val="en-IE"/>
        </w:rPr>
        <w:t xml:space="preserve">her scale.  When an employee reaches the top of her/his scale, they will remain on this point of the scale but will continue to receive national pay agreement increases.  In the situation where it is appropriate that the position be re-graded, the employee will move onto the appropriate point of the new scale. </w:t>
      </w:r>
    </w:p>
    <w:p w14:paraId="297EDE16" w14:textId="77777777" w:rsidR="005A6C07" w:rsidRPr="00437E86" w:rsidRDefault="00E04CD5" w:rsidP="00E04CD5">
      <w:pPr>
        <w:overflowPunct w:val="0"/>
        <w:autoSpaceDE w:val="0"/>
        <w:autoSpaceDN w:val="0"/>
        <w:adjustRightInd w:val="0"/>
        <w:ind w:left="720" w:hanging="720"/>
        <w:jc w:val="both"/>
        <w:rPr>
          <w:rFonts w:ascii="Calibri" w:eastAsia="Times New Roman" w:hAnsi="Calibri" w:cs="Calibri"/>
          <w:sz w:val="23"/>
          <w:szCs w:val="23"/>
          <w:highlight w:val="yellow"/>
          <w:lang w:val="en-IE"/>
        </w:rPr>
      </w:pPr>
      <w:r w:rsidRPr="00437E86">
        <w:rPr>
          <w:rFonts w:ascii="Calibri" w:eastAsia="Times New Roman" w:hAnsi="Calibri" w:cs="Calibri"/>
          <w:sz w:val="23"/>
          <w:szCs w:val="23"/>
          <w:lang w:val="en-IE"/>
        </w:rPr>
        <w:t xml:space="preserve">4.3.2  </w:t>
      </w:r>
      <w:r w:rsidRPr="00437E86">
        <w:rPr>
          <w:rFonts w:ascii="Calibri" w:eastAsia="Times New Roman" w:hAnsi="Calibri" w:cs="Calibri"/>
          <w:sz w:val="23"/>
          <w:szCs w:val="23"/>
          <w:lang w:val="en-IE"/>
        </w:rPr>
        <w:tab/>
      </w:r>
      <w:r w:rsidR="005A6C07" w:rsidRPr="00437E86">
        <w:rPr>
          <w:rFonts w:ascii="Calibri" w:eastAsia="Times New Roman" w:hAnsi="Calibri" w:cs="Calibri"/>
          <w:sz w:val="23"/>
          <w:szCs w:val="23"/>
          <w:lang w:val="en-IE"/>
        </w:rPr>
        <w:t xml:space="preserve">Deferral of increments will only occur where there is a financial crisis (as identified by the Manager, Administrator and the Board of Management) or as part of a disciplinary action.  In the case of the former management will inform the staff of this decision in addition to discussing the matter with the staff giving the reasons why it has been deferred.  Employees will have the right to appeal the deferral where it is a disciplinary measure and to be represented by a person of their choosing. </w:t>
      </w:r>
    </w:p>
    <w:p w14:paraId="031AA8FF" w14:textId="77777777" w:rsidR="005A6C07" w:rsidRPr="00437E86" w:rsidRDefault="005A6C07" w:rsidP="00CC1AE5">
      <w:pPr>
        <w:numPr>
          <w:ilvl w:val="2"/>
          <w:numId w:val="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an employee’s salary is reviewed for reasons other than her/his annual increment entitlement, the date of the review becomes the base for the new annual increment due date.</w:t>
      </w:r>
    </w:p>
    <w:p w14:paraId="30D1EF31" w14:textId="77777777" w:rsidR="005A6C07" w:rsidRPr="00437E86" w:rsidRDefault="005A6C07" w:rsidP="00CC1AE5">
      <w:pPr>
        <w:numPr>
          <w:ilvl w:val="2"/>
          <w:numId w:val="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will review all salary scales on a regular basis, to check if the scales applying are still appropriate, based either on the job evaluation that took place or the comparable grade that was used</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Employees will have the right to appeal any decisions made.</w:t>
      </w:r>
    </w:p>
    <w:p w14:paraId="00D1F94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125403EA"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09" w:name="_Toc149316465"/>
      <w:r w:rsidRPr="00437E86">
        <w:rPr>
          <w:rFonts w:ascii="Calibri" w:hAnsi="Calibri" w:cs="Calibri"/>
          <w:b/>
          <w:bCs/>
          <w:sz w:val="23"/>
          <w:szCs w:val="23"/>
          <w:lang w:val="en-IE"/>
        </w:rPr>
        <w:t>4.4</w:t>
      </w:r>
      <w:r w:rsidRPr="00437E86">
        <w:rPr>
          <w:rFonts w:ascii="Calibri" w:hAnsi="Calibri" w:cs="Calibri"/>
          <w:b/>
          <w:bCs/>
          <w:sz w:val="23"/>
          <w:szCs w:val="23"/>
          <w:lang w:val="en-IE"/>
        </w:rPr>
        <w:tab/>
        <w:t xml:space="preserve">Pay </w:t>
      </w:r>
      <w:r w:rsidR="00050EEC" w:rsidRPr="00437E86">
        <w:rPr>
          <w:rFonts w:ascii="Calibri" w:hAnsi="Calibri" w:cs="Calibri"/>
          <w:b/>
          <w:bCs/>
          <w:sz w:val="23"/>
          <w:szCs w:val="23"/>
          <w:lang w:val="en-IE"/>
        </w:rPr>
        <w:t>A</w:t>
      </w:r>
      <w:r w:rsidRPr="00437E86">
        <w:rPr>
          <w:rFonts w:ascii="Calibri" w:hAnsi="Calibri" w:cs="Calibri"/>
          <w:b/>
          <w:bCs/>
          <w:sz w:val="23"/>
          <w:szCs w:val="23"/>
          <w:lang w:val="en-IE"/>
        </w:rPr>
        <w:t>greements</w:t>
      </w:r>
      <w:bookmarkEnd w:id="109"/>
    </w:p>
    <w:p w14:paraId="3C26DE8F"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4.4.1</w:t>
      </w:r>
      <w:r w:rsidRPr="00437E86">
        <w:rPr>
          <w:rFonts w:ascii="Calibri" w:eastAsia="Times New Roman" w:hAnsi="Calibri" w:cs="Calibri"/>
          <w:sz w:val="23"/>
          <w:szCs w:val="23"/>
          <w:lang w:val="en-IE"/>
        </w:rPr>
        <w:tab/>
        <w:t xml:space="preserve">Management will award cost of living increases under appropriate national pay agreements, as outlined in those pay agreements, </w:t>
      </w:r>
      <w:r w:rsidR="00BB7754" w:rsidRPr="00437E86">
        <w:rPr>
          <w:rFonts w:ascii="Calibri" w:eastAsia="Times New Roman" w:hAnsi="Calibri" w:cs="Calibri"/>
          <w:sz w:val="23"/>
          <w:szCs w:val="23"/>
          <w:lang w:val="en-IE"/>
        </w:rPr>
        <w:t xml:space="preserve">subject to funding and </w:t>
      </w:r>
      <w:r w:rsidRPr="00437E86">
        <w:rPr>
          <w:rFonts w:ascii="Calibri" w:eastAsia="Times New Roman" w:hAnsi="Calibri" w:cs="Calibri"/>
          <w:sz w:val="23"/>
          <w:szCs w:val="23"/>
          <w:lang w:val="en-IE"/>
        </w:rPr>
        <w:t xml:space="preserve">save in exceptional circumstances. </w:t>
      </w:r>
    </w:p>
    <w:p w14:paraId="3A34DBEB" w14:textId="77777777" w:rsidR="00BB7754" w:rsidRPr="00437E86" w:rsidRDefault="00BB7754" w:rsidP="005A6C07">
      <w:pPr>
        <w:overflowPunct w:val="0"/>
        <w:autoSpaceDE w:val="0"/>
        <w:autoSpaceDN w:val="0"/>
        <w:adjustRightInd w:val="0"/>
        <w:ind w:left="60"/>
        <w:jc w:val="both"/>
        <w:rPr>
          <w:rFonts w:ascii="Calibri" w:eastAsia="Times New Roman" w:hAnsi="Calibri" w:cs="Calibri"/>
          <w:sz w:val="23"/>
          <w:szCs w:val="23"/>
          <w:lang w:val="en-IE"/>
        </w:rPr>
      </w:pPr>
    </w:p>
    <w:p w14:paraId="18E59EF0"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10" w:name="_Toc149316466"/>
      <w:bookmarkStart w:id="111" w:name="_Hlk486680596"/>
      <w:r w:rsidRPr="00437E86">
        <w:rPr>
          <w:rFonts w:ascii="Calibri" w:hAnsi="Calibri" w:cs="Calibri"/>
          <w:b/>
          <w:bCs/>
          <w:sz w:val="23"/>
          <w:szCs w:val="23"/>
          <w:lang w:val="en-IE"/>
        </w:rPr>
        <w:t>4.5</w:t>
      </w:r>
      <w:r w:rsidRPr="00437E86">
        <w:rPr>
          <w:rFonts w:ascii="Calibri" w:hAnsi="Calibri" w:cs="Calibri"/>
          <w:b/>
          <w:bCs/>
          <w:sz w:val="23"/>
          <w:szCs w:val="23"/>
          <w:lang w:val="en-IE"/>
        </w:rPr>
        <w:tab/>
        <w:t xml:space="preserve">Temporary </w:t>
      </w:r>
      <w:r w:rsidR="00050EEC" w:rsidRPr="00437E86">
        <w:rPr>
          <w:rFonts w:ascii="Calibri" w:hAnsi="Calibri" w:cs="Calibri"/>
          <w:b/>
          <w:bCs/>
          <w:sz w:val="23"/>
          <w:szCs w:val="23"/>
          <w:lang w:val="en-IE"/>
        </w:rPr>
        <w:t>U</w:t>
      </w:r>
      <w:r w:rsidRPr="00437E86">
        <w:rPr>
          <w:rFonts w:ascii="Calibri" w:hAnsi="Calibri" w:cs="Calibri"/>
          <w:b/>
          <w:bCs/>
          <w:sz w:val="23"/>
          <w:szCs w:val="23"/>
          <w:lang w:val="en-IE"/>
        </w:rPr>
        <w:t xml:space="preserve">ndertaking of </w:t>
      </w:r>
      <w:r w:rsidR="00050EEC" w:rsidRPr="00437E86">
        <w:rPr>
          <w:rFonts w:ascii="Calibri" w:hAnsi="Calibri" w:cs="Calibri"/>
          <w:b/>
          <w:bCs/>
          <w:sz w:val="23"/>
          <w:szCs w:val="23"/>
          <w:lang w:val="en-IE"/>
        </w:rPr>
        <w:t>A</w:t>
      </w:r>
      <w:r w:rsidRPr="00437E86">
        <w:rPr>
          <w:rFonts w:ascii="Calibri" w:hAnsi="Calibri" w:cs="Calibri"/>
          <w:b/>
          <w:bCs/>
          <w:sz w:val="23"/>
          <w:szCs w:val="23"/>
          <w:lang w:val="en-IE"/>
        </w:rPr>
        <w:t xml:space="preserve">dditional </w:t>
      </w:r>
      <w:r w:rsidR="00050EEC" w:rsidRPr="00437E86">
        <w:rPr>
          <w:rFonts w:ascii="Calibri" w:hAnsi="Calibri" w:cs="Calibri"/>
          <w:b/>
          <w:bCs/>
          <w:sz w:val="23"/>
          <w:szCs w:val="23"/>
          <w:lang w:val="en-IE"/>
        </w:rPr>
        <w:t>D</w:t>
      </w:r>
      <w:r w:rsidRPr="00437E86">
        <w:rPr>
          <w:rFonts w:ascii="Calibri" w:hAnsi="Calibri" w:cs="Calibri"/>
          <w:b/>
          <w:bCs/>
          <w:sz w:val="23"/>
          <w:szCs w:val="23"/>
          <w:lang w:val="en-IE"/>
        </w:rPr>
        <w:t>uties</w:t>
      </w:r>
      <w:bookmarkEnd w:id="110"/>
    </w:p>
    <w:p w14:paraId="3C0F2B7D"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4.5.1</w:t>
      </w:r>
      <w:r w:rsidRPr="00437E86">
        <w:rPr>
          <w:rFonts w:ascii="Calibri" w:eastAsia="Times New Roman" w:hAnsi="Calibri" w:cs="Calibri"/>
          <w:sz w:val="23"/>
          <w:szCs w:val="23"/>
          <w:lang w:val="en-IE"/>
        </w:rPr>
        <w:tab/>
        <w:t xml:space="preserve">Employees who are required to temporarily undertake additional duties </w:t>
      </w:r>
      <w:r w:rsidR="006D791F" w:rsidRPr="00437E86">
        <w:rPr>
          <w:rFonts w:ascii="Calibri" w:eastAsia="Times New Roman" w:hAnsi="Calibri" w:cs="Calibri"/>
          <w:sz w:val="23"/>
          <w:szCs w:val="23"/>
          <w:lang w:val="en-IE"/>
        </w:rPr>
        <w:t>or responsibilities</w:t>
      </w:r>
      <w:r w:rsidRPr="00437E86">
        <w:rPr>
          <w:rFonts w:ascii="Calibri" w:eastAsia="Times New Roman" w:hAnsi="Calibri" w:cs="Calibri"/>
          <w:sz w:val="23"/>
          <w:szCs w:val="23"/>
          <w:lang w:val="en-IE"/>
        </w:rPr>
        <w:t xml:space="preserve"> relating to another position may be entitled to an acting up/in allowance, provided the period is for a continuous one of not less than four working weeks</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The allowance will be based on a salary level applicable to the level of the additional duties and responsibilities agreed </w:t>
      </w:r>
      <w:r w:rsidR="00BB7754" w:rsidRPr="00437E86">
        <w:rPr>
          <w:rFonts w:ascii="Calibri" w:eastAsia="Times New Roman" w:hAnsi="Calibri" w:cs="Calibri"/>
          <w:sz w:val="23"/>
          <w:szCs w:val="23"/>
          <w:lang w:val="en-IE"/>
        </w:rPr>
        <w:t>and approved by their Manager</w:t>
      </w:r>
      <w:r w:rsidRPr="00437E86">
        <w:rPr>
          <w:rFonts w:ascii="Calibri" w:eastAsia="Times New Roman" w:hAnsi="Calibri" w:cs="Calibri"/>
          <w:sz w:val="23"/>
          <w:szCs w:val="23"/>
          <w:lang w:val="en-IE"/>
        </w:rPr>
        <w:t xml:space="preserve">.  The allowance will be payable for the full agreed period of taking on the additional duties. </w:t>
      </w:r>
    </w:p>
    <w:bookmarkEnd w:id="111"/>
    <w:p w14:paraId="2D042D2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14443936"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12" w:name="_Toc149316467"/>
      <w:bookmarkStart w:id="113" w:name="_Toc125355876"/>
      <w:bookmarkStart w:id="114" w:name="_Toc124923044"/>
      <w:bookmarkStart w:id="115" w:name="_Toc124922991"/>
      <w:bookmarkStart w:id="116" w:name="_Toc124922938"/>
      <w:r w:rsidRPr="00437E86">
        <w:rPr>
          <w:rFonts w:ascii="Calibri" w:hAnsi="Calibri" w:cs="Calibri"/>
          <w:b/>
          <w:bCs/>
          <w:sz w:val="23"/>
          <w:szCs w:val="23"/>
          <w:lang w:val="en-IE"/>
        </w:rPr>
        <w:t>4.6</w:t>
      </w:r>
      <w:r w:rsidRPr="00437E86">
        <w:rPr>
          <w:rFonts w:ascii="Calibri" w:hAnsi="Calibri" w:cs="Calibri"/>
          <w:b/>
          <w:bCs/>
          <w:sz w:val="23"/>
          <w:szCs w:val="23"/>
          <w:lang w:val="en-IE"/>
        </w:rPr>
        <w:tab/>
        <w:t xml:space="preserve">Rape Crisis North East Pension </w:t>
      </w:r>
      <w:r w:rsidR="00050EEC" w:rsidRPr="00437E86">
        <w:rPr>
          <w:rFonts w:ascii="Calibri" w:hAnsi="Calibri" w:cs="Calibri"/>
          <w:b/>
          <w:bCs/>
          <w:sz w:val="23"/>
          <w:szCs w:val="23"/>
          <w:lang w:val="en-IE"/>
        </w:rPr>
        <w:t>S</w:t>
      </w:r>
      <w:r w:rsidRPr="00437E86">
        <w:rPr>
          <w:rFonts w:ascii="Calibri" w:hAnsi="Calibri" w:cs="Calibri"/>
          <w:b/>
          <w:bCs/>
          <w:sz w:val="23"/>
          <w:szCs w:val="23"/>
          <w:lang w:val="en-IE"/>
        </w:rPr>
        <w:t>cheme</w:t>
      </w:r>
      <w:bookmarkEnd w:id="112"/>
      <w:bookmarkEnd w:id="113"/>
      <w:bookmarkEnd w:id="114"/>
      <w:bookmarkEnd w:id="115"/>
      <w:bookmarkEnd w:id="116"/>
    </w:p>
    <w:p w14:paraId="18538783"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4.6.1</w:t>
      </w:r>
      <w:r w:rsidRPr="00437E86">
        <w:rPr>
          <w:rFonts w:ascii="Calibri" w:eastAsia="Times New Roman" w:hAnsi="Calibri" w:cs="Calibri"/>
          <w:sz w:val="23"/>
          <w:szCs w:val="23"/>
          <w:lang w:val="en-IE"/>
        </w:rPr>
        <w:tab/>
        <w:t xml:space="preserve">Rape Crisis North East operates a </w:t>
      </w:r>
      <w:r w:rsidR="006D791F" w:rsidRPr="00437E86">
        <w:rPr>
          <w:rFonts w:ascii="Calibri" w:eastAsia="Times New Roman" w:hAnsi="Calibri" w:cs="Calibri"/>
          <w:sz w:val="23"/>
          <w:szCs w:val="23"/>
          <w:lang w:val="en-IE"/>
        </w:rPr>
        <w:t>non-contributory</w:t>
      </w:r>
      <w:r w:rsidRPr="00437E86">
        <w:rPr>
          <w:rFonts w:ascii="Calibri" w:eastAsia="Times New Roman" w:hAnsi="Calibri" w:cs="Calibri"/>
          <w:sz w:val="23"/>
          <w:szCs w:val="23"/>
          <w:lang w:val="en-IE"/>
        </w:rPr>
        <w:t xml:space="preserve"> pension scheme</w:t>
      </w:r>
      <w:r w:rsidR="00BB7754" w:rsidRPr="00437E86">
        <w:rPr>
          <w:rFonts w:ascii="Calibri" w:eastAsia="Times New Roman" w:hAnsi="Calibri" w:cs="Calibri"/>
          <w:sz w:val="23"/>
          <w:szCs w:val="23"/>
          <w:lang w:val="en-IE"/>
        </w:rPr>
        <w:t xml:space="preserve"> as and from 1</w:t>
      </w:r>
      <w:r w:rsidR="00BB7754" w:rsidRPr="00437E86">
        <w:rPr>
          <w:rFonts w:ascii="Calibri" w:eastAsia="Times New Roman" w:hAnsi="Calibri" w:cs="Calibri"/>
          <w:sz w:val="23"/>
          <w:szCs w:val="23"/>
          <w:vertAlign w:val="superscript"/>
          <w:lang w:val="en-IE"/>
        </w:rPr>
        <w:t>st</w:t>
      </w:r>
      <w:r w:rsidR="00BB7754" w:rsidRPr="00437E86">
        <w:rPr>
          <w:rFonts w:ascii="Calibri" w:eastAsia="Times New Roman" w:hAnsi="Calibri" w:cs="Calibri"/>
          <w:sz w:val="23"/>
          <w:szCs w:val="23"/>
          <w:lang w:val="en-IE"/>
        </w:rPr>
        <w:t xml:space="preserve"> June 2009</w:t>
      </w:r>
      <w:r w:rsidR="006D791F" w:rsidRPr="00437E86">
        <w:rPr>
          <w:rFonts w:ascii="Calibri" w:eastAsia="Times New Roman" w:hAnsi="Calibri" w:cs="Calibri"/>
          <w:sz w:val="23"/>
          <w:szCs w:val="23"/>
          <w:lang w:val="en-IE"/>
        </w:rPr>
        <w:t xml:space="preserve">.  </w:t>
      </w:r>
      <w:r w:rsidR="00CE1A5F" w:rsidRPr="00437E86">
        <w:rPr>
          <w:rFonts w:ascii="Calibri" w:eastAsia="Times New Roman" w:hAnsi="Calibri" w:cs="Calibri"/>
          <w:sz w:val="23"/>
          <w:szCs w:val="23"/>
          <w:lang w:val="en-IE"/>
        </w:rPr>
        <w:t>The details of the scheme will be provided upon completion of probation.</w:t>
      </w:r>
    </w:p>
    <w:p w14:paraId="57827D96" w14:textId="77777777" w:rsidR="007A2353" w:rsidRPr="00437E86" w:rsidRDefault="007A2353"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4418CAE5" w14:textId="77777777" w:rsidR="00F60B33" w:rsidRPr="00437E86" w:rsidRDefault="00F60B33"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62C8026" w14:textId="77777777" w:rsidR="00F60B33" w:rsidRPr="00437E86" w:rsidRDefault="00F60B33"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743CD3D2"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5C970AF6"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298C59F5"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863D6A3"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792DDB64"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6F4683A9"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7F35DFCE"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50D7D3F3"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2EB03B2"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CF98528"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5B75F991"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57F41CB0"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4AFD6181"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75927C55"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FB8CD5B"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3FAAD4EE"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17B78322"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762E6C91"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6E07DFDF"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3F246F1D"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73C7842C"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4826879E"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92D8727"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32A692F9"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3B612FF3"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1A7960C9" w14:textId="77777777" w:rsidR="00F60B33" w:rsidRPr="00437E86" w:rsidRDefault="00F60B33"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3D82BAE3" w14:textId="77777777" w:rsidR="00556C5C" w:rsidRPr="00437E86" w:rsidRDefault="00556C5C"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5B487553" w14:textId="77777777" w:rsidR="00556C5C" w:rsidRPr="00437E86" w:rsidRDefault="00556C5C"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5C9C959" w14:textId="77777777" w:rsidR="00556C5C" w:rsidRPr="00437E86" w:rsidRDefault="00556C5C"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293E06CB" w14:textId="77777777" w:rsidR="00F60B33" w:rsidRPr="00437E86" w:rsidRDefault="00F60B33"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4B975AB5" w14:textId="77777777" w:rsidR="00F60B33" w:rsidRPr="00437E86" w:rsidRDefault="00F60B33"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87FBE1B" w14:textId="77777777" w:rsidR="005A6C07" w:rsidRPr="00437E86" w:rsidRDefault="005A6C07" w:rsidP="005A2C01">
      <w:pPr>
        <w:keepNext/>
        <w:numPr>
          <w:ilvl w:val="0"/>
          <w:numId w:val="78"/>
        </w:numPr>
        <w:overflowPunct w:val="0"/>
        <w:autoSpaceDE w:val="0"/>
        <w:autoSpaceDN w:val="0"/>
        <w:adjustRightInd w:val="0"/>
        <w:jc w:val="both"/>
        <w:outlineLvl w:val="0"/>
        <w:rPr>
          <w:rFonts w:ascii="Calibri" w:hAnsi="Calibri" w:cs="Calibri"/>
          <w:b/>
          <w:szCs w:val="23"/>
          <w:lang w:val="en-IE"/>
        </w:rPr>
      </w:pPr>
      <w:bookmarkStart w:id="117" w:name="_Toc149318403"/>
      <w:bookmarkStart w:id="118" w:name="_Toc149316470"/>
      <w:bookmarkStart w:id="119" w:name="_Toc125355879"/>
      <w:bookmarkStart w:id="120" w:name="_Toc124923047"/>
      <w:bookmarkStart w:id="121" w:name="_Toc124922994"/>
      <w:bookmarkStart w:id="122" w:name="_Toc124922941"/>
      <w:r w:rsidRPr="00437E86">
        <w:rPr>
          <w:rFonts w:ascii="Calibri" w:hAnsi="Calibri" w:cs="Calibri"/>
          <w:b/>
          <w:szCs w:val="23"/>
          <w:lang w:val="en-IE"/>
        </w:rPr>
        <w:lastRenderedPageBreak/>
        <w:t xml:space="preserve">STAFF TRAINING </w:t>
      </w:r>
      <w:r w:rsidR="00EA300C" w:rsidRPr="00437E86">
        <w:rPr>
          <w:rFonts w:ascii="Calibri" w:hAnsi="Calibri" w:cs="Calibri"/>
          <w:b/>
          <w:szCs w:val="23"/>
          <w:lang w:val="en-IE"/>
        </w:rPr>
        <w:t>&amp;</w:t>
      </w:r>
      <w:r w:rsidRPr="00437E86">
        <w:rPr>
          <w:rFonts w:ascii="Calibri" w:hAnsi="Calibri" w:cs="Calibri"/>
          <w:b/>
          <w:szCs w:val="23"/>
          <w:lang w:val="en-IE"/>
        </w:rPr>
        <w:t xml:space="preserve"> DEVELOPMENT</w:t>
      </w:r>
      <w:bookmarkEnd w:id="117"/>
      <w:bookmarkEnd w:id="118"/>
      <w:bookmarkEnd w:id="119"/>
      <w:bookmarkEnd w:id="120"/>
      <w:bookmarkEnd w:id="121"/>
      <w:bookmarkEnd w:id="122"/>
    </w:p>
    <w:p w14:paraId="27ACB7F3"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2819AA37"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In order to integrate the guiding principles articulated in the Strategic Plan of being a learning organisation, Rape Crisis North East aims to foster a culture of learning in the organisation.  It recognises the value of creating training and development opportunities for staff members and aims to create a positive learning environment, which will lead to enhanced professional and personal performance. </w:t>
      </w:r>
    </w:p>
    <w:p w14:paraId="7BA3B7A6"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 </w:t>
      </w:r>
    </w:p>
    <w:p w14:paraId="52C959EF"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Training and development programmes may take place internally or externally.</w:t>
      </w:r>
    </w:p>
    <w:p w14:paraId="118BFEC4" w14:textId="77777777" w:rsidR="005A6C07" w:rsidRPr="00437E86" w:rsidRDefault="005A6C07" w:rsidP="005A6C07">
      <w:pPr>
        <w:overflowPunct w:val="0"/>
        <w:autoSpaceDE w:val="0"/>
        <w:autoSpaceDN w:val="0"/>
        <w:adjustRightInd w:val="0"/>
        <w:ind w:left="284" w:firstLine="436"/>
        <w:jc w:val="both"/>
        <w:rPr>
          <w:rFonts w:ascii="Calibri" w:eastAsia="Times New Roman" w:hAnsi="Calibri" w:cs="Calibri"/>
          <w:b/>
          <w:sz w:val="23"/>
          <w:szCs w:val="23"/>
          <w:lang w:val="en-IE"/>
        </w:rPr>
      </w:pPr>
    </w:p>
    <w:p w14:paraId="42B96FFB"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23" w:name="_Toc149316471"/>
      <w:bookmarkStart w:id="124" w:name="_Toc125355880"/>
      <w:bookmarkStart w:id="125" w:name="_Toc124923048"/>
      <w:bookmarkStart w:id="126" w:name="_Toc124922995"/>
      <w:bookmarkStart w:id="127" w:name="_Toc124922942"/>
      <w:r w:rsidRPr="00437E86">
        <w:rPr>
          <w:rFonts w:ascii="Calibri" w:hAnsi="Calibri" w:cs="Calibri"/>
          <w:b/>
          <w:bCs/>
          <w:sz w:val="23"/>
          <w:szCs w:val="23"/>
          <w:lang w:val="en-IE"/>
        </w:rPr>
        <w:t>5.1</w:t>
      </w:r>
      <w:r w:rsidRPr="00437E86">
        <w:rPr>
          <w:rFonts w:ascii="Calibri" w:hAnsi="Calibri" w:cs="Calibri"/>
          <w:b/>
          <w:bCs/>
          <w:sz w:val="23"/>
          <w:szCs w:val="23"/>
          <w:lang w:val="en-IE"/>
        </w:rPr>
        <w:tab/>
        <w:t xml:space="preserve">Induction </w:t>
      </w:r>
      <w:r w:rsidR="00050EEC" w:rsidRPr="00437E86">
        <w:rPr>
          <w:rFonts w:ascii="Calibri" w:hAnsi="Calibri" w:cs="Calibri"/>
          <w:b/>
          <w:bCs/>
          <w:sz w:val="23"/>
          <w:szCs w:val="23"/>
          <w:lang w:val="en-IE"/>
        </w:rPr>
        <w:t>T</w:t>
      </w:r>
      <w:r w:rsidRPr="00437E86">
        <w:rPr>
          <w:rFonts w:ascii="Calibri" w:hAnsi="Calibri" w:cs="Calibri"/>
          <w:b/>
          <w:bCs/>
          <w:sz w:val="23"/>
          <w:szCs w:val="23"/>
          <w:lang w:val="en-IE"/>
        </w:rPr>
        <w:t>raining</w:t>
      </w:r>
      <w:bookmarkEnd w:id="123"/>
      <w:bookmarkEnd w:id="124"/>
      <w:bookmarkEnd w:id="125"/>
      <w:bookmarkEnd w:id="126"/>
      <w:bookmarkEnd w:id="127"/>
    </w:p>
    <w:p w14:paraId="5F09D4A9" w14:textId="77777777" w:rsidR="005A6C07" w:rsidRPr="00437E86" w:rsidRDefault="005A6C07" w:rsidP="00CC1AE5">
      <w:pPr>
        <w:numPr>
          <w:ilvl w:val="2"/>
          <w:numId w:val="10"/>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Members of staff who are new to Rape Crisis North East or existing staff who have been appointed to a different job within the organisation will participate in a full induction programme so that she/he can settle in as quickly as possible and start carrying out their duties effectively.  Each new staff member will receive a standard information joining pack.</w:t>
      </w:r>
    </w:p>
    <w:p w14:paraId="1730477D" w14:textId="77777777" w:rsidR="002277C9" w:rsidRPr="00437E86" w:rsidRDefault="002277C9" w:rsidP="005A6C07">
      <w:pPr>
        <w:overflowPunct w:val="0"/>
        <w:autoSpaceDE w:val="0"/>
        <w:autoSpaceDN w:val="0"/>
        <w:adjustRightInd w:val="0"/>
        <w:ind w:left="720"/>
        <w:jc w:val="both"/>
        <w:rPr>
          <w:rFonts w:ascii="Calibri" w:eastAsia="Times New Roman" w:hAnsi="Calibri" w:cs="Calibri"/>
          <w:sz w:val="23"/>
          <w:szCs w:val="23"/>
          <w:lang w:val="en-IE"/>
        </w:rPr>
      </w:pPr>
    </w:p>
    <w:p w14:paraId="3233560F"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Ensuring that the employee undertakes the full induction programme will be </w:t>
      </w:r>
      <w:r w:rsidR="002277C9" w:rsidRPr="00437E86">
        <w:rPr>
          <w:rFonts w:ascii="Calibri" w:eastAsia="Times New Roman" w:hAnsi="Calibri" w:cs="Calibri"/>
          <w:sz w:val="23"/>
          <w:szCs w:val="23"/>
          <w:lang w:val="en-IE"/>
        </w:rPr>
        <w:t>the responsibility of RCNE</w:t>
      </w:r>
      <w:r w:rsidRPr="00437E86">
        <w:rPr>
          <w:rFonts w:ascii="Calibri" w:eastAsia="Times New Roman" w:hAnsi="Calibri" w:cs="Calibri"/>
          <w:sz w:val="23"/>
          <w:szCs w:val="23"/>
          <w:lang w:val="en-IE"/>
        </w:rPr>
        <w:t xml:space="preserve"> Manager.</w:t>
      </w:r>
    </w:p>
    <w:p w14:paraId="76795A8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28921DFF"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28" w:name="_Toc149316472"/>
      <w:bookmarkStart w:id="129" w:name="_Toc125355881"/>
      <w:bookmarkStart w:id="130" w:name="_Toc124923049"/>
      <w:bookmarkStart w:id="131" w:name="_Toc124922996"/>
      <w:bookmarkStart w:id="132" w:name="_Toc124922943"/>
      <w:r w:rsidRPr="00437E86">
        <w:rPr>
          <w:rFonts w:ascii="Calibri" w:hAnsi="Calibri" w:cs="Calibri"/>
          <w:b/>
          <w:bCs/>
          <w:sz w:val="23"/>
          <w:szCs w:val="23"/>
          <w:lang w:val="en-IE"/>
        </w:rPr>
        <w:t>5.2</w:t>
      </w:r>
      <w:r w:rsidRPr="00437E86">
        <w:rPr>
          <w:rFonts w:ascii="Calibri" w:hAnsi="Calibri" w:cs="Calibri"/>
          <w:b/>
          <w:bCs/>
          <w:sz w:val="23"/>
          <w:szCs w:val="23"/>
          <w:lang w:val="en-IE"/>
        </w:rPr>
        <w:tab/>
        <w:t xml:space="preserve">Support </w:t>
      </w:r>
      <w:r w:rsidR="00050EEC" w:rsidRPr="00437E86">
        <w:rPr>
          <w:rFonts w:ascii="Calibri" w:hAnsi="Calibri" w:cs="Calibri"/>
          <w:b/>
          <w:bCs/>
          <w:sz w:val="23"/>
          <w:szCs w:val="23"/>
          <w:lang w:val="en-IE"/>
        </w:rPr>
        <w:t>&amp;</w:t>
      </w:r>
      <w:r w:rsidRPr="00437E86">
        <w:rPr>
          <w:rFonts w:ascii="Calibri" w:hAnsi="Calibri" w:cs="Calibri"/>
          <w:b/>
          <w:bCs/>
          <w:sz w:val="23"/>
          <w:szCs w:val="23"/>
          <w:lang w:val="en-IE"/>
        </w:rPr>
        <w:t xml:space="preserve"> Supervision/Annual </w:t>
      </w:r>
      <w:r w:rsidR="00050EEC" w:rsidRPr="00437E86">
        <w:rPr>
          <w:rFonts w:ascii="Calibri" w:hAnsi="Calibri" w:cs="Calibri"/>
          <w:b/>
          <w:bCs/>
          <w:sz w:val="23"/>
          <w:szCs w:val="23"/>
          <w:lang w:val="en-IE"/>
        </w:rPr>
        <w:t>A</w:t>
      </w:r>
      <w:r w:rsidRPr="00437E86">
        <w:rPr>
          <w:rFonts w:ascii="Calibri" w:hAnsi="Calibri" w:cs="Calibri"/>
          <w:b/>
          <w:bCs/>
          <w:sz w:val="23"/>
          <w:szCs w:val="23"/>
          <w:lang w:val="en-IE"/>
        </w:rPr>
        <w:t>ppraisal</w:t>
      </w:r>
      <w:bookmarkEnd w:id="128"/>
      <w:bookmarkEnd w:id="129"/>
      <w:bookmarkEnd w:id="130"/>
      <w:bookmarkEnd w:id="131"/>
      <w:bookmarkEnd w:id="132"/>
    </w:p>
    <w:p w14:paraId="0895815A" w14:textId="77777777" w:rsidR="005A6C07" w:rsidRPr="00437E86" w:rsidRDefault="002E20C4" w:rsidP="00CC1AE5">
      <w:pPr>
        <w:numPr>
          <w:ilvl w:val="2"/>
          <w:numId w:val="11"/>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Board</w:t>
      </w:r>
      <w:r w:rsidR="005A6C07" w:rsidRPr="00437E86">
        <w:rPr>
          <w:rFonts w:ascii="Calibri" w:eastAsia="Times New Roman" w:hAnsi="Calibri" w:cs="Calibri"/>
          <w:sz w:val="23"/>
          <w:szCs w:val="23"/>
          <w:lang w:val="en-IE"/>
        </w:rPr>
        <w:t xml:space="preserve"> recognises its responsibility to ensure that all employees have access to regular support and supervision (S&amp;S) for their work.  The purpose of these sessions is to provide the staff member with a forum/space to discuss their work plan and report and also to bring up any issues of concern. </w:t>
      </w:r>
    </w:p>
    <w:p w14:paraId="6A9018A2" w14:textId="77777777" w:rsidR="005A6C07" w:rsidRPr="00437E86" w:rsidRDefault="005A6C07" w:rsidP="00CC1AE5">
      <w:pPr>
        <w:numPr>
          <w:ilvl w:val="2"/>
          <w:numId w:val="11"/>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Support and Supervision will include an annual appraisal for each employee.  This is a </w:t>
      </w:r>
      <w:r w:rsidR="006D791F" w:rsidRPr="00437E86">
        <w:rPr>
          <w:rFonts w:ascii="Calibri" w:eastAsia="Times New Roman" w:hAnsi="Calibri" w:cs="Calibri"/>
          <w:sz w:val="23"/>
          <w:szCs w:val="23"/>
          <w:lang w:val="en-IE"/>
        </w:rPr>
        <w:t>two-way</w:t>
      </w:r>
      <w:r w:rsidRPr="00437E86">
        <w:rPr>
          <w:rFonts w:ascii="Calibri" w:eastAsia="Times New Roman" w:hAnsi="Calibri" w:cs="Calibri"/>
          <w:sz w:val="23"/>
          <w:szCs w:val="23"/>
          <w:lang w:val="en-IE"/>
        </w:rPr>
        <w:t xml:space="preserve"> process involving the Manager and employee.  The purpose of the annual appraisal is to</w:t>
      </w:r>
      <w:r w:rsidR="005C49B2" w:rsidRPr="00437E86">
        <w:rPr>
          <w:rFonts w:ascii="Calibri" w:eastAsia="Times New Roman" w:hAnsi="Calibri" w:cs="Calibri"/>
          <w:sz w:val="23"/>
          <w:szCs w:val="23"/>
          <w:lang w:val="en-IE"/>
        </w:rPr>
        <w:t>:</w:t>
      </w:r>
    </w:p>
    <w:p w14:paraId="350DEEDF" w14:textId="77777777" w:rsidR="005A6C07" w:rsidRPr="00437E86" w:rsidRDefault="005A6C07" w:rsidP="00CC1AE5">
      <w:pPr>
        <w:numPr>
          <w:ilvl w:val="0"/>
          <w:numId w:val="2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ensure that the requirements of the position are fulfilled</w:t>
      </w:r>
    </w:p>
    <w:p w14:paraId="7291A9B0" w14:textId="77777777" w:rsidR="005A6C07" w:rsidRPr="00437E86" w:rsidRDefault="005A6C07" w:rsidP="00CC1AE5">
      <w:pPr>
        <w:numPr>
          <w:ilvl w:val="0"/>
          <w:numId w:val="2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give feedback to the employee on her/his performance</w:t>
      </w:r>
    </w:p>
    <w:p w14:paraId="5927CC7B" w14:textId="77777777" w:rsidR="005A6C07" w:rsidRPr="00437E86" w:rsidRDefault="005A6C07" w:rsidP="00CC1AE5">
      <w:pPr>
        <w:numPr>
          <w:ilvl w:val="0"/>
          <w:numId w:val="2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identify any additional training needs</w:t>
      </w:r>
    </w:p>
    <w:p w14:paraId="66DC7B26" w14:textId="77777777" w:rsidR="005A6C07" w:rsidRPr="00437E86" w:rsidRDefault="005A6C07" w:rsidP="00CC1AE5">
      <w:pPr>
        <w:numPr>
          <w:ilvl w:val="0"/>
          <w:numId w:val="2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review her/his work over the past year</w:t>
      </w:r>
    </w:p>
    <w:p w14:paraId="336D534C" w14:textId="77777777" w:rsidR="005A6C07" w:rsidRPr="00437E86" w:rsidRDefault="005A6C07" w:rsidP="00CC1AE5">
      <w:pPr>
        <w:numPr>
          <w:ilvl w:val="0"/>
          <w:numId w:val="2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plan objectives for the year ahead</w:t>
      </w:r>
    </w:p>
    <w:p w14:paraId="0421531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0D7C7F75" w14:textId="77777777" w:rsidR="005A6C07" w:rsidRPr="00437E86" w:rsidRDefault="005A6C07" w:rsidP="005F2492">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It is also a regular part of the appraisal to review the employee’s job description and to decide by agreement of both parties how it is to be updated if necessary.  Employees have the right to be fully informed of the outcomes of the appraisal.</w:t>
      </w:r>
    </w:p>
    <w:p w14:paraId="7C325B88" w14:textId="77777777" w:rsidR="005F2492" w:rsidRPr="00437E86" w:rsidRDefault="005F2492" w:rsidP="005F2492">
      <w:pPr>
        <w:overflowPunct w:val="0"/>
        <w:autoSpaceDE w:val="0"/>
        <w:autoSpaceDN w:val="0"/>
        <w:adjustRightInd w:val="0"/>
        <w:ind w:left="720"/>
        <w:jc w:val="both"/>
        <w:rPr>
          <w:rFonts w:ascii="Calibri" w:eastAsia="Times New Roman" w:hAnsi="Calibri" w:cs="Calibri"/>
          <w:sz w:val="23"/>
          <w:szCs w:val="23"/>
          <w:lang w:val="en-IE"/>
        </w:rPr>
      </w:pPr>
    </w:p>
    <w:p w14:paraId="32EE5ACE" w14:textId="77777777" w:rsidR="005A6C07" w:rsidRPr="00437E86" w:rsidRDefault="002277C9" w:rsidP="00837D39">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5.2.3</w:t>
      </w:r>
      <w:r w:rsidR="00837D39" w:rsidRPr="00437E86">
        <w:rPr>
          <w:rFonts w:ascii="Calibri" w:eastAsia="Times New Roman" w:hAnsi="Calibri" w:cs="Calibri"/>
          <w:sz w:val="23"/>
          <w:szCs w:val="23"/>
          <w:lang w:val="en-IE"/>
        </w:rPr>
        <w:tab/>
      </w:r>
      <w:r w:rsidR="005A6C07" w:rsidRPr="00437E86">
        <w:rPr>
          <w:rFonts w:ascii="Calibri" w:eastAsia="Times New Roman" w:hAnsi="Calibri" w:cs="Calibri"/>
          <w:sz w:val="23"/>
          <w:szCs w:val="23"/>
          <w:lang w:val="en-IE"/>
        </w:rPr>
        <w:t>This support and supervision is in addition to any clinical supervis</w:t>
      </w:r>
      <w:r w:rsidR="002E20C4" w:rsidRPr="00437E86">
        <w:rPr>
          <w:rFonts w:ascii="Calibri" w:eastAsia="Times New Roman" w:hAnsi="Calibri" w:cs="Calibri"/>
          <w:sz w:val="23"/>
          <w:szCs w:val="23"/>
          <w:lang w:val="en-IE"/>
        </w:rPr>
        <w:t>ion required by counsellors and helpline staff</w:t>
      </w:r>
      <w:r w:rsidR="005A6C07" w:rsidRPr="00437E86">
        <w:rPr>
          <w:rFonts w:ascii="Calibri" w:eastAsia="Times New Roman" w:hAnsi="Calibri" w:cs="Calibri"/>
          <w:sz w:val="23"/>
          <w:szCs w:val="23"/>
          <w:lang w:val="en-IE"/>
        </w:rPr>
        <w:t>.  Please refer to the Clinical Supervision Policy for additional information.</w:t>
      </w:r>
    </w:p>
    <w:p w14:paraId="7D1E67F9"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1287C52E" w14:textId="77777777" w:rsidR="005A6C07" w:rsidRPr="00437E86" w:rsidRDefault="005A6C07" w:rsidP="00CC1AE5">
      <w:pPr>
        <w:keepNext/>
        <w:numPr>
          <w:ilvl w:val="1"/>
          <w:numId w:val="11"/>
        </w:numPr>
        <w:overflowPunct w:val="0"/>
        <w:autoSpaceDE w:val="0"/>
        <w:autoSpaceDN w:val="0"/>
        <w:adjustRightInd w:val="0"/>
        <w:ind w:left="0" w:firstLine="0"/>
        <w:jc w:val="both"/>
        <w:outlineLvl w:val="2"/>
        <w:rPr>
          <w:rFonts w:ascii="Calibri" w:hAnsi="Calibri" w:cs="Calibri"/>
          <w:b/>
          <w:bCs/>
          <w:sz w:val="23"/>
          <w:szCs w:val="23"/>
          <w:lang w:val="en-IE"/>
        </w:rPr>
      </w:pPr>
      <w:bookmarkStart w:id="133" w:name="_Toc149316473"/>
      <w:bookmarkStart w:id="134" w:name="_Toc125355882"/>
      <w:bookmarkStart w:id="135" w:name="_Toc124923050"/>
      <w:bookmarkStart w:id="136" w:name="_Toc124922997"/>
      <w:bookmarkStart w:id="137" w:name="_Toc124922944"/>
      <w:r w:rsidRPr="00437E86">
        <w:rPr>
          <w:rFonts w:ascii="Calibri" w:hAnsi="Calibri" w:cs="Calibri"/>
          <w:b/>
          <w:bCs/>
          <w:sz w:val="23"/>
          <w:szCs w:val="23"/>
          <w:lang w:val="en-IE"/>
        </w:rPr>
        <w:t xml:space="preserve">Training and </w:t>
      </w:r>
      <w:r w:rsidR="00050EEC" w:rsidRPr="00437E86">
        <w:rPr>
          <w:rFonts w:ascii="Calibri" w:hAnsi="Calibri" w:cs="Calibri"/>
          <w:b/>
          <w:bCs/>
          <w:sz w:val="23"/>
          <w:szCs w:val="23"/>
          <w:lang w:val="en-IE"/>
        </w:rPr>
        <w:t>D</w:t>
      </w:r>
      <w:r w:rsidRPr="00437E86">
        <w:rPr>
          <w:rFonts w:ascii="Calibri" w:hAnsi="Calibri" w:cs="Calibri"/>
          <w:b/>
          <w:bCs/>
          <w:sz w:val="23"/>
          <w:szCs w:val="23"/>
          <w:lang w:val="en-IE"/>
        </w:rPr>
        <w:t xml:space="preserve">evelopment </w:t>
      </w:r>
      <w:r w:rsidR="00050EEC" w:rsidRPr="00437E86">
        <w:rPr>
          <w:rFonts w:ascii="Calibri" w:hAnsi="Calibri" w:cs="Calibri"/>
          <w:b/>
          <w:bCs/>
          <w:sz w:val="23"/>
          <w:szCs w:val="23"/>
          <w:lang w:val="en-IE"/>
        </w:rPr>
        <w:t>P</w:t>
      </w:r>
      <w:r w:rsidRPr="00437E86">
        <w:rPr>
          <w:rFonts w:ascii="Calibri" w:hAnsi="Calibri" w:cs="Calibri"/>
          <w:b/>
          <w:bCs/>
          <w:sz w:val="23"/>
          <w:szCs w:val="23"/>
          <w:lang w:val="en-IE"/>
        </w:rPr>
        <w:t>rogrammes</w:t>
      </w:r>
      <w:bookmarkEnd w:id="133"/>
      <w:bookmarkEnd w:id="134"/>
      <w:bookmarkEnd w:id="135"/>
      <w:bookmarkEnd w:id="136"/>
      <w:bookmarkEnd w:id="137"/>
    </w:p>
    <w:p w14:paraId="7DA423CA"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bookmarkStart w:id="138" w:name="_Toc125355883"/>
      <w:r w:rsidRPr="00437E86">
        <w:rPr>
          <w:rFonts w:ascii="Calibri" w:eastAsia="Times New Roman" w:hAnsi="Calibri" w:cs="Calibri"/>
          <w:sz w:val="23"/>
          <w:szCs w:val="23"/>
          <w:lang w:val="en-IE"/>
        </w:rPr>
        <w:t>5.3.1</w:t>
      </w:r>
      <w:r w:rsidRPr="00437E86">
        <w:rPr>
          <w:rFonts w:ascii="Calibri" w:eastAsia="Times New Roman" w:hAnsi="Calibri" w:cs="Calibri"/>
          <w:sz w:val="23"/>
          <w:szCs w:val="23"/>
          <w:lang w:val="en-IE"/>
        </w:rPr>
        <w:tab/>
      </w:r>
      <w:r w:rsidR="00E4486D" w:rsidRPr="00437E86">
        <w:rPr>
          <w:rFonts w:ascii="Calibri" w:eastAsia="Times New Roman" w:hAnsi="Calibri" w:cs="Calibri"/>
          <w:sz w:val="23"/>
          <w:szCs w:val="23"/>
          <w:lang w:val="en-IE"/>
        </w:rPr>
        <w:t>It is the responsibility of RCNE</w:t>
      </w:r>
      <w:r w:rsidRPr="00437E86">
        <w:rPr>
          <w:rFonts w:ascii="Calibri" w:eastAsia="Times New Roman" w:hAnsi="Calibri" w:cs="Calibri"/>
          <w:sz w:val="23"/>
          <w:szCs w:val="23"/>
          <w:lang w:val="en-IE"/>
        </w:rPr>
        <w:t xml:space="preserve"> Manager through Support and Supervision to agree a personal development plan with each member of their team for the year ahead.  The purpose of this is to identify development and training needs which relate to the achievement of organisational objectives and targets and/or the future potential of employee.  In addition to formal training and educational courses, development opportunities can include on the job training and mentoring.</w:t>
      </w:r>
      <w:bookmarkEnd w:id="138"/>
    </w:p>
    <w:p w14:paraId="1CFDF16C"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5238B95" w14:textId="77777777" w:rsidR="005A6C07" w:rsidRPr="00437E86" w:rsidRDefault="005A6C07" w:rsidP="00CC1AE5">
      <w:pPr>
        <w:keepNext/>
        <w:numPr>
          <w:ilvl w:val="1"/>
          <w:numId w:val="11"/>
        </w:numPr>
        <w:overflowPunct w:val="0"/>
        <w:autoSpaceDE w:val="0"/>
        <w:autoSpaceDN w:val="0"/>
        <w:adjustRightInd w:val="0"/>
        <w:jc w:val="both"/>
        <w:outlineLvl w:val="2"/>
        <w:rPr>
          <w:rFonts w:ascii="Calibri" w:hAnsi="Calibri" w:cs="Calibri"/>
          <w:b/>
          <w:bCs/>
          <w:sz w:val="23"/>
          <w:szCs w:val="23"/>
          <w:lang w:val="en-IE"/>
        </w:rPr>
      </w:pPr>
      <w:bookmarkStart w:id="139" w:name="_Toc149316474"/>
      <w:bookmarkStart w:id="140" w:name="_Toc125355884"/>
      <w:r w:rsidRPr="00437E86">
        <w:rPr>
          <w:rFonts w:ascii="Calibri" w:hAnsi="Calibri" w:cs="Calibri"/>
          <w:b/>
          <w:bCs/>
          <w:sz w:val="23"/>
          <w:szCs w:val="23"/>
          <w:lang w:val="en-IE"/>
        </w:rPr>
        <w:lastRenderedPageBreak/>
        <w:t xml:space="preserve">Rape Crisis North </w:t>
      </w:r>
      <w:r w:rsidR="006D791F" w:rsidRPr="00437E86">
        <w:rPr>
          <w:rFonts w:ascii="Calibri" w:hAnsi="Calibri" w:cs="Calibri"/>
          <w:b/>
          <w:bCs/>
          <w:sz w:val="23"/>
          <w:szCs w:val="23"/>
          <w:lang w:val="en-IE"/>
        </w:rPr>
        <w:t>East Training</w:t>
      </w:r>
      <w:r w:rsidRPr="00437E86">
        <w:rPr>
          <w:rFonts w:ascii="Calibri" w:hAnsi="Calibri" w:cs="Calibri"/>
          <w:b/>
          <w:bCs/>
          <w:sz w:val="23"/>
          <w:szCs w:val="23"/>
          <w:lang w:val="en-IE"/>
        </w:rPr>
        <w:t xml:space="preserve"> and </w:t>
      </w:r>
      <w:r w:rsidR="00050EEC" w:rsidRPr="00437E86">
        <w:rPr>
          <w:rFonts w:ascii="Calibri" w:hAnsi="Calibri" w:cs="Calibri"/>
          <w:b/>
          <w:bCs/>
          <w:sz w:val="23"/>
          <w:szCs w:val="23"/>
          <w:lang w:val="en-IE"/>
        </w:rPr>
        <w:t>D</w:t>
      </w:r>
      <w:r w:rsidRPr="00437E86">
        <w:rPr>
          <w:rFonts w:ascii="Calibri" w:hAnsi="Calibri" w:cs="Calibri"/>
          <w:b/>
          <w:bCs/>
          <w:sz w:val="23"/>
          <w:szCs w:val="23"/>
          <w:lang w:val="en-IE"/>
        </w:rPr>
        <w:t xml:space="preserve">evelopment </w:t>
      </w:r>
      <w:r w:rsidR="00050EEC" w:rsidRPr="00437E86">
        <w:rPr>
          <w:rFonts w:ascii="Calibri" w:hAnsi="Calibri" w:cs="Calibri"/>
          <w:b/>
          <w:bCs/>
          <w:sz w:val="23"/>
          <w:szCs w:val="23"/>
          <w:lang w:val="en-IE"/>
        </w:rPr>
        <w:t>B</w:t>
      </w:r>
      <w:r w:rsidRPr="00437E86">
        <w:rPr>
          <w:rFonts w:ascii="Calibri" w:hAnsi="Calibri" w:cs="Calibri"/>
          <w:b/>
          <w:bCs/>
          <w:sz w:val="23"/>
          <w:szCs w:val="23"/>
          <w:lang w:val="en-IE"/>
        </w:rPr>
        <w:t>udget</w:t>
      </w:r>
      <w:bookmarkEnd w:id="139"/>
      <w:bookmarkEnd w:id="140"/>
    </w:p>
    <w:p w14:paraId="4FAEBAAE"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5.4.1</w:t>
      </w:r>
      <w:r w:rsidRPr="00437E86">
        <w:rPr>
          <w:rFonts w:ascii="Calibri" w:eastAsia="Times New Roman" w:hAnsi="Calibri" w:cs="Calibri"/>
          <w:sz w:val="23"/>
          <w:szCs w:val="23"/>
          <w:lang w:val="en-IE"/>
        </w:rPr>
        <w:tab/>
      </w:r>
      <w:r w:rsidR="006B478E" w:rsidRPr="00437E86">
        <w:rPr>
          <w:rFonts w:ascii="Calibri" w:eastAsia="Times New Roman" w:hAnsi="Calibri" w:cs="Calibri"/>
          <w:sz w:val="23"/>
          <w:szCs w:val="23"/>
          <w:lang w:val="en-IE"/>
        </w:rPr>
        <w:t xml:space="preserve">RCNE recognises the importance of training and development and strives to incorporate this in their annual budget. </w:t>
      </w:r>
    </w:p>
    <w:p w14:paraId="7D3C8018"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150B2596" w14:textId="77777777" w:rsidR="005A6C07" w:rsidRPr="00437E86" w:rsidRDefault="005A6C07" w:rsidP="00CC1AE5">
      <w:pPr>
        <w:keepNext/>
        <w:numPr>
          <w:ilvl w:val="1"/>
          <w:numId w:val="11"/>
        </w:numPr>
        <w:overflowPunct w:val="0"/>
        <w:autoSpaceDE w:val="0"/>
        <w:autoSpaceDN w:val="0"/>
        <w:adjustRightInd w:val="0"/>
        <w:jc w:val="both"/>
        <w:outlineLvl w:val="2"/>
        <w:rPr>
          <w:rFonts w:ascii="Calibri" w:hAnsi="Calibri" w:cs="Calibri"/>
          <w:b/>
          <w:bCs/>
          <w:sz w:val="23"/>
          <w:szCs w:val="23"/>
          <w:lang w:val="en-IE"/>
        </w:rPr>
      </w:pPr>
      <w:bookmarkStart w:id="141" w:name="_Toc149316475"/>
      <w:bookmarkStart w:id="142" w:name="_Toc125355885"/>
      <w:bookmarkStart w:id="143" w:name="_Toc124923051"/>
      <w:bookmarkStart w:id="144" w:name="_Toc124922998"/>
      <w:bookmarkStart w:id="145" w:name="_Toc124922945"/>
      <w:r w:rsidRPr="00437E86">
        <w:rPr>
          <w:rFonts w:ascii="Calibri" w:hAnsi="Calibri" w:cs="Calibri"/>
          <w:b/>
          <w:bCs/>
          <w:sz w:val="23"/>
          <w:szCs w:val="23"/>
          <w:lang w:val="en-IE"/>
        </w:rPr>
        <w:t xml:space="preserve">Application for </w:t>
      </w:r>
      <w:r w:rsidR="00050EEC" w:rsidRPr="00437E86">
        <w:rPr>
          <w:rFonts w:ascii="Calibri" w:hAnsi="Calibri" w:cs="Calibri"/>
          <w:b/>
          <w:bCs/>
          <w:sz w:val="23"/>
          <w:szCs w:val="23"/>
          <w:lang w:val="en-IE"/>
        </w:rPr>
        <w:t>E</w:t>
      </w:r>
      <w:r w:rsidRPr="00437E86">
        <w:rPr>
          <w:rFonts w:ascii="Calibri" w:hAnsi="Calibri" w:cs="Calibri"/>
          <w:b/>
          <w:bCs/>
          <w:sz w:val="23"/>
          <w:szCs w:val="23"/>
          <w:lang w:val="en-IE"/>
        </w:rPr>
        <w:t xml:space="preserve">xternal </w:t>
      </w:r>
      <w:r w:rsidR="00050EEC" w:rsidRPr="00437E86">
        <w:rPr>
          <w:rFonts w:ascii="Calibri" w:hAnsi="Calibri" w:cs="Calibri"/>
          <w:b/>
          <w:bCs/>
          <w:sz w:val="23"/>
          <w:szCs w:val="23"/>
          <w:lang w:val="en-IE"/>
        </w:rPr>
        <w:t>T</w:t>
      </w:r>
      <w:r w:rsidRPr="00437E86">
        <w:rPr>
          <w:rFonts w:ascii="Calibri" w:hAnsi="Calibri" w:cs="Calibri"/>
          <w:b/>
          <w:bCs/>
          <w:sz w:val="23"/>
          <w:szCs w:val="23"/>
          <w:lang w:val="en-IE"/>
        </w:rPr>
        <w:t xml:space="preserve">raining &amp; </w:t>
      </w:r>
      <w:r w:rsidR="00050EEC" w:rsidRPr="00437E86">
        <w:rPr>
          <w:rFonts w:ascii="Calibri" w:hAnsi="Calibri" w:cs="Calibri"/>
          <w:b/>
          <w:bCs/>
          <w:sz w:val="23"/>
          <w:szCs w:val="23"/>
          <w:lang w:val="en-IE"/>
        </w:rPr>
        <w:t>D</w:t>
      </w:r>
      <w:r w:rsidRPr="00437E86">
        <w:rPr>
          <w:rFonts w:ascii="Calibri" w:hAnsi="Calibri" w:cs="Calibri"/>
          <w:b/>
          <w:bCs/>
          <w:sz w:val="23"/>
          <w:szCs w:val="23"/>
          <w:lang w:val="en-IE"/>
        </w:rPr>
        <w:t xml:space="preserve">evelopment </w:t>
      </w:r>
      <w:r w:rsidR="00050EEC" w:rsidRPr="00437E86">
        <w:rPr>
          <w:rFonts w:ascii="Calibri" w:hAnsi="Calibri" w:cs="Calibri"/>
          <w:b/>
          <w:bCs/>
          <w:sz w:val="23"/>
          <w:szCs w:val="23"/>
          <w:lang w:val="en-IE"/>
        </w:rPr>
        <w:t>C</w:t>
      </w:r>
      <w:r w:rsidRPr="00437E86">
        <w:rPr>
          <w:rFonts w:ascii="Calibri" w:hAnsi="Calibri" w:cs="Calibri"/>
          <w:b/>
          <w:bCs/>
          <w:sz w:val="23"/>
          <w:szCs w:val="23"/>
          <w:lang w:val="en-IE"/>
        </w:rPr>
        <w:t>ourses</w:t>
      </w:r>
      <w:bookmarkEnd w:id="141"/>
      <w:bookmarkEnd w:id="142"/>
      <w:bookmarkEnd w:id="143"/>
      <w:bookmarkEnd w:id="144"/>
      <w:bookmarkEnd w:id="145"/>
    </w:p>
    <w:p w14:paraId="67ADB18C" w14:textId="77777777" w:rsidR="005A6C07" w:rsidRPr="00437E86" w:rsidRDefault="005A6C07" w:rsidP="00CC1AE5">
      <w:pPr>
        <w:numPr>
          <w:ilvl w:val="2"/>
          <w:numId w:val="12"/>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following are the conditions for applications:</w:t>
      </w:r>
    </w:p>
    <w:p w14:paraId="0D8141B2" w14:textId="77777777" w:rsidR="005A6C07" w:rsidRPr="00437E86" w:rsidRDefault="005A6C07" w:rsidP="00CC1AE5">
      <w:pPr>
        <w:numPr>
          <w:ilvl w:val="0"/>
          <w:numId w:val="2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must have worked with the o</w:t>
      </w:r>
      <w:r w:rsidR="006B478E" w:rsidRPr="00437E86">
        <w:rPr>
          <w:rFonts w:ascii="Calibri" w:eastAsia="Times New Roman" w:hAnsi="Calibri" w:cs="Calibri"/>
          <w:sz w:val="23"/>
          <w:szCs w:val="23"/>
          <w:lang w:val="en-IE"/>
        </w:rPr>
        <w:t xml:space="preserve">rganisation for a minimum of </w:t>
      </w:r>
      <w:r w:rsidR="006D791F" w:rsidRPr="00437E86">
        <w:rPr>
          <w:rFonts w:ascii="Calibri" w:eastAsia="Times New Roman" w:hAnsi="Calibri" w:cs="Calibri"/>
          <w:sz w:val="23"/>
          <w:szCs w:val="23"/>
          <w:lang w:val="en-IE"/>
        </w:rPr>
        <w:t>12 months</w:t>
      </w:r>
      <w:r w:rsidRPr="00437E86">
        <w:rPr>
          <w:rFonts w:ascii="Calibri" w:eastAsia="Times New Roman" w:hAnsi="Calibri" w:cs="Calibri"/>
          <w:sz w:val="23"/>
          <w:szCs w:val="23"/>
          <w:lang w:val="en-IE"/>
        </w:rPr>
        <w:t>.</w:t>
      </w:r>
      <w:r w:rsidR="006B478E" w:rsidRPr="00437E86">
        <w:rPr>
          <w:rFonts w:ascii="Calibri" w:eastAsia="Times New Roman" w:hAnsi="Calibri" w:cs="Calibri"/>
          <w:sz w:val="23"/>
          <w:szCs w:val="23"/>
          <w:lang w:val="en-IE"/>
        </w:rPr>
        <w:t xml:space="preserve"> </w:t>
      </w:r>
    </w:p>
    <w:p w14:paraId="32C20A7A" w14:textId="77777777" w:rsidR="005A6C07" w:rsidRPr="00437E86" w:rsidRDefault="005A6C07" w:rsidP="00CC1AE5">
      <w:pPr>
        <w:numPr>
          <w:ilvl w:val="0"/>
          <w:numId w:val="2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applications must be in writing.</w:t>
      </w:r>
    </w:p>
    <w:p w14:paraId="5918C8BB" w14:textId="77777777" w:rsidR="005A6C07" w:rsidRPr="00437E86" w:rsidRDefault="005A6C07" w:rsidP="00CC1AE5">
      <w:pPr>
        <w:numPr>
          <w:ilvl w:val="0"/>
          <w:numId w:val="2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applicant must demonstrate the relevance of the course either to their professional or personal development.</w:t>
      </w:r>
    </w:p>
    <w:p w14:paraId="26D982AE" w14:textId="77777777" w:rsidR="005A6C07" w:rsidRPr="00437E86" w:rsidRDefault="005A6C07" w:rsidP="00CC1AE5">
      <w:pPr>
        <w:numPr>
          <w:ilvl w:val="0"/>
          <w:numId w:val="2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employee’s </w:t>
      </w:r>
      <w:r w:rsidR="002277C9" w:rsidRPr="00437E86">
        <w:rPr>
          <w:rFonts w:ascii="Calibri" w:eastAsia="Times New Roman" w:hAnsi="Calibri" w:cs="Calibri"/>
          <w:sz w:val="23"/>
          <w:szCs w:val="23"/>
          <w:lang w:val="en-IE"/>
        </w:rPr>
        <w:t xml:space="preserve">Manager will </w:t>
      </w:r>
      <w:r w:rsidRPr="00437E86">
        <w:rPr>
          <w:rFonts w:ascii="Calibri" w:eastAsia="Times New Roman" w:hAnsi="Calibri" w:cs="Calibri"/>
          <w:sz w:val="23"/>
          <w:szCs w:val="23"/>
          <w:lang w:val="en-IE"/>
        </w:rPr>
        <w:t xml:space="preserve">consider all applications.  </w:t>
      </w:r>
    </w:p>
    <w:p w14:paraId="01771166" w14:textId="77777777" w:rsidR="005A6C07" w:rsidRPr="00437E86" w:rsidRDefault="005A6C07" w:rsidP="00CC1AE5">
      <w:pPr>
        <w:numPr>
          <w:ilvl w:val="0"/>
          <w:numId w:val="2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ability of the organisation to commit resources at the time the application is made.</w:t>
      </w:r>
    </w:p>
    <w:p w14:paraId="4FE334C5"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5A6C44AE" w14:textId="77777777" w:rsidR="005A6C07" w:rsidRPr="00437E86" w:rsidRDefault="002277C9"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the course is approved and subject to funding availability,</w:t>
      </w:r>
      <w:r w:rsidR="005A6C07" w:rsidRPr="00437E86">
        <w:rPr>
          <w:rFonts w:ascii="Calibri" w:eastAsia="Times New Roman" w:hAnsi="Calibri" w:cs="Calibri"/>
          <w:sz w:val="23"/>
          <w:szCs w:val="23"/>
          <w:lang w:val="en-IE"/>
        </w:rPr>
        <w:t xml:space="preserve"> financial assistance will be provided in accordance with the conditions of the annual training and development budget.  Employees who do not complete a course of study undertaken with financial assistance may be asked to reimburse the organisation.</w:t>
      </w:r>
    </w:p>
    <w:p w14:paraId="0693A7B9" w14:textId="77777777" w:rsidR="005A6C07" w:rsidRPr="00437E86" w:rsidRDefault="005A6C07" w:rsidP="005A6C07">
      <w:pPr>
        <w:overflowPunct w:val="0"/>
        <w:autoSpaceDE w:val="0"/>
        <w:autoSpaceDN w:val="0"/>
        <w:adjustRightInd w:val="0"/>
        <w:ind w:left="567"/>
        <w:jc w:val="both"/>
        <w:rPr>
          <w:rFonts w:ascii="Calibri" w:eastAsia="Times New Roman" w:hAnsi="Calibri" w:cs="Calibri"/>
          <w:sz w:val="23"/>
          <w:szCs w:val="23"/>
          <w:lang w:val="en-IE"/>
        </w:rPr>
      </w:pPr>
    </w:p>
    <w:p w14:paraId="699615E2" w14:textId="77777777" w:rsidR="005A6C07" w:rsidRPr="00437E86" w:rsidRDefault="005A6C07" w:rsidP="00CC1AE5">
      <w:pPr>
        <w:keepNext/>
        <w:numPr>
          <w:ilvl w:val="1"/>
          <w:numId w:val="11"/>
        </w:numPr>
        <w:overflowPunct w:val="0"/>
        <w:autoSpaceDE w:val="0"/>
        <w:autoSpaceDN w:val="0"/>
        <w:adjustRightInd w:val="0"/>
        <w:jc w:val="both"/>
        <w:outlineLvl w:val="2"/>
        <w:rPr>
          <w:rFonts w:ascii="Calibri" w:hAnsi="Calibri" w:cs="Calibri"/>
          <w:b/>
          <w:bCs/>
          <w:sz w:val="23"/>
          <w:szCs w:val="23"/>
          <w:lang w:val="en-IE"/>
        </w:rPr>
      </w:pPr>
      <w:bookmarkStart w:id="146" w:name="_Toc149316476"/>
      <w:r w:rsidRPr="00437E86">
        <w:rPr>
          <w:rFonts w:ascii="Calibri" w:hAnsi="Calibri" w:cs="Calibri"/>
          <w:b/>
          <w:bCs/>
          <w:sz w:val="23"/>
          <w:szCs w:val="23"/>
          <w:lang w:val="en-IE"/>
        </w:rPr>
        <w:t>Training, study and exam leave</w:t>
      </w:r>
      <w:bookmarkEnd w:id="146"/>
    </w:p>
    <w:p w14:paraId="3DD2695A" w14:textId="77777777" w:rsidR="005A6C07" w:rsidRPr="00437E86" w:rsidRDefault="005A6C07" w:rsidP="002277C9">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5.6.1</w:t>
      </w:r>
      <w:r w:rsidRPr="00437E86">
        <w:rPr>
          <w:rFonts w:ascii="Calibri" w:eastAsia="Times New Roman" w:hAnsi="Calibri" w:cs="Calibri"/>
          <w:sz w:val="23"/>
          <w:szCs w:val="23"/>
          <w:lang w:val="en-IE"/>
        </w:rPr>
        <w:tab/>
        <w:t>Paid leave will be granted to a staff member who is undertaking an approved course for study and/or exam leave.  The maximum number of days allowed will be six days in any cal</w:t>
      </w:r>
      <w:r w:rsidR="00EA744A" w:rsidRPr="00437E86">
        <w:rPr>
          <w:rFonts w:ascii="Calibri" w:eastAsia="Times New Roman" w:hAnsi="Calibri" w:cs="Calibri"/>
          <w:sz w:val="23"/>
          <w:szCs w:val="23"/>
          <w:lang w:val="en-IE"/>
        </w:rPr>
        <w:t xml:space="preserve">endar year.  </w:t>
      </w:r>
      <w:r w:rsidRPr="00437E86">
        <w:rPr>
          <w:rFonts w:ascii="Calibri" w:eastAsia="Times New Roman" w:hAnsi="Calibri" w:cs="Calibri"/>
          <w:sz w:val="23"/>
          <w:szCs w:val="23"/>
          <w:lang w:val="en-IE"/>
        </w:rPr>
        <w:t xml:space="preserve">TOIL will be granted to employees who attend a course or training which is required for their job, approved by their Manager and which takes place outside their normal working hours. </w:t>
      </w:r>
    </w:p>
    <w:p w14:paraId="4C206AE6" w14:textId="77777777" w:rsidR="005A6C07" w:rsidRPr="00437E86" w:rsidRDefault="005A6C07" w:rsidP="005A2C01">
      <w:pPr>
        <w:numPr>
          <w:ilvl w:val="0"/>
          <w:numId w:val="78"/>
        </w:numPr>
        <w:overflowPunct w:val="0"/>
        <w:autoSpaceDE w:val="0"/>
        <w:autoSpaceDN w:val="0"/>
        <w:adjustRightInd w:val="0"/>
        <w:jc w:val="both"/>
        <w:rPr>
          <w:rFonts w:ascii="Calibri" w:hAnsi="Calibri" w:cs="Calibri"/>
          <w:b/>
          <w:szCs w:val="23"/>
          <w:lang w:val="en-IE"/>
        </w:rPr>
      </w:pPr>
      <w:r w:rsidRPr="00437E86">
        <w:rPr>
          <w:rFonts w:ascii="Calibri" w:eastAsia="Times New Roman" w:hAnsi="Calibri" w:cs="Calibri"/>
          <w:sz w:val="23"/>
          <w:szCs w:val="23"/>
          <w:lang w:val="en-IE" w:eastAsia="en-US"/>
        </w:rPr>
        <w:br w:type="page"/>
      </w:r>
      <w:bookmarkStart w:id="147" w:name="_Toc149318405"/>
      <w:bookmarkStart w:id="148" w:name="_Toc149316478"/>
      <w:bookmarkStart w:id="149" w:name="_Toc125355887"/>
      <w:r w:rsidRPr="00437E86">
        <w:rPr>
          <w:rFonts w:ascii="Calibri" w:hAnsi="Calibri" w:cs="Calibri"/>
          <w:b/>
          <w:szCs w:val="23"/>
          <w:lang w:val="en-IE"/>
        </w:rPr>
        <w:lastRenderedPageBreak/>
        <w:t xml:space="preserve">TRAVEL </w:t>
      </w:r>
      <w:r w:rsidR="00EA300C" w:rsidRPr="00437E86">
        <w:rPr>
          <w:rFonts w:ascii="Calibri" w:hAnsi="Calibri" w:cs="Calibri"/>
          <w:b/>
          <w:szCs w:val="23"/>
          <w:lang w:val="en-IE"/>
        </w:rPr>
        <w:t>&amp;</w:t>
      </w:r>
      <w:r w:rsidRPr="00437E86">
        <w:rPr>
          <w:rFonts w:ascii="Calibri" w:hAnsi="Calibri" w:cs="Calibri"/>
          <w:b/>
          <w:szCs w:val="23"/>
          <w:lang w:val="en-IE"/>
        </w:rPr>
        <w:t xml:space="preserve"> EXPENSES</w:t>
      </w:r>
      <w:bookmarkEnd w:id="147"/>
      <w:bookmarkEnd w:id="148"/>
      <w:bookmarkEnd w:id="149"/>
    </w:p>
    <w:p w14:paraId="12B1E528"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4DB0DCB6"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Preamble</w:t>
      </w:r>
    </w:p>
    <w:p w14:paraId="15102044"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It is the policy of Rape Crisis North East that no employee</w:t>
      </w:r>
      <w:r w:rsidR="009C48C3" w:rsidRPr="00437E86">
        <w:rPr>
          <w:rFonts w:ascii="Calibri" w:eastAsia="Times New Roman" w:hAnsi="Calibri" w:cs="Calibri"/>
          <w:sz w:val="23"/>
          <w:szCs w:val="23"/>
          <w:lang w:val="en-IE"/>
        </w:rPr>
        <w:t xml:space="preserve"> or volunteer</w:t>
      </w:r>
      <w:r w:rsidRPr="00437E86">
        <w:rPr>
          <w:rFonts w:ascii="Calibri" w:eastAsia="Times New Roman" w:hAnsi="Calibri" w:cs="Calibri"/>
          <w:sz w:val="23"/>
          <w:szCs w:val="23"/>
          <w:lang w:val="en-IE"/>
        </w:rPr>
        <w:t xml:space="preserve"> should be out of pocket for any expenses necessarily incurred in carrying out their duties.  Rape Crisis North East promotes an environmental ethos and encourages the use of environmentally friendly modes of transport e.g. walking and cycling.</w:t>
      </w:r>
    </w:p>
    <w:p w14:paraId="26B284A1"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2996E99C"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50" w:name="_Toc149316479"/>
      <w:bookmarkStart w:id="151" w:name="_Toc125355888"/>
      <w:bookmarkStart w:id="152" w:name="_Toc124923053"/>
      <w:bookmarkStart w:id="153" w:name="_Toc124923000"/>
      <w:bookmarkStart w:id="154" w:name="_Toc124922947"/>
      <w:r w:rsidRPr="00437E86">
        <w:rPr>
          <w:rFonts w:ascii="Calibri" w:hAnsi="Calibri" w:cs="Calibri"/>
          <w:b/>
          <w:bCs/>
          <w:sz w:val="23"/>
          <w:szCs w:val="23"/>
          <w:lang w:val="en-IE"/>
        </w:rPr>
        <w:t>6.1</w:t>
      </w:r>
      <w:r w:rsidRPr="00437E86">
        <w:rPr>
          <w:rFonts w:ascii="Calibri" w:hAnsi="Calibri" w:cs="Calibri"/>
          <w:b/>
          <w:bCs/>
          <w:sz w:val="23"/>
          <w:szCs w:val="23"/>
          <w:lang w:val="en-IE"/>
        </w:rPr>
        <w:tab/>
        <w:t>Travel</w:t>
      </w:r>
      <w:bookmarkEnd w:id="150"/>
      <w:bookmarkEnd w:id="151"/>
      <w:bookmarkEnd w:id="152"/>
      <w:bookmarkEnd w:id="153"/>
      <w:bookmarkEnd w:id="154"/>
      <w:r w:rsidRPr="00437E86">
        <w:rPr>
          <w:rFonts w:ascii="Calibri" w:hAnsi="Calibri" w:cs="Calibri"/>
          <w:b/>
          <w:bCs/>
          <w:sz w:val="23"/>
          <w:szCs w:val="23"/>
          <w:lang w:val="en-IE"/>
        </w:rPr>
        <w:t xml:space="preserve"> </w:t>
      </w:r>
    </w:p>
    <w:p w14:paraId="1D8CC656"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RCNE ‘cost of journey between home and work or vice versa is not claimable.  When staff travel from home to place other than normal w</w:t>
      </w:r>
      <w:r w:rsidR="0081458A" w:rsidRPr="00437E86">
        <w:rPr>
          <w:rFonts w:ascii="Calibri" w:eastAsia="Times New Roman" w:hAnsi="Calibri" w:cs="Calibri"/>
          <w:sz w:val="23"/>
          <w:szCs w:val="23"/>
          <w:lang w:val="en-IE"/>
        </w:rPr>
        <w:t>or</w:t>
      </w:r>
      <w:r w:rsidRPr="00437E86">
        <w:rPr>
          <w:rFonts w:ascii="Calibri" w:eastAsia="Times New Roman" w:hAnsi="Calibri" w:cs="Calibri"/>
          <w:sz w:val="23"/>
          <w:szCs w:val="23"/>
          <w:lang w:val="en-IE"/>
        </w:rPr>
        <w:t xml:space="preserve">k destination or vice versa they may claim for the cost of the journey or from </w:t>
      </w:r>
      <w:proofErr w:type="spellStart"/>
      <w:r w:rsidRPr="00437E86">
        <w:rPr>
          <w:rFonts w:ascii="Calibri" w:eastAsia="Times New Roman" w:hAnsi="Calibri" w:cs="Calibri"/>
          <w:sz w:val="23"/>
          <w:szCs w:val="23"/>
          <w:lang w:val="en-IE"/>
        </w:rPr>
        <w:t>wk</w:t>
      </w:r>
      <w:proofErr w:type="spellEnd"/>
      <w:r w:rsidRPr="00437E86">
        <w:rPr>
          <w:rFonts w:ascii="Calibri" w:eastAsia="Times New Roman" w:hAnsi="Calibri" w:cs="Calibri"/>
          <w:sz w:val="23"/>
          <w:szCs w:val="23"/>
          <w:lang w:val="en-IE"/>
        </w:rPr>
        <w:t xml:space="preserve"> place to place visited’.</w:t>
      </w:r>
    </w:p>
    <w:p w14:paraId="3CA1A1B7" w14:textId="77777777" w:rsidR="009853DA" w:rsidRPr="00437E86" w:rsidRDefault="009853DA" w:rsidP="005A6C07">
      <w:pPr>
        <w:overflowPunct w:val="0"/>
        <w:autoSpaceDE w:val="0"/>
        <w:autoSpaceDN w:val="0"/>
        <w:adjustRightInd w:val="0"/>
        <w:jc w:val="both"/>
        <w:rPr>
          <w:rFonts w:ascii="Calibri" w:eastAsia="Times New Roman" w:hAnsi="Calibri" w:cs="Calibri"/>
          <w:sz w:val="23"/>
          <w:szCs w:val="23"/>
          <w:lang w:val="en-IE"/>
        </w:rPr>
      </w:pPr>
    </w:p>
    <w:p w14:paraId="1FC5C678"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6.1.1</w:t>
      </w:r>
      <w:r w:rsidRPr="00437E86">
        <w:rPr>
          <w:rFonts w:ascii="Calibri" w:eastAsia="Times New Roman" w:hAnsi="Calibri" w:cs="Calibri"/>
          <w:b/>
          <w:sz w:val="23"/>
          <w:szCs w:val="23"/>
          <w:lang w:val="en-IE"/>
        </w:rPr>
        <w:tab/>
      </w:r>
      <w:r w:rsidRPr="00437E86">
        <w:rPr>
          <w:rFonts w:ascii="Calibri" w:eastAsia="Times New Roman" w:hAnsi="Calibri" w:cs="Calibri"/>
          <w:sz w:val="23"/>
          <w:szCs w:val="23"/>
          <w:lang w:val="en-IE"/>
        </w:rPr>
        <w:t>Public transport</w:t>
      </w:r>
    </w:p>
    <w:p w14:paraId="015BAD09"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Staff are encouraged to use public transport wherever possible.  Reimbursement will be based on the production of a valid receipt. </w:t>
      </w:r>
    </w:p>
    <w:p w14:paraId="3509D1AA"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6.1.2</w:t>
      </w:r>
      <w:r w:rsidRPr="00437E86">
        <w:rPr>
          <w:rFonts w:ascii="Calibri" w:eastAsia="Times New Roman" w:hAnsi="Calibri" w:cs="Calibri"/>
          <w:b/>
          <w:sz w:val="23"/>
          <w:szCs w:val="23"/>
          <w:lang w:val="en-IE"/>
        </w:rPr>
        <w:tab/>
      </w:r>
      <w:r w:rsidRPr="00437E86">
        <w:rPr>
          <w:rFonts w:ascii="Calibri" w:eastAsia="Times New Roman" w:hAnsi="Calibri" w:cs="Calibri"/>
          <w:sz w:val="23"/>
          <w:szCs w:val="23"/>
          <w:lang w:val="en-IE"/>
        </w:rPr>
        <w:t>Motor mileage rates</w:t>
      </w:r>
    </w:p>
    <w:p w14:paraId="54BD44B8"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Staff using their own car will be reimbursed in accordance with Rape Crisis North East Motor Mileage Rates.  This will be reviewed regularly and will take cogni</w:t>
      </w:r>
      <w:r w:rsidR="00CC1679" w:rsidRPr="00437E86">
        <w:rPr>
          <w:rFonts w:ascii="Calibri" w:eastAsia="Times New Roman" w:hAnsi="Calibri" w:cs="Calibri"/>
          <w:sz w:val="23"/>
          <w:szCs w:val="23"/>
          <w:lang w:val="en-IE"/>
        </w:rPr>
        <w:t>z</w:t>
      </w:r>
      <w:r w:rsidRPr="00437E86">
        <w:rPr>
          <w:rFonts w:ascii="Calibri" w:eastAsia="Times New Roman" w:hAnsi="Calibri" w:cs="Calibri"/>
          <w:sz w:val="23"/>
          <w:szCs w:val="23"/>
          <w:lang w:val="en-IE"/>
        </w:rPr>
        <w:t>ance of HSE Rates.  Details of current rates are available from Rape</w:t>
      </w:r>
      <w:r w:rsidR="005F2E21" w:rsidRPr="00437E86">
        <w:rPr>
          <w:rFonts w:ascii="Calibri" w:eastAsia="Times New Roman" w:hAnsi="Calibri" w:cs="Calibri"/>
          <w:sz w:val="23"/>
          <w:szCs w:val="23"/>
          <w:lang w:val="en-IE"/>
        </w:rPr>
        <w:t xml:space="preserve"> Crisis North East Manager</w:t>
      </w:r>
      <w:r w:rsidRPr="00437E86">
        <w:rPr>
          <w:rFonts w:ascii="Calibri" w:eastAsia="Times New Roman" w:hAnsi="Calibri" w:cs="Calibri"/>
          <w:sz w:val="23"/>
          <w:szCs w:val="23"/>
          <w:lang w:val="en-IE"/>
        </w:rPr>
        <w:t>.</w:t>
      </w:r>
    </w:p>
    <w:p w14:paraId="7C0223A4"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6.1.3</w:t>
      </w:r>
      <w:r w:rsidRPr="00437E86">
        <w:rPr>
          <w:rFonts w:ascii="Calibri" w:eastAsia="Times New Roman" w:hAnsi="Calibri" w:cs="Calibri"/>
          <w:b/>
          <w:sz w:val="23"/>
          <w:szCs w:val="23"/>
          <w:lang w:val="en-IE"/>
        </w:rPr>
        <w:tab/>
      </w:r>
      <w:r w:rsidRPr="00437E86">
        <w:rPr>
          <w:rFonts w:ascii="Calibri" w:eastAsia="Times New Roman" w:hAnsi="Calibri" w:cs="Calibri"/>
          <w:sz w:val="23"/>
          <w:szCs w:val="23"/>
          <w:lang w:val="en-IE"/>
        </w:rPr>
        <w:t>Other forms of transport</w:t>
      </w:r>
    </w:p>
    <w:p w14:paraId="791E362C"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Other approved transport expenses will be reimbursed subject to the appropriate forms and receipts being approved and submitted. </w:t>
      </w:r>
    </w:p>
    <w:p w14:paraId="17112FE5"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b/>
          <w:sz w:val="23"/>
          <w:szCs w:val="23"/>
          <w:lang w:val="en-IE"/>
        </w:rPr>
      </w:pPr>
    </w:p>
    <w:p w14:paraId="09672C0D"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55" w:name="_Toc149316480"/>
      <w:bookmarkStart w:id="156" w:name="_Toc125355889"/>
      <w:bookmarkStart w:id="157" w:name="_Toc124923054"/>
      <w:bookmarkStart w:id="158" w:name="_Toc124923001"/>
      <w:bookmarkStart w:id="159" w:name="_Toc124922948"/>
      <w:r w:rsidRPr="00437E86">
        <w:rPr>
          <w:rFonts w:ascii="Calibri" w:hAnsi="Calibri" w:cs="Calibri"/>
          <w:b/>
          <w:bCs/>
          <w:sz w:val="23"/>
          <w:szCs w:val="23"/>
          <w:lang w:val="en-IE"/>
        </w:rPr>
        <w:t>6.2</w:t>
      </w:r>
      <w:r w:rsidRPr="00437E86">
        <w:rPr>
          <w:rFonts w:ascii="Calibri" w:hAnsi="Calibri" w:cs="Calibri"/>
          <w:b/>
          <w:bCs/>
          <w:sz w:val="23"/>
          <w:szCs w:val="23"/>
          <w:lang w:val="en-IE"/>
        </w:rPr>
        <w:tab/>
        <w:t>Subsistence</w:t>
      </w:r>
      <w:bookmarkEnd w:id="155"/>
      <w:bookmarkEnd w:id="156"/>
      <w:bookmarkEnd w:id="157"/>
      <w:bookmarkEnd w:id="158"/>
      <w:bookmarkEnd w:id="159"/>
    </w:p>
    <w:p w14:paraId="5611A99E" w14:textId="77777777" w:rsidR="005F2E21" w:rsidRPr="00437E86" w:rsidRDefault="005F2E21"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6.2.1</w:t>
      </w:r>
      <w:r w:rsidRPr="00437E86">
        <w:rPr>
          <w:rFonts w:ascii="Calibri" w:eastAsia="Times New Roman" w:hAnsi="Calibri" w:cs="Calibri"/>
          <w:sz w:val="23"/>
          <w:szCs w:val="23"/>
          <w:lang w:val="en-IE"/>
        </w:rPr>
        <w:tab/>
        <w:t xml:space="preserve">Staff who travel </w:t>
      </w:r>
      <w:r w:rsidR="005A6C07" w:rsidRPr="00437E86">
        <w:rPr>
          <w:rFonts w:ascii="Calibri" w:eastAsia="Times New Roman" w:hAnsi="Calibri" w:cs="Calibri"/>
          <w:sz w:val="23"/>
          <w:szCs w:val="23"/>
          <w:lang w:val="en-IE"/>
        </w:rPr>
        <w:t xml:space="preserve">in the performance of their duties </w:t>
      </w:r>
      <w:r w:rsidRPr="00437E86">
        <w:rPr>
          <w:rFonts w:ascii="Calibri" w:eastAsia="Times New Roman" w:hAnsi="Calibri" w:cs="Calibri"/>
          <w:sz w:val="23"/>
          <w:szCs w:val="23"/>
          <w:lang w:val="en-IE"/>
        </w:rPr>
        <w:t xml:space="preserve">and incur an expense within reasonable limits such as a meal or overnight stay will be reimbursed their expenses subject to the appropriate forms and receipts being submitted and approved by Manager. </w:t>
      </w:r>
    </w:p>
    <w:p w14:paraId="7EA4E364"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16B4811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6.3</w:t>
      </w:r>
      <w:r w:rsidRPr="00437E86">
        <w:rPr>
          <w:rFonts w:ascii="Calibri" w:eastAsia="Times New Roman" w:hAnsi="Calibri" w:cs="Calibri"/>
          <w:b/>
          <w:sz w:val="23"/>
          <w:szCs w:val="23"/>
          <w:lang w:val="en-IE"/>
        </w:rPr>
        <w:tab/>
        <w:t xml:space="preserve">Mobile </w:t>
      </w:r>
      <w:r w:rsidR="00050EEC"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hones</w:t>
      </w:r>
    </w:p>
    <w:p w14:paraId="25C942AC"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6.3.1</w:t>
      </w:r>
      <w:r w:rsidRPr="00437E86">
        <w:rPr>
          <w:rFonts w:ascii="Calibri" w:eastAsia="Times New Roman" w:hAnsi="Calibri" w:cs="Calibri"/>
          <w:sz w:val="23"/>
          <w:szCs w:val="23"/>
          <w:lang w:val="en-IE"/>
        </w:rPr>
        <w:tab/>
        <w:t>Mobile phones may be provided to staff occupying certain positions within Rape Crisis North East.</w:t>
      </w:r>
      <w:r w:rsidRPr="00437E86">
        <w:rPr>
          <w:rFonts w:ascii="Calibri" w:eastAsia="Times New Roman" w:hAnsi="Calibri" w:cs="Calibri"/>
          <w:b/>
          <w:sz w:val="23"/>
          <w:szCs w:val="23"/>
          <w:lang w:val="en-IE"/>
        </w:rPr>
        <w:t xml:space="preserve">  </w:t>
      </w:r>
      <w:r w:rsidRPr="00437E86">
        <w:rPr>
          <w:rFonts w:ascii="Calibri" w:eastAsia="Times New Roman" w:hAnsi="Calibri" w:cs="Calibri"/>
          <w:sz w:val="23"/>
          <w:szCs w:val="23"/>
          <w:lang w:val="en-IE"/>
        </w:rPr>
        <w:t xml:space="preserve">These phones are for business usage only and Rape Crisis North East pays the full cost of the invoice.  If a staff member does have to make personal use of the phone, then they are expected to reimburse Rape Crisis North East the appropriate amount.  The staff member </w:t>
      </w:r>
      <w:r w:rsidR="004D4100" w:rsidRPr="00437E86">
        <w:rPr>
          <w:rFonts w:ascii="Calibri" w:eastAsia="Times New Roman" w:hAnsi="Calibri" w:cs="Calibri"/>
          <w:sz w:val="23"/>
          <w:szCs w:val="23"/>
          <w:lang w:val="en-IE"/>
        </w:rPr>
        <w:t>should contact the Manager</w:t>
      </w:r>
      <w:r w:rsidRPr="00437E86">
        <w:rPr>
          <w:rFonts w:ascii="Calibri" w:eastAsia="Times New Roman" w:hAnsi="Calibri" w:cs="Calibri"/>
          <w:sz w:val="23"/>
          <w:szCs w:val="23"/>
          <w:lang w:val="en-IE"/>
        </w:rPr>
        <w:t xml:space="preserve"> to discuss this payment</w:t>
      </w:r>
      <w:r w:rsidR="006D791F" w:rsidRPr="00437E86">
        <w:rPr>
          <w:rFonts w:ascii="Calibri" w:eastAsia="Times New Roman" w:hAnsi="Calibri" w:cs="Calibri"/>
          <w:sz w:val="23"/>
          <w:szCs w:val="23"/>
          <w:lang w:val="en-IE"/>
        </w:rPr>
        <w:t xml:space="preserve">.  </w:t>
      </w:r>
      <w:r w:rsidR="00CC1679" w:rsidRPr="00437E86">
        <w:rPr>
          <w:rFonts w:ascii="Calibri" w:eastAsia="Times New Roman" w:hAnsi="Calibri" w:cs="Calibri"/>
          <w:sz w:val="23"/>
          <w:szCs w:val="23"/>
          <w:lang w:val="en-IE"/>
        </w:rPr>
        <w:t>Business phones may be used in the case of emergency.</w:t>
      </w:r>
    </w:p>
    <w:p w14:paraId="350F88DE" w14:textId="77777777" w:rsidR="006E1108" w:rsidRPr="00437E86" w:rsidRDefault="006E110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300271F5"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6.4</w:t>
      </w:r>
      <w:r w:rsidRPr="00437E86">
        <w:rPr>
          <w:rFonts w:ascii="Calibri" w:eastAsia="Times New Roman" w:hAnsi="Calibri" w:cs="Calibri"/>
          <w:b/>
          <w:sz w:val="23"/>
          <w:szCs w:val="23"/>
          <w:lang w:val="en-IE"/>
        </w:rPr>
        <w:tab/>
        <w:t xml:space="preserve">Other </w:t>
      </w:r>
      <w:r w:rsidR="00050EEC" w:rsidRPr="00437E86">
        <w:rPr>
          <w:rFonts w:ascii="Calibri" w:eastAsia="Times New Roman" w:hAnsi="Calibri" w:cs="Calibri"/>
          <w:b/>
          <w:sz w:val="23"/>
          <w:szCs w:val="23"/>
          <w:lang w:val="en-IE"/>
        </w:rPr>
        <w:t>O</w:t>
      </w:r>
      <w:r w:rsidRPr="00437E86">
        <w:rPr>
          <w:rFonts w:ascii="Calibri" w:eastAsia="Times New Roman" w:hAnsi="Calibri" w:cs="Calibri"/>
          <w:b/>
          <w:sz w:val="23"/>
          <w:szCs w:val="23"/>
          <w:lang w:val="en-IE"/>
        </w:rPr>
        <w:t xml:space="preserve">ut of </w:t>
      </w:r>
      <w:r w:rsidR="00050EEC"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 xml:space="preserve">ocket </w:t>
      </w:r>
      <w:r w:rsidR="00050EEC" w:rsidRPr="00437E86">
        <w:rPr>
          <w:rFonts w:ascii="Calibri" w:eastAsia="Times New Roman" w:hAnsi="Calibri" w:cs="Calibri"/>
          <w:b/>
          <w:sz w:val="23"/>
          <w:szCs w:val="23"/>
          <w:lang w:val="en-IE"/>
        </w:rPr>
        <w:t>E</w:t>
      </w:r>
      <w:r w:rsidRPr="00437E86">
        <w:rPr>
          <w:rFonts w:ascii="Calibri" w:eastAsia="Times New Roman" w:hAnsi="Calibri" w:cs="Calibri"/>
          <w:b/>
          <w:sz w:val="23"/>
          <w:szCs w:val="23"/>
          <w:lang w:val="en-IE"/>
        </w:rPr>
        <w:t>xpenses</w:t>
      </w:r>
    </w:p>
    <w:p w14:paraId="68DA9E84"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6.4.1</w:t>
      </w:r>
      <w:r w:rsidRPr="00437E86">
        <w:rPr>
          <w:rFonts w:ascii="Calibri" w:eastAsia="Times New Roman" w:hAnsi="Calibri" w:cs="Calibri"/>
          <w:sz w:val="23"/>
          <w:szCs w:val="23"/>
          <w:lang w:val="en-IE"/>
        </w:rPr>
        <w:tab/>
      </w:r>
      <w:bookmarkStart w:id="160" w:name="_Hlk46065702"/>
      <w:r w:rsidRPr="00437E86">
        <w:rPr>
          <w:rFonts w:ascii="Calibri" w:eastAsia="Times New Roman" w:hAnsi="Calibri" w:cs="Calibri"/>
          <w:sz w:val="23"/>
          <w:szCs w:val="23"/>
          <w:lang w:val="en-IE"/>
        </w:rPr>
        <w:t xml:space="preserve">Other incidental expenses, which an employee incurs in carrying out their duties, will be reimbursed on production of a valid receipt and upon approval by their Manager. </w:t>
      </w:r>
      <w:bookmarkEnd w:id="160"/>
    </w:p>
    <w:p w14:paraId="260017FB" w14:textId="77777777" w:rsidR="005D53F0" w:rsidRPr="00437E86" w:rsidRDefault="005D53F0"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6CA4AC7B" w14:textId="77777777" w:rsidR="005A6C07" w:rsidRPr="00437E86" w:rsidRDefault="004D4100" w:rsidP="005A6C07">
      <w:pPr>
        <w:keepNext/>
        <w:overflowPunct w:val="0"/>
        <w:autoSpaceDE w:val="0"/>
        <w:autoSpaceDN w:val="0"/>
        <w:adjustRightInd w:val="0"/>
        <w:jc w:val="both"/>
        <w:outlineLvl w:val="2"/>
        <w:rPr>
          <w:rFonts w:ascii="Calibri" w:hAnsi="Calibri" w:cs="Calibri"/>
          <w:b/>
          <w:bCs/>
          <w:sz w:val="23"/>
          <w:szCs w:val="23"/>
          <w:lang w:val="en-IE"/>
        </w:rPr>
      </w:pPr>
      <w:bookmarkStart w:id="161" w:name="_Toc149316482"/>
      <w:bookmarkStart w:id="162" w:name="_Toc125355891"/>
      <w:bookmarkStart w:id="163" w:name="_Toc124923056"/>
      <w:bookmarkStart w:id="164" w:name="_Toc124923003"/>
      <w:bookmarkStart w:id="165" w:name="_Toc124922950"/>
      <w:r w:rsidRPr="00437E86">
        <w:rPr>
          <w:rFonts w:ascii="Calibri" w:hAnsi="Calibri" w:cs="Calibri"/>
          <w:b/>
          <w:bCs/>
          <w:sz w:val="23"/>
          <w:szCs w:val="23"/>
          <w:lang w:val="en-IE"/>
        </w:rPr>
        <w:t>6.5</w:t>
      </w:r>
      <w:r w:rsidR="005A6C07" w:rsidRPr="00437E86">
        <w:rPr>
          <w:rFonts w:ascii="Calibri" w:hAnsi="Calibri" w:cs="Calibri"/>
          <w:b/>
          <w:bCs/>
          <w:sz w:val="23"/>
          <w:szCs w:val="23"/>
          <w:lang w:val="en-IE"/>
        </w:rPr>
        <w:tab/>
        <w:t>Off-</w:t>
      </w:r>
      <w:r w:rsidR="00050EEC" w:rsidRPr="00437E86">
        <w:rPr>
          <w:rFonts w:ascii="Calibri" w:hAnsi="Calibri" w:cs="Calibri"/>
          <w:b/>
          <w:bCs/>
          <w:sz w:val="23"/>
          <w:szCs w:val="23"/>
          <w:lang w:val="en-IE"/>
        </w:rPr>
        <w:t>S</w:t>
      </w:r>
      <w:r w:rsidR="005A6C07" w:rsidRPr="00437E86">
        <w:rPr>
          <w:rFonts w:ascii="Calibri" w:hAnsi="Calibri" w:cs="Calibri"/>
          <w:b/>
          <w:bCs/>
          <w:sz w:val="23"/>
          <w:szCs w:val="23"/>
          <w:lang w:val="en-IE"/>
        </w:rPr>
        <w:t xml:space="preserve">ite </w:t>
      </w:r>
      <w:r w:rsidR="00050EEC" w:rsidRPr="00437E86">
        <w:rPr>
          <w:rFonts w:ascii="Calibri" w:hAnsi="Calibri" w:cs="Calibri"/>
          <w:b/>
          <w:bCs/>
          <w:sz w:val="23"/>
          <w:szCs w:val="23"/>
          <w:lang w:val="en-IE"/>
        </w:rPr>
        <w:t>W</w:t>
      </w:r>
      <w:r w:rsidR="005A6C07" w:rsidRPr="00437E86">
        <w:rPr>
          <w:rFonts w:ascii="Calibri" w:hAnsi="Calibri" w:cs="Calibri"/>
          <w:b/>
          <w:bCs/>
          <w:sz w:val="23"/>
          <w:szCs w:val="23"/>
          <w:lang w:val="en-IE"/>
        </w:rPr>
        <w:t xml:space="preserve">orking </w:t>
      </w:r>
      <w:r w:rsidR="00050EEC" w:rsidRPr="00437E86">
        <w:rPr>
          <w:rFonts w:ascii="Calibri" w:hAnsi="Calibri" w:cs="Calibri"/>
          <w:b/>
          <w:bCs/>
          <w:sz w:val="23"/>
          <w:szCs w:val="23"/>
          <w:lang w:val="en-IE"/>
        </w:rPr>
        <w:t>E</w:t>
      </w:r>
      <w:r w:rsidR="005A6C07" w:rsidRPr="00437E86">
        <w:rPr>
          <w:rFonts w:ascii="Calibri" w:hAnsi="Calibri" w:cs="Calibri"/>
          <w:b/>
          <w:bCs/>
          <w:sz w:val="23"/>
          <w:szCs w:val="23"/>
          <w:lang w:val="en-IE"/>
        </w:rPr>
        <w:t>xpenses</w:t>
      </w:r>
      <w:bookmarkEnd w:id="161"/>
      <w:bookmarkEnd w:id="162"/>
      <w:bookmarkEnd w:id="163"/>
      <w:bookmarkEnd w:id="164"/>
      <w:bookmarkEnd w:id="165"/>
    </w:p>
    <w:p w14:paraId="0479E2A6" w14:textId="77777777" w:rsidR="005A6C07" w:rsidRPr="00437E86" w:rsidRDefault="00D43CF5"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6.5</w:t>
      </w:r>
      <w:r w:rsidR="005A6C07" w:rsidRPr="00437E86">
        <w:rPr>
          <w:rFonts w:ascii="Calibri" w:eastAsia="Times New Roman" w:hAnsi="Calibri" w:cs="Calibri"/>
          <w:sz w:val="23"/>
          <w:szCs w:val="23"/>
          <w:lang w:val="en-IE"/>
        </w:rPr>
        <w:t>.1</w:t>
      </w:r>
      <w:r w:rsidR="005A6C07" w:rsidRPr="00437E86">
        <w:rPr>
          <w:rFonts w:ascii="Calibri" w:eastAsia="Times New Roman" w:hAnsi="Calibri" w:cs="Calibri"/>
          <w:sz w:val="23"/>
          <w:szCs w:val="23"/>
          <w:lang w:val="en-IE"/>
        </w:rPr>
        <w:tab/>
        <w:t>Staff who work either regu</w:t>
      </w:r>
      <w:r w:rsidR="009853DA" w:rsidRPr="00437E86">
        <w:rPr>
          <w:rFonts w:ascii="Calibri" w:eastAsia="Times New Roman" w:hAnsi="Calibri" w:cs="Calibri"/>
          <w:sz w:val="23"/>
          <w:szCs w:val="23"/>
          <w:lang w:val="en-IE"/>
        </w:rPr>
        <w:t>larly or from time to time, may</w:t>
      </w:r>
      <w:r w:rsidR="005A6C07" w:rsidRPr="00437E86">
        <w:rPr>
          <w:rFonts w:ascii="Calibri" w:eastAsia="Times New Roman" w:hAnsi="Calibri" w:cs="Calibri"/>
          <w:sz w:val="23"/>
          <w:szCs w:val="23"/>
          <w:lang w:val="en-IE"/>
        </w:rPr>
        <w:t xml:space="preserve"> be entitled to claim for expenses incurred in carrying out their duties at their </w:t>
      </w:r>
      <w:r w:rsidR="006D791F" w:rsidRPr="00437E86">
        <w:rPr>
          <w:rFonts w:ascii="Calibri" w:eastAsia="Times New Roman" w:hAnsi="Calibri" w:cs="Calibri"/>
          <w:sz w:val="23"/>
          <w:szCs w:val="23"/>
          <w:lang w:val="en-IE"/>
        </w:rPr>
        <w:t>off-site</w:t>
      </w:r>
      <w:r w:rsidR="005A6C07" w:rsidRPr="00437E86">
        <w:rPr>
          <w:rFonts w:ascii="Calibri" w:eastAsia="Times New Roman" w:hAnsi="Calibri" w:cs="Calibri"/>
          <w:sz w:val="23"/>
          <w:szCs w:val="23"/>
          <w:lang w:val="en-IE"/>
        </w:rPr>
        <w:t xml:space="preserve"> location.  These costs will typically relate to communication charges (internet usage, fax, telephone, power usage, etc.).  Please refer to the detailed policy on </w:t>
      </w:r>
      <w:proofErr w:type="spellStart"/>
      <w:r w:rsidR="005A6C07" w:rsidRPr="00437E86">
        <w:rPr>
          <w:rFonts w:ascii="Calibri" w:eastAsia="Times New Roman" w:hAnsi="Calibri" w:cs="Calibri"/>
          <w:sz w:val="23"/>
          <w:szCs w:val="23"/>
          <w:lang w:val="en-IE"/>
        </w:rPr>
        <w:t>off site</w:t>
      </w:r>
      <w:proofErr w:type="spellEnd"/>
      <w:r w:rsidR="005A6C07" w:rsidRPr="00437E86">
        <w:rPr>
          <w:rFonts w:ascii="Calibri" w:eastAsia="Times New Roman" w:hAnsi="Calibri" w:cs="Calibri"/>
          <w:sz w:val="23"/>
          <w:szCs w:val="23"/>
          <w:lang w:val="en-IE"/>
        </w:rPr>
        <w:t>-working in Chapter 14.</w:t>
      </w:r>
    </w:p>
    <w:p w14:paraId="52F8A67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2815F001" w14:textId="77777777" w:rsidR="005A6C07" w:rsidRPr="00437E86" w:rsidRDefault="00D43CF5"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lastRenderedPageBreak/>
        <w:t>6.6</w:t>
      </w:r>
      <w:r w:rsidR="005A6C07" w:rsidRPr="00437E86">
        <w:rPr>
          <w:rFonts w:ascii="Calibri" w:eastAsia="Times New Roman" w:hAnsi="Calibri" w:cs="Calibri"/>
          <w:b/>
          <w:sz w:val="23"/>
          <w:szCs w:val="23"/>
          <w:lang w:val="en-IE"/>
        </w:rPr>
        <w:tab/>
        <w:t xml:space="preserve">Expense </w:t>
      </w:r>
      <w:r w:rsidR="00050EEC" w:rsidRPr="00437E86">
        <w:rPr>
          <w:rFonts w:ascii="Calibri" w:eastAsia="Times New Roman" w:hAnsi="Calibri" w:cs="Calibri"/>
          <w:b/>
          <w:sz w:val="23"/>
          <w:szCs w:val="23"/>
          <w:lang w:val="en-IE"/>
        </w:rPr>
        <w:t>C</w:t>
      </w:r>
      <w:r w:rsidR="005A6C07" w:rsidRPr="00437E86">
        <w:rPr>
          <w:rFonts w:ascii="Calibri" w:eastAsia="Times New Roman" w:hAnsi="Calibri" w:cs="Calibri"/>
          <w:b/>
          <w:sz w:val="23"/>
          <w:szCs w:val="23"/>
          <w:lang w:val="en-IE"/>
        </w:rPr>
        <w:t>laims</w:t>
      </w:r>
    </w:p>
    <w:p w14:paraId="6CA51D9E" w14:textId="77777777" w:rsidR="005A6C07" w:rsidRPr="00437E86" w:rsidRDefault="00D43CF5"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6.6</w:t>
      </w:r>
      <w:r w:rsidR="005A6C07" w:rsidRPr="00437E86">
        <w:rPr>
          <w:rFonts w:ascii="Calibri" w:eastAsia="Times New Roman" w:hAnsi="Calibri" w:cs="Calibri"/>
          <w:sz w:val="23"/>
          <w:szCs w:val="23"/>
          <w:lang w:val="en-IE"/>
        </w:rPr>
        <w:t>.1</w:t>
      </w:r>
      <w:r w:rsidR="005A6C07" w:rsidRPr="00437E86">
        <w:rPr>
          <w:rFonts w:ascii="Calibri" w:eastAsia="Times New Roman" w:hAnsi="Calibri" w:cs="Calibri"/>
          <w:sz w:val="23"/>
          <w:szCs w:val="23"/>
          <w:lang w:val="en-IE"/>
        </w:rPr>
        <w:tab/>
        <w:t xml:space="preserve">Claims for any of the above allowable expenses, should be made using the appropriate form, include the relevant supporting documentation </w:t>
      </w:r>
      <w:r w:rsidR="009853DA" w:rsidRPr="00437E86">
        <w:rPr>
          <w:rFonts w:ascii="Calibri" w:eastAsia="Times New Roman" w:hAnsi="Calibri" w:cs="Calibri"/>
          <w:sz w:val="23"/>
          <w:szCs w:val="23"/>
          <w:lang w:val="en-IE"/>
        </w:rPr>
        <w:t xml:space="preserve">and be signed by RCNE </w:t>
      </w:r>
      <w:r w:rsidR="005A6C07" w:rsidRPr="00437E86">
        <w:rPr>
          <w:rFonts w:ascii="Calibri" w:eastAsia="Times New Roman" w:hAnsi="Calibri" w:cs="Calibri"/>
          <w:sz w:val="23"/>
          <w:szCs w:val="23"/>
          <w:lang w:val="en-IE"/>
        </w:rPr>
        <w:t>Manager.  Information and assistance on completing expen</w:t>
      </w:r>
      <w:r w:rsidRPr="00437E86">
        <w:rPr>
          <w:rFonts w:ascii="Calibri" w:eastAsia="Times New Roman" w:hAnsi="Calibri" w:cs="Calibri"/>
          <w:sz w:val="23"/>
          <w:szCs w:val="23"/>
          <w:lang w:val="en-IE"/>
        </w:rPr>
        <w:t>se claims is available from RCNE Manager</w:t>
      </w:r>
      <w:r w:rsidR="005A6C07" w:rsidRPr="00437E86">
        <w:rPr>
          <w:rFonts w:ascii="Calibri" w:eastAsia="Times New Roman" w:hAnsi="Calibri" w:cs="Calibri"/>
          <w:sz w:val="23"/>
          <w:szCs w:val="23"/>
          <w:lang w:val="en-IE"/>
        </w:rPr>
        <w:t xml:space="preserve">. </w:t>
      </w:r>
    </w:p>
    <w:p w14:paraId="156E2CA3" w14:textId="77777777" w:rsidR="005A6C07" w:rsidRPr="00437E86" w:rsidRDefault="005A6C07" w:rsidP="005A2C01">
      <w:pPr>
        <w:keepNext/>
        <w:numPr>
          <w:ilvl w:val="0"/>
          <w:numId w:val="78"/>
        </w:numPr>
        <w:overflowPunct w:val="0"/>
        <w:autoSpaceDE w:val="0"/>
        <w:autoSpaceDN w:val="0"/>
        <w:adjustRightInd w:val="0"/>
        <w:jc w:val="both"/>
        <w:outlineLvl w:val="0"/>
        <w:rPr>
          <w:rFonts w:ascii="Calibri" w:hAnsi="Calibri" w:cs="Calibri"/>
          <w:b/>
          <w:szCs w:val="23"/>
          <w:lang w:val="en-IE"/>
        </w:rPr>
      </w:pPr>
      <w:r w:rsidRPr="00437E86">
        <w:rPr>
          <w:rFonts w:ascii="Calibri" w:hAnsi="Calibri" w:cs="Calibri"/>
          <w:sz w:val="23"/>
          <w:szCs w:val="23"/>
          <w:lang w:val="en-IE" w:eastAsia="en-US"/>
        </w:rPr>
        <w:br w:type="page"/>
      </w:r>
      <w:bookmarkStart w:id="166" w:name="_Toc149318407"/>
      <w:bookmarkStart w:id="167" w:name="_Toc149316484"/>
      <w:bookmarkStart w:id="168" w:name="_Toc125355893"/>
      <w:bookmarkStart w:id="169" w:name="_Toc124923058"/>
      <w:bookmarkStart w:id="170" w:name="_Toc124923005"/>
      <w:bookmarkStart w:id="171" w:name="_Toc124922952"/>
      <w:r w:rsidRPr="00437E86">
        <w:rPr>
          <w:rFonts w:ascii="Calibri" w:hAnsi="Calibri" w:cs="Calibri"/>
          <w:b/>
          <w:szCs w:val="23"/>
          <w:lang w:val="en-IE"/>
        </w:rPr>
        <w:lastRenderedPageBreak/>
        <w:t xml:space="preserve">COMMUNICATIONS </w:t>
      </w:r>
      <w:r w:rsidR="00EA300C" w:rsidRPr="00437E86">
        <w:rPr>
          <w:rFonts w:ascii="Calibri" w:hAnsi="Calibri" w:cs="Calibri"/>
          <w:b/>
          <w:szCs w:val="23"/>
          <w:lang w:val="en-IE"/>
        </w:rPr>
        <w:t>&amp;</w:t>
      </w:r>
      <w:r w:rsidRPr="00437E86">
        <w:rPr>
          <w:rFonts w:ascii="Calibri" w:hAnsi="Calibri" w:cs="Calibri"/>
          <w:b/>
          <w:szCs w:val="23"/>
          <w:lang w:val="en-IE"/>
        </w:rPr>
        <w:t xml:space="preserve"> RELATIONS WITH STAFF</w:t>
      </w:r>
      <w:bookmarkEnd w:id="166"/>
      <w:bookmarkEnd w:id="167"/>
      <w:bookmarkEnd w:id="168"/>
      <w:bookmarkEnd w:id="169"/>
      <w:bookmarkEnd w:id="170"/>
      <w:bookmarkEnd w:id="171"/>
    </w:p>
    <w:p w14:paraId="3EB334F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7C03DA11"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72" w:name="_Toc149316485"/>
      <w:bookmarkStart w:id="173" w:name="_Toc125355894"/>
      <w:bookmarkStart w:id="174" w:name="_Toc124923059"/>
      <w:bookmarkStart w:id="175" w:name="_Toc124923006"/>
      <w:bookmarkStart w:id="176" w:name="_Toc124922953"/>
      <w:r w:rsidRPr="00437E86">
        <w:rPr>
          <w:rFonts w:ascii="Calibri" w:hAnsi="Calibri" w:cs="Calibri"/>
          <w:b/>
          <w:bCs/>
          <w:sz w:val="23"/>
          <w:szCs w:val="23"/>
          <w:lang w:val="en-IE"/>
        </w:rPr>
        <w:t>7.1</w:t>
      </w:r>
      <w:r w:rsidRPr="00437E86">
        <w:rPr>
          <w:rFonts w:ascii="Calibri" w:hAnsi="Calibri" w:cs="Calibri"/>
          <w:b/>
          <w:bCs/>
          <w:sz w:val="23"/>
          <w:szCs w:val="23"/>
          <w:lang w:val="en-IE"/>
        </w:rPr>
        <w:tab/>
        <w:t>Confidentiality</w:t>
      </w:r>
      <w:bookmarkEnd w:id="172"/>
      <w:bookmarkEnd w:id="173"/>
      <w:bookmarkEnd w:id="174"/>
      <w:bookmarkEnd w:id="175"/>
      <w:bookmarkEnd w:id="176"/>
    </w:p>
    <w:p w14:paraId="3AD1C56C"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7.1.1</w:t>
      </w:r>
      <w:r w:rsidRPr="00437E86">
        <w:rPr>
          <w:rFonts w:ascii="Calibri" w:eastAsia="Times New Roman" w:hAnsi="Calibri" w:cs="Calibri"/>
          <w:sz w:val="23"/>
          <w:szCs w:val="23"/>
          <w:lang w:val="en-IE"/>
        </w:rPr>
        <w:tab/>
        <w:t xml:space="preserve">Employees are required at all times to maintain confidentiality in respect of matters which come to their knowledge in the course of their work.  </w:t>
      </w:r>
      <w:r w:rsidR="007D5501" w:rsidRPr="00437E86">
        <w:rPr>
          <w:rFonts w:ascii="Calibri" w:eastAsia="Times New Roman" w:hAnsi="Calibri" w:cs="Calibri"/>
          <w:sz w:val="23"/>
          <w:szCs w:val="23"/>
          <w:lang w:val="en-IE"/>
        </w:rPr>
        <w:t xml:space="preserve">All employees of Rape Crisis North East are required to sign a Rape Crisis North East Confidentiality Agreement.  </w:t>
      </w:r>
      <w:r w:rsidRPr="00437E86">
        <w:rPr>
          <w:rFonts w:ascii="Calibri" w:eastAsia="Times New Roman" w:hAnsi="Calibri" w:cs="Calibri"/>
          <w:sz w:val="23"/>
          <w:szCs w:val="23"/>
          <w:lang w:val="en-IE"/>
        </w:rPr>
        <w:t>Any issues of concern should be raised with the Manager in the first instance.  Breach of confidentiality may constitute cause for disciplinary action.</w:t>
      </w:r>
    </w:p>
    <w:p w14:paraId="1C8F94D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4B4D65A0" w14:textId="77777777" w:rsidR="005A6C07" w:rsidRPr="00437E86" w:rsidRDefault="00FE5480"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7.2</w:t>
      </w:r>
      <w:r w:rsidRPr="00437E86">
        <w:rPr>
          <w:rFonts w:ascii="Calibri" w:eastAsia="Times New Roman" w:hAnsi="Calibri" w:cs="Calibri"/>
          <w:b/>
          <w:sz w:val="23"/>
          <w:szCs w:val="23"/>
          <w:lang w:val="en-IE"/>
        </w:rPr>
        <w:tab/>
        <w:t>Personne</w:t>
      </w:r>
      <w:r w:rsidR="005A6C07" w:rsidRPr="00437E86">
        <w:rPr>
          <w:rFonts w:ascii="Calibri" w:eastAsia="Times New Roman" w:hAnsi="Calibri" w:cs="Calibri"/>
          <w:b/>
          <w:sz w:val="23"/>
          <w:szCs w:val="23"/>
          <w:lang w:val="en-IE"/>
        </w:rPr>
        <w:t xml:space="preserve">l </w:t>
      </w:r>
      <w:r w:rsidR="00050EEC" w:rsidRPr="00437E86">
        <w:rPr>
          <w:rFonts w:ascii="Calibri" w:eastAsia="Times New Roman" w:hAnsi="Calibri" w:cs="Calibri"/>
          <w:b/>
          <w:sz w:val="23"/>
          <w:szCs w:val="23"/>
          <w:lang w:val="en-IE"/>
        </w:rPr>
        <w:t>F</w:t>
      </w:r>
      <w:r w:rsidR="005A6C07" w:rsidRPr="00437E86">
        <w:rPr>
          <w:rFonts w:ascii="Calibri" w:eastAsia="Times New Roman" w:hAnsi="Calibri" w:cs="Calibri"/>
          <w:b/>
          <w:sz w:val="23"/>
          <w:szCs w:val="23"/>
          <w:lang w:val="en-IE"/>
        </w:rPr>
        <w:t>iles</w:t>
      </w:r>
    </w:p>
    <w:p w14:paraId="73409871" w14:textId="77777777" w:rsidR="005A6C07" w:rsidRPr="00437E86" w:rsidRDefault="005A6C07" w:rsidP="00CC1AE5">
      <w:pPr>
        <w:numPr>
          <w:ilvl w:val="2"/>
          <w:numId w:val="13"/>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 file will be kept for each employee recording salary, increments, annual leave, sick leave details, medical certificates, records of appraisals, disciplinary or grievance procedures, interview notes, etc.  Employees are entitled to inspect their own personal file upo</w:t>
      </w:r>
      <w:r w:rsidR="00FE5480" w:rsidRPr="00437E86">
        <w:rPr>
          <w:rFonts w:ascii="Calibri" w:eastAsia="Times New Roman" w:hAnsi="Calibri" w:cs="Calibri"/>
          <w:sz w:val="23"/>
          <w:szCs w:val="23"/>
          <w:lang w:val="en-IE"/>
        </w:rPr>
        <w:t>n application to RCNE</w:t>
      </w:r>
      <w:r w:rsidRPr="00437E86">
        <w:rPr>
          <w:rFonts w:ascii="Calibri" w:eastAsia="Times New Roman" w:hAnsi="Calibri" w:cs="Calibri"/>
          <w:sz w:val="23"/>
          <w:szCs w:val="23"/>
          <w:lang w:val="en-IE"/>
        </w:rPr>
        <w:t xml:space="preserve"> Manager.</w:t>
      </w:r>
    </w:p>
    <w:p w14:paraId="102527C8"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7C73D987"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77" w:name="_Toc149316486"/>
      <w:bookmarkStart w:id="178" w:name="_Toc125355895"/>
      <w:bookmarkStart w:id="179" w:name="_Toc124923060"/>
      <w:bookmarkStart w:id="180" w:name="_Toc124923007"/>
      <w:bookmarkStart w:id="181" w:name="_Toc124922954"/>
      <w:r w:rsidRPr="00437E86">
        <w:rPr>
          <w:rFonts w:ascii="Calibri" w:hAnsi="Calibri" w:cs="Calibri"/>
          <w:b/>
          <w:bCs/>
          <w:sz w:val="23"/>
          <w:szCs w:val="23"/>
          <w:lang w:val="en-IE"/>
        </w:rPr>
        <w:t>7.3</w:t>
      </w:r>
      <w:r w:rsidRPr="00437E86">
        <w:rPr>
          <w:rFonts w:ascii="Calibri" w:hAnsi="Calibri" w:cs="Calibri"/>
          <w:b/>
          <w:bCs/>
          <w:sz w:val="23"/>
          <w:szCs w:val="23"/>
          <w:lang w:val="en-IE"/>
        </w:rPr>
        <w:tab/>
        <w:t xml:space="preserve">Internal </w:t>
      </w:r>
      <w:r w:rsidR="00050EEC" w:rsidRPr="00437E86">
        <w:rPr>
          <w:rFonts w:ascii="Calibri" w:hAnsi="Calibri" w:cs="Calibri"/>
          <w:b/>
          <w:bCs/>
          <w:sz w:val="23"/>
          <w:szCs w:val="23"/>
          <w:lang w:val="en-IE"/>
        </w:rPr>
        <w:t>C</w:t>
      </w:r>
      <w:r w:rsidRPr="00437E86">
        <w:rPr>
          <w:rFonts w:ascii="Calibri" w:hAnsi="Calibri" w:cs="Calibri"/>
          <w:b/>
          <w:bCs/>
          <w:sz w:val="23"/>
          <w:szCs w:val="23"/>
          <w:lang w:val="en-IE"/>
        </w:rPr>
        <w:t>ommunications</w:t>
      </w:r>
      <w:bookmarkEnd w:id="177"/>
      <w:bookmarkEnd w:id="178"/>
      <w:bookmarkEnd w:id="179"/>
      <w:bookmarkEnd w:id="180"/>
      <w:bookmarkEnd w:id="181"/>
    </w:p>
    <w:p w14:paraId="036D00E4" w14:textId="77777777" w:rsidR="00825012" w:rsidRPr="00437E86" w:rsidRDefault="005A6C07" w:rsidP="00CC1AE5">
      <w:pPr>
        <w:numPr>
          <w:ilvl w:val="2"/>
          <w:numId w:val="14"/>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It is the aim of Rape Crisis North East to develop and maintain open and transparent communication lines at all levels within the organisation.  Regular staff meetings will be held to provide a space for all staff to raise issues and express opinions as well as share information on the activities of the organisation. </w:t>
      </w:r>
    </w:p>
    <w:p w14:paraId="07C7CD39" w14:textId="77777777" w:rsidR="005A6C07" w:rsidRPr="00437E86" w:rsidRDefault="005A6C07" w:rsidP="002234CA">
      <w:pPr>
        <w:overflowPunct w:val="0"/>
        <w:autoSpaceDE w:val="0"/>
        <w:autoSpaceDN w:val="0"/>
        <w:adjustRightInd w:val="0"/>
        <w:ind w:left="720"/>
        <w:jc w:val="both"/>
        <w:rPr>
          <w:rFonts w:ascii="Calibri" w:hAnsi="Calibri" w:cs="Calibri"/>
          <w:b/>
          <w:bCs/>
          <w:sz w:val="23"/>
          <w:szCs w:val="23"/>
          <w:lang w:val="en-IE"/>
        </w:rPr>
      </w:pPr>
      <w:r w:rsidRPr="00437E86">
        <w:rPr>
          <w:rFonts w:ascii="Calibri" w:eastAsia="Times New Roman" w:hAnsi="Calibri" w:cs="Calibri"/>
          <w:sz w:val="23"/>
          <w:szCs w:val="23"/>
          <w:lang w:val="en-IE"/>
        </w:rPr>
        <w:br/>
      </w:r>
      <w:bookmarkStart w:id="182" w:name="_Toc149316487"/>
      <w:bookmarkStart w:id="183" w:name="_Toc125355896"/>
      <w:bookmarkStart w:id="184" w:name="_Toc124923061"/>
      <w:bookmarkStart w:id="185" w:name="_Toc124923008"/>
      <w:bookmarkStart w:id="186" w:name="_Toc124922955"/>
      <w:r w:rsidRPr="00437E86">
        <w:rPr>
          <w:rFonts w:ascii="Calibri" w:hAnsi="Calibri" w:cs="Calibri"/>
          <w:b/>
          <w:bCs/>
          <w:sz w:val="23"/>
          <w:szCs w:val="23"/>
          <w:lang w:val="en-IE"/>
        </w:rPr>
        <w:t xml:space="preserve">Trade Union </w:t>
      </w:r>
      <w:r w:rsidR="00050EEC" w:rsidRPr="00437E86">
        <w:rPr>
          <w:rFonts w:ascii="Calibri" w:hAnsi="Calibri" w:cs="Calibri"/>
          <w:b/>
          <w:bCs/>
          <w:sz w:val="23"/>
          <w:szCs w:val="23"/>
          <w:lang w:val="en-IE"/>
        </w:rPr>
        <w:t>M</w:t>
      </w:r>
      <w:r w:rsidRPr="00437E86">
        <w:rPr>
          <w:rFonts w:ascii="Calibri" w:hAnsi="Calibri" w:cs="Calibri"/>
          <w:b/>
          <w:bCs/>
          <w:sz w:val="23"/>
          <w:szCs w:val="23"/>
          <w:lang w:val="en-IE"/>
        </w:rPr>
        <w:t>embership</w:t>
      </w:r>
      <w:bookmarkEnd w:id="182"/>
      <w:bookmarkEnd w:id="183"/>
      <w:bookmarkEnd w:id="184"/>
      <w:bookmarkEnd w:id="185"/>
      <w:bookmarkEnd w:id="186"/>
    </w:p>
    <w:p w14:paraId="1718C57F" w14:textId="77777777" w:rsidR="005A6C07" w:rsidRPr="00437E86" w:rsidRDefault="005A6C07" w:rsidP="00CC1AE5">
      <w:pPr>
        <w:numPr>
          <w:ilvl w:val="2"/>
          <w:numId w:val="1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w:t>
      </w:r>
      <w:r w:rsidR="00097379" w:rsidRPr="00437E86">
        <w:rPr>
          <w:rFonts w:ascii="Calibri" w:eastAsia="Times New Roman" w:hAnsi="Calibri" w:cs="Calibri"/>
          <w:sz w:val="23"/>
          <w:szCs w:val="23"/>
          <w:lang w:val="en-IE"/>
        </w:rPr>
        <w:t>s North East Board of Directors</w:t>
      </w:r>
      <w:r w:rsidRPr="00437E86">
        <w:rPr>
          <w:rFonts w:ascii="Calibri" w:eastAsia="Times New Roman" w:hAnsi="Calibri" w:cs="Calibri"/>
          <w:sz w:val="23"/>
          <w:szCs w:val="23"/>
          <w:lang w:val="en-IE"/>
        </w:rPr>
        <w:t xml:space="preserve"> will determine, in consultation with staff, which union(s) are recognised.  Trade union fees can be paid by direct deduction from the staff member’s salary. </w:t>
      </w:r>
    </w:p>
    <w:p w14:paraId="2C5D5F0C" w14:textId="77777777" w:rsidR="005A6C07" w:rsidRPr="00437E86" w:rsidRDefault="005A6C07" w:rsidP="00CC1AE5">
      <w:pPr>
        <w:numPr>
          <w:ilvl w:val="2"/>
          <w:numId w:val="1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Staff members who act as union representatives will be given reasonable time to carry out their duties during normal office hours.  They will also be entitled to TOIL for any Union meetings, which the organisation requires them to attend outside office hours.  Staff representatives will also be encouraged to undertake relevant union training before taking up their duties. </w:t>
      </w:r>
    </w:p>
    <w:p w14:paraId="151414E5" w14:textId="77777777" w:rsidR="00050EEC" w:rsidRPr="00437E86" w:rsidRDefault="00050EEC" w:rsidP="005A6C07">
      <w:pPr>
        <w:overflowPunct w:val="0"/>
        <w:autoSpaceDE w:val="0"/>
        <w:autoSpaceDN w:val="0"/>
        <w:adjustRightInd w:val="0"/>
        <w:jc w:val="both"/>
        <w:rPr>
          <w:rFonts w:ascii="Calibri" w:eastAsia="Times New Roman" w:hAnsi="Calibri" w:cs="Calibri"/>
          <w:sz w:val="23"/>
          <w:szCs w:val="23"/>
          <w:lang w:val="en-IE"/>
        </w:rPr>
      </w:pPr>
    </w:p>
    <w:p w14:paraId="3E725E3F"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87" w:name="_Toc149316488"/>
      <w:bookmarkStart w:id="188" w:name="_Toc125355897"/>
      <w:bookmarkStart w:id="189" w:name="_Toc124923062"/>
      <w:bookmarkStart w:id="190" w:name="_Toc124923009"/>
      <w:bookmarkStart w:id="191" w:name="_Toc124922956"/>
      <w:r w:rsidRPr="00437E86">
        <w:rPr>
          <w:rFonts w:ascii="Calibri" w:hAnsi="Calibri" w:cs="Calibri"/>
          <w:b/>
          <w:bCs/>
          <w:sz w:val="23"/>
          <w:szCs w:val="23"/>
          <w:lang w:val="en-IE"/>
        </w:rPr>
        <w:t>7.5</w:t>
      </w:r>
      <w:r w:rsidRPr="00437E86">
        <w:rPr>
          <w:rFonts w:ascii="Calibri" w:hAnsi="Calibri" w:cs="Calibri"/>
          <w:b/>
          <w:bCs/>
          <w:sz w:val="23"/>
          <w:szCs w:val="23"/>
          <w:lang w:val="en-IE"/>
        </w:rPr>
        <w:tab/>
        <w:t xml:space="preserve">Respect </w:t>
      </w:r>
      <w:r w:rsidR="00050EEC" w:rsidRPr="00437E86">
        <w:rPr>
          <w:rFonts w:ascii="Calibri" w:hAnsi="Calibri" w:cs="Calibri"/>
          <w:b/>
          <w:bCs/>
          <w:sz w:val="23"/>
          <w:szCs w:val="23"/>
          <w:lang w:val="en-IE"/>
        </w:rPr>
        <w:t>&amp;</w:t>
      </w:r>
      <w:r w:rsidRPr="00437E86">
        <w:rPr>
          <w:rFonts w:ascii="Calibri" w:hAnsi="Calibri" w:cs="Calibri"/>
          <w:b/>
          <w:bCs/>
          <w:sz w:val="23"/>
          <w:szCs w:val="23"/>
          <w:lang w:val="en-IE"/>
        </w:rPr>
        <w:t xml:space="preserve"> Dignity in the </w:t>
      </w:r>
      <w:r w:rsidR="00050EEC" w:rsidRPr="00437E86">
        <w:rPr>
          <w:rFonts w:ascii="Calibri" w:hAnsi="Calibri" w:cs="Calibri"/>
          <w:b/>
          <w:bCs/>
          <w:sz w:val="23"/>
          <w:szCs w:val="23"/>
          <w:lang w:val="en-IE"/>
        </w:rPr>
        <w:t>W</w:t>
      </w:r>
      <w:r w:rsidRPr="00437E86">
        <w:rPr>
          <w:rFonts w:ascii="Calibri" w:hAnsi="Calibri" w:cs="Calibri"/>
          <w:b/>
          <w:bCs/>
          <w:sz w:val="23"/>
          <w:szCs w:val="23"/>
          <w:lang w:val="en-IE"/>
        </w:rPr>
        <w:t>orkplace</w:t>
      </w:r>
      <w:bookmarkEnd w:id="187"/>
      <w:bookmarkEnd w:id="188"/>
      <w:bookmarkEnd w:id="189"/>
      <w:bookmarkEnd w:id="190"/>
      <w:bookmarkEnd w:id="191"/>
    </w:p>
    <w:p w14:paraId="4496748C"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7.5.1</w:t>
      </w:r>
      <w:r w:rsidRPr="00437E86">
        <w:rPr>
          <w:rFonts w:ascii="Calibri" w:eastAsia="Times New Roman" w:hAnsi="Calibri" w:cs="Calibri"/>
          <w:sz w:val="23"/>
          <w:szCs w:val="23"/>
          <w:lang w:val="en-IE"/>
        </w:rPr>
        <w:tab/>
        <w:t>Staff members can expect to be treated with respect and dignity.  Equally staff members are expected to treat Rape Crisis North East affiliates, the Board of Directors, members of the public and their colleagues with courtesy and consideration.  Please see the separate Dignity &amp; Respect Policy</w:t>
      </w:r>
    </w:p>
    <w:p w14:paraId="5B01FAA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75F97955"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192" w:name="_Toc149316489"/>
      <w:bookmarkStart w:id="193" w:name="_Toc125355898"/>
      <w:bookmarkStart w:id="194" w:name="_Toc124923063"/>
      <w:bookmarkStart w:id="195" w:name="_Toc124923010"/>
      <w:bookmarkStart w:id="196" w:name="_Toc124922957"/>
      <w:r w:rsidRPr="00437E86">
        <w:rPr>
          <w:rFonts w:ascii="Calibri" w:hAnsi="Calibri" w:cs="Calibri"/>
          <w:b/>
          <w:bCs/>
          <w:sz w:val="23"/>
          <w:szCs w:val="23"/>
          <w:lang w:val="en-IE"/>
        </w:rPr>
        <w:t>7.6</w:t>
      </w:r>
      <w:r w:rsidRPr="00437E86">
        <w:rPr>
          <w:rFonts w:ascii="Calibri" w:hAnsi="Calibri" w:cs="Calibri"/>
          <w:b/>
          <w:bCs/>
          <w:sz w:val="23"/>
          <w:szCs w:val="23"/>
          <w:lang w:val="en-IE"/>
        </w:rPr>
        <w:tab/>
        <w:t>Media policy</w:t>
      </w:r>
      <w:bookmarkEnd w:id="192"/>
      <w:bookmarkEnd w:id="193"/>
      <w:bookmarkEnd w:id="194"/>
      <w:bookmarkEnd w:id="195"/>
      <w:bookmarkEnd w:id="196"/>
    </w:p>
    <w:p w14:paraId="7EB0B992"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7.6.1</w:t>
      </w:r>
      <w:r w:rsidRPr="00437E86">
        <w:rPr>
          <w:rFonts w:ascii="Calibri" w:eastAsia="Times New Roman" w:hAnsi="Calibri" w:cs="Calibri"/>
          <w:b/>
          <w:sz w:val="23"/>
          <w:szCs w:val="23"/>
          <w:lang w:val="en-IE"/>
        </w:rPr>
        <w:tab/>
      </w:r>
      <w:r w:rsidRPr="00437E86">
        <w:rPr>
          <w:rFonts w:ascii="Calibri" w:eastAsia="Times New Roman" w:hAnsi="Calibri" w:cs="Calibri"/>
          <w:sz w:val="23"/>
          <w:szCs w:val="23"/>
          <w:lang w:val="en-IE"/>
        </w:rPr>
        <w:t>Rape Crisis North East accesses the press and media on a regular basis to raise awareness about various issues and events.  Only appropriately appointed s</w:t>
      </w:r>
      <w:r w:rsidR="004354F1" w:rsidRPr="00437E86">
        <w:rPr>
          <w:rFonts w:ascii="Calibri" w:eastAsia="Times New Roman" w:hAnsi="Calibri" w:cs="Calibri"/>
          <w:sz w:val="23"/>
          <w:szCs w:val="23"/>
          <w:lang w:val="en-IE"/>
        </w:rPr>
        <w:t>taff and nominated Board of Directors</w:t>
      </w:r>
      <w:r w:rsidRPr="00437E86">
        <w:rPr>
          <w:rFonts w:ascii="Calibri" w:eastAsia="Times New Roman" w:hAnsi="Calibri" w:cs="Calibri"/>
          <w:sz w:val="23"/>
          <w:szCs w:val="23"/>
          <w:lang w:val="en-IE"/>
        </w:rPr>
        <w:t xml:space="preserve"> will carry out this work.</w:t>
      </w:r>
    </w:p>
    <w:p w14:paraId="5CCC1471" w14:textId="77777777" w:rsidR="00976FA5" w:rsidRPr="00437E86" w:rsidRDefault="00976FA5" w:rsidP="00976FA5">
      <w:pPr>
        <w:overflowPunct w:val="0"/>
        <w:autoSpaceDE w:val="0"/>
        <w:autoSpaceDN w:val="0"/>
        <w:adjustRightInd w:val="0"/>
        <w:jc w:val="both"/>
        <w:rPr>
          <w:rFonts w:ascii="Calibri" w:eastAsia="Times New Roman" w:hAnsi="Calibri" w:cs="Calibri"/>
          <w:sz w:val="23"/>
          <w:szCs w:val="23"/>
          <w:lang w:val="en-IE" w:eastAsia="en-US"/>
        </w:rPr>
      </w:pPr>
      <w:bookmarkStart w:id="197" w:name="_Toc149318408"/>
      <w:bookmarkStart w:id="198" w:name="_Toc149316490"/>
      <w:bookmarkStart w:id="199" w:name="_Toc125368134"/>
      <w:bookmarkStart w:id="200" w:name="_Toc125355899"/>
    </w:p>
    <w:p w14:paraId="1C391D60" w14:textId="77777777" w:rsidR="00556C5C" w:rsidRPr="00437E86" w:rsidRDefault="00556C5C" w:rsidP="00976FA5">
      <w:pPr>
        <w:overflowPunct w:val="0"/>
        <w:autoSpaceDE w:val="0"/>
        <w:autoSpaceDN w:val="0"/>
        <w:adjustRightInd w:val="0"/>
        <w:jc w:val="both"/>
        <w:rPr>
          <w:rFonts w:ascii="Calibri" w:eastAsia="Times New Roman" w:hAnsi="Calibri" w:cs="Calibri"/>
          <w:sz w:val="23"/>
          <w:szCs w:val="23"/>
          <w:lang w:val="en-IE" w:eastAsia="en-US"/>
        </w:rPr>
      </w:pPr>
    </w:p>
    <w:p w14:paraId="5628BC0C" w14:textId="77777777" w:rsidR="002234CA" w:rsidRPr="00437E86" w:rsidRDefault="002234CA" w:rsidP="00976FA5">
      <w:pPr>
        <w:overflowPunct w:val="0"/>
        <w:autoSpaceDE w:val="0"/>
        <w:autoSpaceDN w:val="0"/>
        <w:adjustRightInd w:val="0"/>
        <w:jc w:val="both"/>
        <w:rPr>
          <w:rFonts w:ascii="Calibri" w:eastAsia="Times New Roman" w:hAnsi="Calibri" w:cs="Calibri"/>
          <w:sz w:val="23"/>
          <w:szCs w:val="23"/>
          <w:lang w:val="en-IE" w:eastAsia="en-US"/>
        </w:rPr>
      </w:pPr>
    </w:p>
    <w:p w14:paraId="73C2FFD5" w14:textId="77777777" w:rsidR="002234CA" w:rsidRPr="00437E86" w:rsidRDefault="002234CA" w:rsidP="00976FA5">
      <w:pPr>
        <w:overflowPunct w:val="0"/>
        <w:autoSpaceDE w:val="0"/>
        <w:autoSpaceDN w:val="0"/>
        <w:adjustRightInd w:val="0"/>
        <w:jc w:val="both"/>
        <w:rPr>
          <w:rFonts w:ascii="Calibri" w:eastAsia="Times New Roman" w:hAnsi="Calibri" w:cs="Calibri"/>
          <w:sz w:val="23"/>
          <w:szCs w:val="23"/>
          <w:lang w:val="en-IE" w:eastAsia="en-US"/>
        </w:rPr>
      </w:pPr>
    </w:p>
    <w:p w14:paraId="1ADD88AA" w14:textId="0B9F0DDB" w:rsidR="002234CA" w:rsidRDefault="002234CA" w:rsidP="00976FA5">
      <w:pPr>
        <w:overflowPunct w:val="0"/>
        <w:autoSpaceDE w:val="0"/>
        <w:autoSpaceDN w:val="0"/>
        <w:adjustRightInd w:val="0"/>
        <w:jc w:val="both"/>
        <w:rPr>
          <w:rFonts w:ascii="Calibri" w:eastAsia="Times New Roman" w:hAnsi="Calibri" w:cs="Calibri"/>
          <w:sz w:val="23"/>
          <w:szCs w:val="23"/>
          <w:lang w:val="en-IE" w:eastAsia="en-US"/>
        </w:rPr>
      </w:pPr>
    </w:p>
    <w:p w14:paraId="6FE33D48" w14:textId="7BB2F23B" w:rsidR="007C32BD" w:rsidRDefault="007C32BD" w:rsidP="00976FA5">
      <w:pPr>
        <w:overflowPunct w:val="0"/>
        <w:autoSpaceDE w:val="0"/>
        <w:autoSpaceDN w:val="0"/>
        <w:adjustRightInd w:val="0"/>
        <w:jc w:val="both"/>
        <w:rPr>
          <w:rFonts w:ascii="Calibri" w:eastAsia="Times New Roman" w:hAnsi="Calibri" w:cs="Calibri"/>
          <w:sz w:val="23"/>
          <w:szCs w:val="23"/>
          <w:lang w:val="en-IE" w:eastAsia="en-US"/>
        </w:rPr>
      </w:pPr>
    </w:p>
    <w:p w14:paraId="1B03C409" w14:textId="77777777" w:rsidR="007C32BD" w:rsidRPr="00437E86" w:rsidRDefault="007C32BD" w:rsidP="00976FA5">
      <w:pPr>
        <w:overflowPunct w:val="0"/>
        <w:autoSpaceDE w:val="0"/>
        <w:autoSpaceDN w:val="0"/>
        <w:adjustRightInd w:val="0"/>
        <w:jc w:val="both"/>
        <w:rPr>
          <w:rFonts w:ascii="Calibri" w:eastAsia="Times New Roman" w:hAnsi="Calibri" w:cs="Calibri"/>
          <w:sz w:val="23"/>
          <w:szCs w:val="23"/>
          <w:lang w:val="en-IE" w:eastAsia="en-US"/>
        </w:rPr>
      </w:pPr>
    </w:p>
    <w:p w14:paraId="3FD0A605" w14:textId="77777777" w:rsidR="002234CA" w:rsidRPr="00437E86" w:rsidRDefault="002234CA" w:rsidP="00976FA5">
      <w:pPr>
        <w:overflowPunct w:val="0"/>
        <w:autoSpaceDE w:val="0"/>
        <w:autoSpaceDN w:val="0"/>
        <w:adjustRightInd w:val="0"/>
        <w:jc w:val="both"/>
        <w:rPr>
          <w:rFonts w:ascii="Calibri" w:eastAsia="Times New Roman" w:hAnsi="Calibri" w:cs="Calibri"/>
          <w:sz w:val="23"/>
          <w:szCs w:val="23"/>
          <w:lang w:val="en-IE" w:eastAsia="en-US"/>
        </w:rPr>
      </w:pPr>
    </w:p>
    <w:p w14:paraId="427DD380" w14:textId="77777777" w:rsidR="00976FA5" w:rsidRPr="00437E86" w:rsidRDefault="00976FA5" w:rsidP="00976FA5">
      <w:pPr>
        <w:overflowPunct w:val="0"/>
        <w:autoSpaceDE w:val="0"/>
        <w:autoSpaceDN w:val="0"/>
        <w:adjustRightInd w:val="0"/>
        <w:jc w:val="both"/>
        <w:rPr>
          <w:rFonts w:ascii="Calibri" w:eastAsia="Times New Roman" w:hAnsi="Calibri" w:cs="Calibri"/>
          <w:sz w:val="23"/>
          <w:szCs w:val="23"/>
          <w:lang w:val="en-IE" w:eastAsia="en-US"/>
        </w:rPr>
      </w:pPr>
    </w:p>
    <w:p w14:paraId="7027AC7D" w14:textId="77777777" w:rsidR="005A6C07" w:rsidRPr="00437E86" w:rsidRDefault="005D53F0" w:rsidP="005A2C01">
      <w:pPr>
        <w:numPr>
          <w:ilvl w:val="0"/>
          <w:numId w:val="78"/>
        </w:numPr>
        <w:overflowPunct w:val="0"/>
        <w:autoSpaceDE w:val="0"/>
        <w:autoSpaceDN w:val="0"/>
        <w:adjustRightInd w:val="0"/>
        <w:jc w:val="both"/>
        <w:rPr>
          <w:rFonts w:ascii="Calibri" w:hAnsi="Calibri" w:cs="Calibri"/>
          <w:b/>
          <w:szCs w:val="23"/>
          <w:lang w:val="en-IE"/>
        </w:rPr>
      </w:pPr>
      <w:bookmarkStart w:id="201" w:name="_Toc149318409"/>
      <w:bookmarkStart w:id="202" w:name="_Toc149316491"/>
      <w:bookmarkStart w:id="203" w:name="_Toc125355900"/>
      <w:bookmarkStart w:id="204" w:name="_Toc124923064"/>
      <w:bookmarkStart w:id="205" w:name="_Toc124923011"/>
      <w:bookmarkStart w:id="206" w:name="_Toc124922958"/>
      <w:bookmarkEnd w:id="197"/>
      <w:bookmarkEnd w:id="198"/>
      <w:bookmarkEnd w:id="199"/>
      <w:bookmarkEnd w:id="200"/>
      <w:r w:rsidRPr="00437E86">
        <w:rPr>
          <w:rFonts w:ascii="Calibri" w:hAnsi="Calibri" w:cs="Calibri"/>
          <w:b/>
          <w:szCs w:val="23"/>
          <w:lang w:val="en-IE"/>
        </w:rPr>
        <w:lastRenderedPageBreak/>
        <w:t>D</w:t>
      </w:r>
      <w:r w:rsidR="005A6C07" w:rsidRPr="00437E86">
        <w:rPr>
          <w:rFonts w:ascii="Calibri" w:hAnsi="Calibri" w:cs="Calibri"/>
          <w:b/>
          <w:szCs w:val="23"/>
          <w:lang w:val="en-IE"/>
        </w:rPr>
        <w:t xml:space="preserve">ISCIPLINARY POLICY </w:t>
      </w:r>
      <w:r w:rsidR="00EA300C" w:rsidRPr="00437E86">
        <w:rPr>
          <w:rFonts w:ascii="Calibri" w:hAnsi="Calibri" w:cs="Calibri"/>
          <w:b/>
          <w:szCs w:val="23"/>
          <w:lang w:val="en-IE"/>
        </w:rPr>
        <w:t>&amp;</w:t>
      </w:r>
      <w:r w:rsidR="005A6C07" w:rsidRPr="00437E86">
        <w:rPr>
          <w:rFonts w:ascii="Calibri" w:hAnsi="Calibri" w:cs="Calibri"/>
          <w:b/>
          <w:szCs w:val="23"/>
          <w:lang w:val="en-IE"/>
        </w:rPr>
        <w:t xml:space="preserve"> PROCEDURES</w:t>
      </w:r>
      <w:bookmarkEnd w:id="201"/>
      <w:bookmarkEnd w:id="202"/>
      <w:bookmarkEnd w:id="203"/>
      <w:bookmarkEnd w:id="204"/>
      <w:bookmarkEnd w:id="205"/>
      <w:bookmarkEnd w:id="206"/>
    </w:p>
    <w:p w14:paraId="3D113331"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57E5BB56"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207" w:name="_Toc149316492"/>
      <w:r w:rsidRPr="00437E86">
        <w:rPr>
          <w:rFonts w:ascii="Calibri" w:hAnsi="Calibri" w:cs="Calibri"/>
          <w:b/>
          <w:bCs/>
          <w:sz w:val="23"/>
          <w:szCs w:val="23"/>
          <w:lang w:val="en-IE"/>
        </w:rPr>
        <w:t>Introduction</w:t>
      </w:r>
      <w:bookmarkEnd w:id="207"/>
    </w:p>
    <w:p w14:paraId="2350B899"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It is the intention of Rape Crisis North East to amicably resolve, wherever possible, disciplinary matters regarding employee conduct.</w:t>
      </w:r>
    </w:p>
    <w:p w14:paraId="6AC67DB3"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BD13E1A"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delivery of a </w:t>
      </w:r>
      <w:r w:rsidR="006D791F" w:rsidRPr="00437E86">
        <w:rPr>
          <w:rFonts w:ascii="Calibri" w:eastAsia="Times New Roman" w:hAnsi="Calibri" w:cs="Calibri"/>
          <w:sz w:val="23"/>
          <w:szCs w:val="23"/>
          <w:lang w:val="en-IE"/>
        </w:rPr>
        <w:t>high-quality</w:t>
      </w:r>
      <w:r w:rsidRPr="00437E86">
        <w:rPr>
          <w:rFonts w:ascii="Calibri" w:eastAsia="Times New Roman" w:hAnsi="Calibri" w:cs="Calibri"/>
          <w:sz w:val="23"/>
          <w:szCs w:val="23"/>
          <w:lang w:val="en-IE"/>
        </w:rPr>
        <w:t xml:space="preserve"> service requires all staff to adhere to high standards of work performance, conduct and attendance.  The purpose of this disciplinary procedure is to ensure that all staff maintains the required standards by making them aware of any shortcomings and identifying how the necessary improvements can be achieved.</w:t>
      </w:r>
    </w:p>
    <w:p w14:paraId="054851E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4279BD77" w14:textId="77777777" w:rsidR="005A6C07" w:rsidRPr="00437E86" w:rsidRDefault="00976FA5"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RCNE Manager is</w:t>
      </w:r>
      <w:r w:rsidR="005A6C07" w:rsidRPr="00437E86">
        <w:rPr>
          <w:rFonts w:ascii="Calibri" w:eastAsia="Times New Roman" w:hAnsi="Calibri" w:cs="Calibri"/>
          <w:sz w:val="23"/>
          <w:szCs w:val="23"/>
          <w:lang w:val="en-IE"/>
        </w:rPr>
        <w:t xml:space="preserve"> responsible for making employees aware of the standards of attendance, work and conduct expected from them and for dealing with shortcomings promptly and fairly.  In gener</w:t>
      </w:r>
      <w:r w:rsidR="00B719B3" w:rsidRPr="00437E86">
        <w:rPr>
          <w:rFonts w:ascii="Calibri" w:eastAsia="Times New Roman" w:hAnsi="Calibri" w:cs="Calibri"/>
          <w:sz w:val="23"/>
          <w:szCs w:val="23"/>
          <w:lang w:val="en-IE"/>
        </w:rPr>
        <w:t xml:space="preserve">al, the staff members </w:t>
      </w:r>
      <w:r w:rsidR="005A6C07" w:rsidRPr="00437E86">
        <w:rPr>
          <w:rFonts w:ascii="Calibri" w:eastAsia="Times New Roman" w:hAnsi="Calibri" w:cs="Calibri"/>
          <w:sz w:val="23"/>
          <w:szCs w:val="23"/>
          <w:lang w:val="en-IE"/>
        </w:rPr>
        <w:t xml:space="preserve">Manager will deal with </w:t>
      </w:r>
      <w:r w:rsidR="005A6C07" w:rsidRPr="00437E86">
        <w:rPr>
          <w:rFonts w:ascii="Calibri" w:eastAsia="Times New Roman" w:hAnsi="Calibri" w:cs="Calibri"/>
          <w:i/>
          <w:sz w:val="23"/>
          <w:szCs w:val="23"/>
          <w:lang w:val="en-IE"/>
        </w:rPr>
        <w:t>the issue</w:t>
      </w:r>
      <w:r w:rsidR="005A6C07" w:rsidRPr="00437E86">
        <w:rPr>
          <w:rFonts w:ascii="Calibri" w:eastAsia="Times New Roman" w:hAnsi="Calibri" w:cs="Calibri"/>
          <w:sz w:val="23"/>
          <w:szCs w:val="23"/>
          <w:lang w:val="en-IE"/>
        </w:rPr>
        <w:t xml:space="preserve"> on an informal basis through discussion and appropriate assistance rather than through the formal disciplinary procedure.  If, following the informal discussion stage, the staff member continues to fail to meet the required standards then the disciplinary procedure should be invoked.  The purpose of the disciplinary procedure is to help the staff member to achieve the necessary improvements and to prevent any recurrence.</w:t>
      </w:r>
    </w:p>
    <w:p w14:paraId="536655D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17F7401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8.1</w:t>
      </w:r>
      <w:r w:rsidRPr="00437E86">
        <w:rPr>
          <w:rFonts w:ascii="Calibri" w:eastAsia="Times New Roman" w:hAnsi="Calibri" w:cs="Calibri"/>
          <w:b/>
          <w:sz w:val="23"/>
          <w:szCs w:val="23"/>
          <w:lang w:val="en-IE"/>
        </w:rPr>
        <w:tab/>
        <w:t>Application</w:t>
      </w:r>
    </w:p>
    <w:p w14:paraId="0362944A" w14:textId="77777777" w:rsidR="005A6C07" w:rsidRPr="00437E86" w:rsidRDefault="005A6C07" w:rsidP="00976FA5">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8.1.1</w:t>
      </w:r>
      <w:r w:rsidRPr="00437E86">
        <w:rPr>
          <w:rFonts w:ascii="Calibri" w:eastAsia="Times New Roman" w:hAnsi="Calibri" w:cs="Calibri"/>
          <w:sz w:val="23"/>
          <w:szCs w:val="23"/>
          <w:lang w:val="en-IE"/>
        </w:rPr>
        <w:tab/>
        <w:t xml:space="preserve">This procedure shall apply to all employees </w:t>
      </w:r>
      <w:r w:rsidR="00B719B3" w:rsidRPr="00437E86">
        <w:rPr>
          <w:rFonts w:ascii="Calibri" w:eastAsia="Times New Roman" w:hAnsi="Calibri" w:cs="Calibri"/>
          <w:sz w:val="23"/>
          <w:szCs w:val="23"/>
          <w:lang w:val="en-IE"/>
        </w:rPr>
        <w:t xml:space="preserve">and volunteers </w:t>
      </w:r>
      <w:r w:rsidRPr="00437E86">
        <w:rPr>
          <w:rFonts w:ascii="Calibri" w:eastAsia="Times New Roman" w:hAnsi="Calibri" w:cs="Calibri"/>
          <w:sz w:val="23"/>
          <w:szCs w:val="23"/>
          <w:lang w:val="en-IE"/>
        </w:rPr>
        <w:t>of Rape Crisis North East subject to the relevant contracts of employment.</w:t>
      </w:r>
    </w:p>
    <w:p w14:paraId="77DF9DDE"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8B83652"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208" w:name="_Toc149316493"/>
      <w:r w:rsidRPr="00437E86">
        <w:rPr>
          <w:rFonts w:ascii="Calibri" w:hAnsi="Calibri" w:cs="Calibri"/>
          <w:b/>
          <w:bCs/>
          <w:sz w:val="23"/>
          <w:szCs w:val="23"/>
          <w:lang w:val="en-IE"/>
        </w:rPr>
        <w:t>8.2</w:t>
      </w:r>
      <w:r w:rsidRPr="00437E86">
        <w:rPr>
          <w:rFonts w:ascii="Calibri" w:hAnsi="Calibri" w:cs="Calibri"/>
          <w:b/>
          <w:bCs/>
          <w:sz w:val="23"/>
          <w:szCs w:val="23"/>
          <w:lang w:val="en-IE"/>
        </w:rPr>
        <w:tab/>
        <w:t>Examples</w:t>
      </w:r>
      <w:bookmarkEnd w:id="208"/>
      <w:r w:rsidRPr="00437E86">
        <w:rPr>
          <w:rFonts w:ascii="Calibri" w:hAnsi="Calibri" w:cs="Calibri"/>
          <w:b/>
          <w:bCs/>
          <w:sz w:val="23"/>
          <w:szCs w:val="23"/>
          <w:lang w:val="en-IE"/>
        </w:rPr>
        <w:t xml:space="preserve"> </w:t>
      </w:r>
    </w:p>
    <w:p w14:paraId="2E08DE8D"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8.2.1</w:t>
      </w:r>
      <w:r w:rsidRPr="00437E86">
        <w:rPr>
          <w:rFonts w:ascii="Calibri" w:eastAsia="Times New Roman" w:hAnsi="Calibri" w:cs="Calibri"/>
          <w:sz w:val="23"/>
          <w:szCs w:val="23"/>
          <w:lang w:val="en-IE"/>
        </w:rPr>
        <w:tab/>
        <w:t>The following are examples of conduct which may lead to disciplinary action under this procedure.  These examples are illustrative but not exhaustive:</w:t>
      </w:r>
    </w:p>
    <w:p w14:paraId="254E9D3E" w14:textId="77777777" w:rsidR="005A6C07" w:rsidRPr="00437E86" w:rsidRDefault="005A6C07" w:rsidP="00CC1AE5">
      <w:pPr>
        <w:numPr>
          <w:ilvl w:val="0"/>
          <w:numId w:val="2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Persistent poor time keeping</w:t>
      </w:r>
    </w:p>
    <w:p w14:paraId="53F31B14" w14:textId="77777777" w:rsidR="005A6C07" w:rsidRPr="00437E86" w:rsidRDefault="005A6C07" w:rsidP="00CC1AE5">
      <w:pPr>
        <w:numPr>
          <w:ilvl w:val="0"/>
          <w:numId w:val="2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Unsatisfactory attendance record</w:t>
      </w:r>
    </w:p>
    <w:p w14:paraId="3062BA04" w14:textId="77777777" w:rsidR="005A6C07" w:rsidRPr="00437E86" w:rsidRDefault="005A6C07" w:rsidP="00CC1AE5">
      <w:pPr>
        <w:numPr>
          <w:ilvl w:val="0"/>
          <w:numId w:val="2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Poor work standards (failure to meet job requirements)</w:t>
      </w:r>
    </w:p>
    <w:p w14:paraId="5686E692" w14:textId="77777777" w:rsidR="005A6C07" w:rsidRPr="00437E86" w:rsidRDefault="005A6C07" w:rsidP="00CC1AE5">
      <w:pPr>
        <w:numPr>
          <w:ilvl w:val="0"/>
          <w:numId w:val="2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Breach of health and safety rules</w:t>
      </w:r>
    </w:p>
    <w:p w14:paraId="104854F2" w14:textId="77777777" w:rsidR="005A6C07" w:rsidRPr="00437E86" w:rsidRDefault="005A6C07" w:rsidP="00CC1AE5">
      <w:pPr>
        <w:numPr>
          <w:ilvl w:val="0"/>
          <w:numId w:val="2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Bullying, harassment or sexual harassment</w:t>
      </w:r>
    </w:p>
    <w:p w14:paraId="41EF7C97" w14:textId="77777777" w:rsidR="005A6C07" w:rsidRPr="00437E86" w:rsidRDefault="005A6C07" w:rsidP="00CC1AE5">
      <w:pPr>
        <w:numPr>
          <w:ilvl w:val="0"/>
          <w:numId w:val="2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Breach of internet/e-mail policy</w:t>
      </w:r>
    </w:p>
    <w:p w14:paraId="1B8B7AEF" w14:textId="77777777" w:rsidR="005A6C07" w:rsidRPr="00437E86" w:rsidRDefault="005A6C07" w:rsidP="00CC1AE5">
      <w:pPr>
        <w:numPr>
          <w:ilvl w:val="0"/>
          <w:numId w:val="2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Refusal to obey reasonable instructions/persistent non-cooperation with staff members or management.</w:t>
      </w:r>
    </w:p>
    <w:p w14:paraId="50F7E0A4" w14:textId="77777777" w:rsidR="005A6C07" w:rsidRPr="00437E86" w:rsidRDefault="005A6C07" w:rsidP="00CC1AE5">
      <w:pPr>
        <w:numPr>
          <w:ilvl w:val="0"/>
          <w:numId w:val="2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Negligence in the performance of duties</w:t>
      </w:r>
    </w:p>
    <w:p w14:paraId="5071C7CC" w14:textId="77777777" w:rsidR="005A6C07" w:rsidRPr="00437E86" w:rsidRDefault="005A6C07" w:rsidP="00CC1AE5">
      <w:pPr>
        <w:numPr>
          <w:ilvl w:val="0"/>
          <w:numId w:val="27"/>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Being unfit for work because of misuse/consumption of alcohol or drugs</w:t>
      </w:r>
    </w:p>
    <w:p w14:paraId="380ABD3E"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0F0ACF17"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8.3</w:t>
      </w:r>
      <w:r w:rsidRPr="00437E86">
        <w:rPr>
          <w:rFonts w:ascii="Calibri" w:eastAsia="Times New Roman" w:hAnsi="Calibri" w:cs="Calibri"/>
          <w:b/>
          <w:sz w:val="23"/>
          <w:szCs w:val="23"/>
          <w:lang w:val="en-IE"/>
        </w:rPr>
        <w:tab/>
        <w:t xml:space="preserve">Disciplinary </w:t>
      </w:r>
      <w:r w:rsidR="00050EEC"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 xml:space="preserve">rocedure - General </w:t>
      </w:r>
      <w:r w:rsidR="00050EEC"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rinciples</w:t>
      </w:r>
    </w:p>
    <w:p w14:paraId="2CB7577C"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w:t>
      </w:r>
      <w:r w:rsidRPr="00437E86">
        <w:rPr>
          <w:rFonts w:ascii="Calibri" w:eastAsia="Times New Roman" w:hAnsi="Calibri" w:cs="Calibri"/>
          <w:sz w:val="23"/>
          <w:szCs w:val="23"/>
          <w:lang w:val="en-IE"/>
        </w:rPr>
        <w:tab/>
        <w:t xml:space="preserve">Every effort will be </w:t>
      </w:r>
      <w:r w:rsidR="008522D6" w:rsidRPr="00437E86">
        <w:rPr>
          <w:rFonts w:ascii="Calibri" w:eastAsia="Times New Roman" w:hAnsi="Calibri" w:cs="Calibri"/>
          <w:sz w:val="23"/>
          <w:szCs w:val="23"/>
          <w:lang w:val="en-IE"/>
        </w:rPr>
        <w:t>made by the employee's</w:t>
      </w:r>
      <w:r w:rsidRPr="00437E86">
        <w:rPr>
          <w:rFonts w:ascii="Calibri" w:eastAsia="Times New Roman" w:hAnsi="Calibri" w:cs="Calibri"/>
          <w:sz w:val="23"/>
          <w:szCs w:val="23"/>
          <w:lang w:val="en-IE"/>
        </w:rPr>
        <w:t xml:space="preserve"> Manager to address shortcomings in work standards, conduct or attendance through informal discussion without invoking the disciplinary procedure. </w:t>
      </w:r>
    </w:p>
    <w:p w14:paraId="10A3F762"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w:t>
      </w:r>
      <w:r w:rsidRPr="00437E86">
        <w:rPr>
          <w:rFonts w:ascii="Calibri" w:eastAsia="Times New Roman" w:hAnsi="Calibri" w:cs="Calibri"/>
          <w:sz w:val="23"/>
          <w:szCs w:val="23"/>
          <w:lang w:val="en-IE"/>
        </w:rPr>
        <w:tab/>
        <w:t xml:space="preserve">While the disciplinary procedure will normally be operated on a progressive basis, the Manager may </w:t>
      </w:r>
      <w:proofErr w:type="gramStart"/>
      <w:r w:rsidRPr="00437E86">
        <w:rPr>
          <w:rFonts w:ascii="Calibri" w:eastAsia="Times New Roman" w:hAnsi="Calibri" w:cs="Calibri"/>
          <w:sz w:val="23"/>
          <w:szCs w:val="23"/>
          <w:lang w:val="en-IE"/>
        </w:rPr>
        <w:t>by pass</w:t>
      </w:r>
      <w:proofErr w:type="gramEnd"/>
      <w:r w:rsidRPr="00437E86">
        <w:rPr>
          <w:rFonts w:ascii="Calibri" w:eastAsia="Times New Roman" w:hAnsi="Calibri" w:cs="Calibri"/>
          <w:sz w:val="23"/>
          <w:szCs w:val="23"/>
          <w:lang w:val="en-IE"/>
        </w:rPr>
        <w:t xml:space="preserve"> stages 1 and/or 2 should the nature of the employee's performance, conduct or attendance warrant such action. </w:t>
      </w:r>
    </w:p>
    <w:p w14:paraId="7D561B14"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w:t>
      </w:r>
      <w:r w:rsidRPr="00437E86">
        <w:rPr>
          <w:rFonts w:ascii="Calibri" w:eastAsia="Times New Roman" w:hAnsi="Calibri" w:cs="Calibri"/>
          <w:sz w:val="23"/>
          <w:szCs w:val="23"/>
          <w:lang w:val="en-IE"/>
        </w:rPr>
        <w:tab/>
        <w:t xml:space="preserve">No decision regarding disciplinary action will be made until a formal disciplinary hearing has been convened and the employee has been afforded an opportunity to respond. </w:t>
      </w:r>
    </w:p>
    <w:p w14:paraId="6B59BC1C"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w:t>
      </w:r>
      <w:r w:rsidRPr="00437E86">
        <w:rPr>
          <w:rFonts w:ascii="Calibri" w:eastAsia="Times New Roman" w:hAnsi="Calibri" w:cs="Calibri"/>
          <w:sz w:val="23"/>
          <w:szCs w:val="23"/>
          <w:lang w:val="en-IE"/>
        </w:rPr>
        <w:tab/>
        <w:t xml:space="preserve">The employee will be advised of her/his right to be accompanied by representative of her/his choice or a trade union representative at any meeting under the formal disciplinary procedure. </w:t>
      </w:r>
    </w:p>
    <w:p w14:paraId="6C926319"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e)</w:t>
      </w:r>
      <w:r w:rsidRPr="00437E86">
        <w:rPr>
          <w:rFonts w:ascii="Calibri" w:eastAsia="Times New Roman" w:hAnsi="Calibri" w:cs="Calibri"/>
          <w:sz w:val="23"/>
          <w:szCs w:val="23"/>
          <w:lang w:val="en-IE"/>
        </w:rPr>
        <w:tab/>
        <w:t xml:space="preserve">The employee will be advised in advance of the disciplinary hearing of the precise nature of the complaint against him or her and will be given copies of any relevant documentation.  The advance notice given will depend on the stage of the procedure but will normally be at least a week's notice. </w:t>
      </w:r>
    </w:p>
    <w:p w14:paraId="46F0A9B2" w14:textId="77777777" w:rsidR="005A6C07" w:rsidRPr="00437E86" w:rsidRDefault="008522D6"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f)</w:t>
      </w:r>
      <w:r w:rsidRPr="00437E86">
        <w:rPr>
          <w:rFonts w:ascii="Calibri" w:eastAsia="Times New Roman" w:hAnsi="Calibri" w:cs="Calibri"/>
          <w:sz w:val="23"/>
          <w:szCs w:val="23"/>
          <w:lang w:val="en-IE"/>
        </w:rPr>
        <w:tab/>
        <w:t>The Board of Directors</w:t>
      </w:r>
      <w:r w:rsidR="005A6C07" w:rsidRPr="00437E86">
        <w:rPr>
          <w:rFonts w:ascii="Calibri" w:eastAsia="Times New Roman" w:hAnsi="Calibri" w:cs="Calibri"/>
          <w:sz w:val="23"/>
          <w:szCs w:val="23"/>
          <w:lang w:val="en-IE"/>
        </w:rPr>
        <w:t xml:space="preserve"> will ensure that a proper investigation of the facts is carried out.  This may involve interviewing all parties involved. </w:t>
      </w:r>
    </w:p>
    <w:p w14:paraId="19AAF5FF"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g)</w:t>
      </w:r>
      <w:r w:rsidRPr="00437E86">
        <w:rPr>
          <w:rFonts w:ascii="Calibri" w:eastAsia="Times New Roman" w:hAnsi="Calibri" w:cs="Calibri"/>
          <w:sz w:val="23"/>
          <w:szCs w:val="23"/>
          <w:lang w:val="en-IE"/>
        </w:rPr>
        <w:tab/>
        <w:t xml:space="preserve">The employee will be afforded the opportunity to state his or her case and challenge any evidence that may be relied upon in reaching a decision. </w:t>
      </w:r>
    </w:p>
    <w:p w14:paraId="4EABF36E"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h)</w:t>
      </w:r>
      <w:r w:rsidRPr="00437E86">
        <w:rPr>
          <w:rFonts w:ascii="Calibri" w:eastAsia="Times New Roman" w:hAnsi="Calibri" w:cs="Calibri"/>
          <w:sz w:val="23"/>
          <w:szCs w:val="23"/>
          <w:lang w:val="en-IE"/>
        </w:rPr>
        <w:tab/>
        <w:t xml:space="preserve">In the interest of confidentiality, Disciplinary Meetings (informal or formal) will take place at an appropriate off-site venue unless immediate action is necessary as in the case of gross misconduct and the meeting would normally take place in an appropriate meeting area of the office. </w:t>
      </w:r>
    </w:p>
    <w:p w14:paraId="35A69ADA"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proofErr w:type="spellStart"/>
      <w:r w:rsidRPr="00437E86">
        <w:rPr>
          <w:rFonts w:ascii="Calibri" w:eastAsia="Times New Roman" w:hAnsi="Calibri" w:cs="Calibri"/>
          <w:sz w:val="23"/>
          <w:szCs w:val="23"/>
          <w:lang w:val="en-IE"/>
        </w:rPr>
        <w:t>i</w:t>
      </w:r>
      <w:proofErr w:type="spellEnd"/>
      <w:r w:rsidRPr="00437E86">
        <w:rPr>
          <w:rFonts w:ascii="Calibri" w:eastAsia="Times New Roman" w:hAnsi="Calibri" w:cs="Calibri"/>
          <w:sz w:val="23"/>
          <w:szCs w:val="23"/>
          <w:lang w:val="en-IE"/>
        </w:rPr>
        <w:t>)</w:t>
      </w:r>
      <w:r w:rsidRPr="00437E86">
        <w:rPr>
          <w:rFonts w:ascii="Calibri" w:eastAsia="Times New Roman" w:hAnsi="Calibri" w:cs="Calibri"/>
          <w:sz w:val="23"/>
          <w:szCs w:val="23"/>
          <w:lang w:val="en-IE"/>
        </w:rPr>
        <w:tab/>
        <w:t xml:space="preserve">The Manager will not prejudice the outcome of the hearing and will take into account any mitigating circumstances before deciding on appropriate action. </w:t>
      </w:r>
    </w:p>
    <w:p w14:paraId="538F7982"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j)</w:t>
      </w:r>
      <w:r w:rsidRPr="00437E86">
        <w:rPr>
          <w:rFonts w:ascii="Calibri" w:eastAsia="Times New Roman" w:hAnsi="Calibri" w:cs="Calibri"/>
          <w:sz w:val="23"/>
          <w:szCs w:val="23"/>
          <w:lang w:val="en-IE"/>
        </w:rPr>
        <w:tab/>
        <w:t xml:space="preserve">An employee may be put off duty with pay pending the outcome of an investigation. </w:t>
      </w:r>
    </w:p>
    <w:p w14:paraId="423541AC"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k)</w:t>
      </w:r>
      <w:r w:rsidRPr="00437E86">
        <w:rPr>
          <w:rFonts w:ascii="Calibri" w:eastAsia="Times New Roman" w:hAnsi="Calibri" w:cs="Calibri"/>
          <w:sz w:val="23"/>
          <w:szCs w:val="23"/>
          <w:lang w:val="en-IE"/>
        </w:rPr>
        <w:tab/>
        <w:t xml:space="preserve">It will be considered a disciplinary offence to intimidate or exert pressure on any person who may be required to attend as a witness. </w:t>
      </w:r>
    </w:p>
    <w:p w14:paraId="10254E56" w14:textId="77777777" w:rsidR="00050EEC" w:rsidRPr="00437E86" w:rsidRDefault="00151868" w:rsidP="00151868">
      <w:pPr>
        <w:pStyle w:val="NoSpacing"/>
        <w:ind w:left="709" w:hanging="352"/>
        <w:jc w:val="both"/>
        <w:rPr>
          <w:rFonts w:ascii="Calibri" w:hAnsi="Calibri" w:cs="Calibri"/>
          <w:sz w:val="23"/>
          <w:szCs w:val="23"/>
          <w:lang w:val="en-IE"/>
        </w:rPr>
      </w:pPr>
      <w:r w:rsidRPr="00437E86">
        <w:rPr>
          <w:rFonts w:ascii="Calibri" w:hAnsi="Calibri" w:cs="Calibri"/>
          <w:sz w:val="23"/>
          <w:szCs w:val="23"/>
          <w:lang w:val="en-IE"/>
        </w:rPr>
        <w:t xml:space="preserve"> </w:t>
      </w:r>
      <w:r w:rsidR="005A6C07" w:rsidRPr="00437E86">
        <w:rPr>
          <w:rFonts w:ascii="Calibri" w:hAnsi="Calibri" w:cs="Calibri"/>
          <w:sz w:val="23"/>
          <w:szCs w:val="23"/>
          <w:lang w:val="en-IE"/>
        </w:rPr>
        <w:t>l)</w:t>
      </w:r>
      <w:r w:rsidR="005A6C07" w:rsidRPr="00437E86">
        <w:rPr>
          <w:rFonts w:ascii="Calibri" w:hAnsi="Calibri" w:cs="Calibri"/>
          <w:sz w:val="23"/>
          <w:szCs w:val="23"/>
          <w:lang w:val="en-IE"/>
        </w:rPr>
        <w:tab/>
        <w:t xml:space="preserve">In addition to the issuing of warnings, an employee may be subject to disciplinary sanctions (at Stage 4), short of dismissal as follows: </w:t>
      </w:r>
    </w:p>
    <w:p w14:paraId="023AED79" w14:textId="77777777" w:rsidR="00050EEC" w:rsidRPr="00437E86" w:rsidRDefault="00050EEC" w:rsidP="00CC1AE5">
      <w:pPr>
        <w:pStyle w:val="NoSpacing"/>
        <w:numPr>
          <w:ilvl w:val="0"/>
          <w:numId w:val="28"/>
        </w:numPr>
        <w:jc w:val="both"/>
        <w:rPr>
          <w:rFonts w:ascii="Calibri" w:hAnsi="Calibri" w:cs="Calibri"/>
          <w:sz w:val="23"/>
          <w:szCs w:val="23"/>
        </w:rPr>
      </w:pPr>
      <w:r w:rsidRPr="00437E86">
        <w:rPr>
          <w:rFonts w:ascii="Calibri" w:hAnsi="Calibri" w:cs="Calibri"/>
          <w:sz w:val="23"/>
          <w:szCs w:val="23"/>
          <w:lang w:val="en-IE"/>
        </w:rPr>
        <w:t>W</w:t>
      </w:r>
      <w:proofErr w:type="spellStart"/>
      <w:r w:rsidRPr="00437E86">
        <w:rPr>
          <w:rFonts w:ascii="Calibri" w:hAnsi="Calibri" w:cs="Calibri"/>
          <w:sz w:val="23"/>
          <w:szCs w:val="23"/>
        </w:rPr>
        <w:t>ithholding</w:t>
      </w:r>
      <w:proofErr w:type="spellEnd"/>
      <w:r w:rsidRPr="00437E86">
        <w:rPr>
          <w:rFonts w:ascii="Calibri" w:hAnsi="Calibri" w:cs="Calibri"/>
          <w:sz w:val="23"/>
          <w:szCs w:val="23"/>
        </w:rPr>
        <w:t>/deferral of an increment</w:t>
      </w:r>
    </w:p>
    <w:p w14:paraId="29B4DF39" w14:textId="77777777" w:rsidR="00151868" w:rsidRPr="00437E86" w:rsidRDefault="005A6C07" w:rsidP="00CC1AE5">
      <w:pPr>
        <w:pStyle w:val="NoSpacing"/>
        <w:numPr>
          <w:ilvl w:val="0"/>
          <w:numId w:val="28"/>
        </w:numPr>
        <w:jc w:val="both"/>
        <w:rPr>
          <w:rFonts w:ascii="Calibri" w:hAnsi="Calibri" w:cs="Calibri"/>
          <w:sz w:val="23"/>
          <w:szCs w:val="23"/>
        </w:rPr>
      </w:pPr>
      <w:r w:rsidRPr="00437E86">
        <w:rPr>
          <w:rFonts w:ascii="Calibri" w:hAnsi="Calibri" w:cs="Calibri"/>
          <w:sz w:val="23"/>
          <w:szCs w:val="23"/>
        </w:rPr>
        <w:t>Demotion</w:t>
      </w:r>
    </w:p>
    <w:p w14:paraId="1AE46441" w14:textId="77777777" w:rsidR="00151868" w:rsidRPr="00437E86" w:rsidRDefault="00151868" w:rsidP="00CC1AE5">
      <w:pPr>
        <w:pStyle w:val="NoSpacing"/>
        <w:numPr>
          <w:ilvl w:val="0"/>
          <w:numId w:val="28"/>
        </w:numPr>
        <w:jc w:val="both"/>
        <w:rPr>
          <w:rFonts w:ascii="Calibri" w:hAnsi="Calibri" w:cs="Calibri"/>
          <w:sz w:val="23"/>
          <w:szCs w:val="23"/>
        </w:rPr>
      </w:pPr>
      <w:r w:rsidRPr="00437E86">
        <w:rPr>
          <w:rFonts w:ascii="Calibri" w:hAnsi="Calibri" w:cs="Calibri"/>
          <w:sz w:val="23"/>
          <w:szCs w:val="23"/>
        </w:rPr>
        <w:t xml:space="preserve">Redeployment to another task or section of the </w:t>
      </w:r>
      <w:proofErr w:type="spellStart"/>
      <w:r w:rsidRPr="00437E86">
        <w:rPr>
          <w:rFonts w:ascii="Calibri" w:hAnsi="Calibri" w:cs="Calibri"/>
          <w:sz w:val="23"/>
          <w:szCs w:val="23"/>
        </w:rPr>
        <w:t>organisation</w:t>
      </w:r>
      <w:proofErr w:type="spellEnd"/>
    </w:p>
    <w:p w14:paraId="46E6D439" w14:textId="77777777" w:rsidR="005A6C07" w:rsidRPr="00437E86" w:rsidRDefault="005A6C07" w:rsidP="00CC1AE5">
      <w:pPr>
        <w:pStyle w:val="NoSpacing"/>
        <w:numPr>
          <w:ilvl w:val="0"/>
          <w:numId w:val="28"/>
        </w:numPr>
        <w:jc w:val="both"/>
        <w:rPr>
          <w:rFonts w:ascii="Calibri" w:hAnsi="Calibri" w:cs="Calibri"/>
          <w:sz w:val="23"/>
          <w:szCs w:val="23"/>
        </w:rPr>
      </w:pPr>
      <w:r w:rsidRPr="00437E86">
        <w:rPr>
          <w:rFonts w:ascii="Calibri" w:hAnsi="Calibri" w:cs="Calibri"/>
          <w:sz w:val="23"/>
          <w:szCs w:val="23"/>
        </w:rPr>
        <w:t>Suspension without pay</w:t>
      </w:r>
    </w:p>
    <w:p w14:paraId="20687AE8"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w:t>
      </w:r>
      <w:r w:rsidRPr="00437E86">
        <w:rPr>
          <w:rFonts w:ascii="Calibri" w:eastAsia="Times New Roman" w:hAnsi="Calibri" w:cs="Calibri"/>
          <w:sz w:val="23"/>
          <w:szCs w:val="23"/>
          <w:lang w:val="en-IE"/>
        </w:rPr>
        <w:tab/>
        <w:t xml:space="preserve">Management who have responsibility for implementing disciplinary procedures should have a thorough knowledge of them and know how to conduct disciplinary interviews and hearings.  Management will ensure that they receive adequate training for this important responsibility. </w:t>
      </w:r>
    </w:p>
    <w:p w14:paraId="633FD4D8"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w:t>
      </w:r>
      <w:r w:rsidRPr="00437E86">
        <w:rPr>
          <w:rFonts w:ascii="Calibri" w:eastAsia="Times New Roman" w:hAnsi="Calibri" w:cs="Calibri"/>
          <w:sz w:val="23"/>
          <w:szCs w:val="23"/>
          <w:lang w:val="en-IE"/>
        </w:rPr>
        <w:tab/>
        <w:t>Intention to initiate disciplinary action in the form of final written warning, suspension with or without pay and removal from employment shall be with th</w:t>
      </w:r>
      <w:r w:rsidR="00474067" w:rsidRPr="00437E86">
        <w:rPr>
          <w:rFonts w:ascii="Calibri" w:eastAsia="Times New Roman" w:hAnsi="Calibri" w:cs="Calibri"/>
          <w:sz w:val="23"/>
          <w:szCs w:val="23"/>
          <w:lang w:val="en-IE"/>
        </w:rPr>
        <w:t>e consent of the Staff Liaison Committee</w:t>
      </w:r>
      <w:r w:rsidRPr="00437E86">
        <w:rPr>
          <w:rFonts w:ascii="Calibri" w:eastAsia="Times New Roman" w:hAnsi="Calibri" w:cs="Calibri"/>
          <w:sz w:val="23"/>
          <w:szCs w:val="23"/>
          <w:lang w:val="en-IE"/>
        </w:rPr>
        <w:t xml:space="preserve">. </w:t>
      </w:r>
    </w:p>
    <w:p w14:paraId="22D55603"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o)</w:t>
      </w:r>
      <w:r w:rsidRPr="00437E86">
        <w:rPr>
          <w:rFonts w:ascii="Calibri" w:eastAsia="Times New Roman" w:hAnsi="Calibri" w:cs="Calibri"/>
          <w:sz w:val="23"/>
          <w:szCs w:val="23"/>
          <w:lang w:val="en-IE"/>
        </w:rPr>
        <w:tab/>
        <w:t>All allegations of gross misco</w:t>
      </w:r>
      <w:r w:rsidR="00CB22D1" w:rsidRPr="00437E86">
        <w:rPr>
          <w:rFonts w:ascii="Calibri" w:eastAsia="Times New Roman" w:hAnsi="Calibri" w:cs="Calibri"/>
          <w:sz w:val="23"/>
          <w:szCs w:val="23"/>
          <w:lang w:val="en-IE"/>
        </w:rPr>
        <w:t>nduct shall be dealt with by RCNE</w:t>
      </w:r>
      <w:r w:rsidRPr="00437E86">
        <w:rPr>
          <w:rFonts w:ascii="Calibri" w:eastAsia="Times New Roman" w:hAnsi="Calibri" w:cs="Calibri"/>
          <w:sz w:val="23"/>
          <w:szCs w:val="23"/>
          <w:lang w:val="en-IE"/>
        </w:rPr>
        <w:t xml:space="preserve"> </w:t>
      </w:r>
      <w:r w:rsidR="00CB22D1"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 xml:space="preserve"> or her nominee, t</w:t>
      </w:r>
      <w:r w:rsidR="00E44320" w:rsidRPr="00437E86">
        <w:rPr>
          <w:rFonts w:ascii="Calibri" w:eastAsia="Times New Roman" w:hAnsi="Calibri" w:cs="Calibri"/>
          <w:sz w:val="23"/>
          <w:szCs w:val="23"/>
          <w:lang w:val="en-IE"/>
        </w:rPr>
        <w:t>he Staff Liaison Committee</w:t>
      </w:r>
      <w:r w:rsidR="0056573F" w:rsidRPr="00437E86">
        <w:rPr>
          <w:rFonts w:ascii="Calibri" w:eastAsia="Times New Roman" w:hAnsi="Calibri" w:cs="Calibri"/>
          <w:sz w:val="23"/>
          <w:szCs w:val="23"/>
          <w:lang w:val="en-IE"/>
        </w:rPr>
        <w:t xml:space="preserve"> and/or their</w:t>
      </w:r>
      <w:r w:rsidRPr="00437E86">
        <w:rPr>
          <w:rFonts w:ascii="Calibri" w:eastAsia="Times New Roman" w:hAnsi="Calibri" w:cs="Calibri"/>
          <w:sz w:val="23"/>
          <w:szCs w:val="23"/>
          <w:lang w:val="en-IE"/>
        </w:rPr>
        <w:t xml:space="preserve"> nominee. </w:t>
      </w:r>
      <w:r w:rsidR="008228CD" w:rsidRPr="00437E86">
        <w:rPr>
          <w:rFonts w:ascii="Calibri" w:eastAsia="Times New Roman" w:hAnsi="Calibri" w:cs="Calibri"/>
          <w:sz w:val="23"/>
          <w:szCs w:val="23"/>
          <w:lang w:val="en-IE"/>
        </w:rPr>
        <w:t xml:space="preserve"> </w:t>
      </w:r>
    </w:p>
    <w:p w14:paraId="6D516803"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w:t>
      </w:r>
      <w:r w:rsidRPr="00437E86">
        <w:rPr>
          <w:rFonts w:ascii="Calibri" w:eastAsia="Times New Roman" w:hAnsi="Calibri" w:cs="Calibri"/>
          <w:sz w:val="23"/>
          <w:szCs w:val="23"/>
          <w:lang w:val="en-IE"/>
        </w:rPr>
        <w:tab/>
        <w:t xml:space="preserve">An employee may appeal against a disciplinary decision or any aspect of the disciplinary proceedings through the appeals procedure. </w:t>
      </w:r>
    </w:p>
    <w:p w14:paraId="67101A66"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q)</w:t>
      </w:r>
      <w:r w:rsidRPr="00437E86">
        <w:rPr>
          <w:rFonts w:ascii="Calibri" w:eastAsia="Times New Roman" w:hAnsi="Calibri" w:cs="Calibri"/>
          <w:sz w:val="23"/>
          <w:szCs w:val="23"/>
          <w:lang w:val="en-IE"/>
        </w:rPr>
        <w:tab/>
        <w:t xml:space="preserve">An Appeals Committee will be formed from time to time by the </w:t>
      </w:r>
      <w:r w:rsidR="00CC7366" w:rsidRPr="00437E86">
        <w:rPr>
          <w:rFonts w:ascii="Calibri" w:eastAsia="Times New Roman" w:hAnsi="Calibri" w:cs="Calibri"/>
          <w:sz w:val="23"/>
          <w:szCs w:val="23"/>
          <w:lang w:val="en-IE"/>
        </w:rPr>
        <w:t>Board of Directors</w:t>
      </w:r>
      <w:r w:rsidRPr="00437E86">
        <w:rPr>
          <w:rFonts w:ascii="Calibri" w:eastAsia="Times New Roman" w:hAnsi="Calibri" w:cs="Calibri"/>
          <w:sz w:val="23"/>
          <w:szCs w:val="23"/>
          <w:lang w:val="en-IE"/>
        </w:rPr>
        <w:t xml:space="preserve"> but at least once at the beginning of their term of office</w:t>
      </w:r>
      <w:r w:rsidR="008228CD" w:rsidRPr="00437E86">
        <w:rPr>
          <w:rFonts w:ascii="Calibri" w:eastAsia="Times New Roman" w:hAnsi="Calibri" w:cs="Calibri"/>
          <w:sz w:val="23"/>
          <w:szCs w:val="23"/>
          <w:lang w:val="en-IE"/>
        </w:rPr>
        <w:t>.  The Committee will comprise 3</w:t>
      </w:r>
      <w:r w:rsidRPr="00437E86">
        <w:rPr>
          <w:rFonts w:ascii="Calibri" w:eastAsia="Times New Roman" w:hAnsi="Calibri" w:cs="Calibri"/>
          <w:sz w:val="23"/>
          <w:szCs w:val="23"/>
          <w:lang w:val="en-IE"/>
        </w:rPr>
        <w:t xml:space="preserve"> persons of which at least 50% will attend each hearing.  The Committee may seek external advice/expertise if it is deemed necessary and in consultation with the Chairperson. </w:t>
      </w:r>
    </w:p>
    <w:p w14:paraId="6FD196B0" w14:textId="77777777" w:rsidR="005A6C07" w:rsidRPr="00437E86" w:rsidRDefault="005A6C07" w:rsidP="005A6C07">
      <w:pPr>
        <w:overflowPunct w:val="0"/>
        <w:autoSpaceDE w:val="0"/>
        <w:autoSpaceDN w:val="0"/>
        <w:adjustRightInd w:val="0"/>
        <w:ind w:left="709" w:hanging="35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w:t>
      </w:r>
      <w:r w:rsidRPr="00437E86">
        <w:rPr>
          <w:rFonts w:ascii="Calibri" w:eastAsia="Times New Roman" w:hAnsi="Calibri" w:cs="Calibri"/>
          <w:sz w:val="23"/>
          <w:szCs w:val="23"/>
          <w:lang w:val="en-IE"/>
        </w:rPr>
        <w:tab/>
        <w:t xml:space="preserve">Any member of the Board who has previously been involved in the case of a specific Appeal cannot sit on the Appeals Committee. </w:t>
      </w:r>
    </w:p>
    <w:p w14:paraId="568EE3C2"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p>
    <w:p w14:paraId="42C47333"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8.4</w:t>
      </w:r>
      <w:r w:rsidRPr="00437E86">
        <w:rPr>
          <w:rFonts w:ascii="Calibri" w:eastAsia="Times New Roman" w:hAnsi="Calibri" w:cs="Calibri"/>
          <w:b/>
          <w:sz w:val="23"/>
          <w:szCs w:val="23"/>
          <w:lang w:val="en-IE"/>
        </w:rPr>
        <w:tab/>
        <w:t>Informal Disciplinary Procedure.</w:t>
      </w:r>
    </w:p>
    <w:p w14:paraId="058450AF"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In </w:t>
      </w:r>
      <w:r w:rsidR="006D791F" w:rsidRPr="00437E86">
        <w:rPr>
          <w:rFonts w:ascii="Calibri" w:eastAsia="Times New Roman" w:hAnsi="Calibri" w:cs="Calibri"/>
          <w:sz w:val="23"/>
          <w:szCs w:val="23"/>
          <w:lang w:val="en-IE"/>
        </w:rPr>
        <w:t>general,</w:t>
      </w:r>
      <w:r w:rsidRPr="00437E86">
        <w:rPr>
          <w:rFonts w:ascii="Calibri" w:eastAsia="Times New Roman" w:hAnsi="Calibri" w:cs="Calibri"/>
          <w:sz w:val="23"/>
          <w:szCs w:val="23"/>
          <w:lang w:val="en-IE"/>
        </w:rPr>
        <w:t xml:space="preserve"> any issues in relation to an employee's work or conduct will be resolved between the Manager and the employee in their Support and Supervision sessions.</w:t>
      </w:r>
    </w:p>
    <w:p w14:paraId="4018054B" w14:textId="77777777" w:rsidR="005A6C07" w:rsidRPr="00437E86" w:rsidRDefault="006D791F"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However,</w:t>
      </w:r>
      <w:r w:rsidR="005A6C07" w:rsidRPr="00437E86">
        <w:rPr>
          <w:rFonts w:ascii="Calibri" w:eastAsia="Times New Roman" w:hAnsi="Calibri" w:cs="Calibri"/>
          <w:sz w:val="23"/>
          <w:szCs w:val="23"/>
          <w:lang w:val="en-IE"/>
        </w:rPr>
        <w:t xml:space="preserve"> where it becomes apparent that the issue is not capable of being resolved in Support and Supervision then a separate meeting will be held to address the issue in question.</w:t>
      </w:r>
    </w:p>
    <w:p w14:paraId="748FDF2A" w14:textId="77777777" w:rsidR="005A6C07" w:rsidRPr="00437E86" w:rsidRDefault="005A6C07" w:rsidP="005A6C07">
      <w:pPr>
        <w:overflowPunct w:val="0"/>
        <w:autoSpaceDE w:val="0"/>
        <w:autoSpaceDN w:val="0"/>
        <w:adjustRightInd w:val="0"/>
        <w:ind w:left="360"/>
        <w:jc w:val="both"/>
        <w:rPr>
          <w:rFonts w:ascii="Calibri" w:eastAsia="Times New Roman" w:hAnsi="Calibri" w:cs="Calibri"/>
          <w:b/>
          <w:sz w:val="23"/>
          <w:szCs w:val="23"/>
          <w:lang w:val="en-IE"/>
        </w:rPr>
      </w:pPr>
    </w:p>
    <w:p w14:paraId="4E71550E"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This meeting is an informal method of dealing with shortcomings in an employee's attendance, work or conduct without invoking the disciplin</w:t>
      </w:r>
      <w:r w:rsidR="0056573F" w:rsidRPr="00437E86">
        <w:rPr>
          <w:rFonts w:ascii="Calibri" w:eastAsia="Times New Roman" w:hAnsi="Calibri" w:cs="Calibri"/>
          <w:sz w:val="23"/>
          <w:szCs w:val="23"/>
          <w:lang w:val="en-IE"/>
        </w:rPr>
        <w:t xml:space="preserve">ary procedure.  The objective </w:t>
      </w:r>
      <w:r w:rsidRPr="00437E86">
        <w:rPr>
          <w:rFonts w:ascii="Calibri" w:eastAsia="Times New Roman" w:hAnsi="Calibri" w:cs="Calibri"/>
          <w:sz w:val="23"/>
          <w:szCs w:val="23"/>
          <w:lang w:val="en-IE"/>
        </w:rPr>
        <w:t>is to alert the employee to her/his shortcomings and to decide what measures should be taken to bring about the required improvements</w:t>
      </w:r>
    </w:p>
    <w:p w14:paraId="6CD8CB3B"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p>
    <w:p w14:paraId="53F98BC5"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w:t>
      </w:r>
      <w:r w:rsidR="00D05450" w:rsidRPr="00437E86">
        <w:rPr>
          <w:rFonts w:ascii="Calibri" w:eastAsia="Times New Roman" w:hAnsi="Calibri" w:cs="Calibri"/>
          <w:sz w:val="23"/>
          <w:szCs w:val="23"/>
          <w:lang w:val="en-IE"/>
        </w:rPr>
        <w:t xml:space="preserve"> following principles apply for</w:t>
      </w:r>
      <w:r w:rsidRPr="00437E86">
        <w:rPr>
          <w:rFonts w:ascii="Calibri" w:eastAsia="Times New Roman" w:hAnsi="Calibri" w:cs="Calibri"/>
          <w:sz w:val="23"/>
          <w:szCs w:val="23"/>
          <w:lang w:val="en-IE"/>
        </w:rPr>
        <w:t xml:space="preserve"> this meeting:</w:t>
      </w:r>
    </w:p>
    <w:p w14:paraId="2773EFCA" w14:textId="77777777" w:rsidR="005A6C07" w:rsidRPr="00437E86" w:rsidRDefault="005A6C07" w:rsidP="005A2C01">
      <w:pPr>
        <w:pStyle w:val="NoSpacing"/>
        <w:numPr>
          <w:ilvl w:val="0"/>
          <w:numId w:val="67"/>
        </w:numPr>
        <w:jc w:val="both"/>
        <w:rPr>
          <w:rFonts w:ascii="Calibri" w:hAnsi="Calibri" w:cs="Calibri"/>
          <w:sz w:val="23"/>
          <w:szCs w:val="23"/>
        </w:rPr>
      </w:pPr>
      <w:r w:rsidRPr="00437E86">
        <w:rPr>
          <w:rFonts w:ascii="Calibri" w:hAnsi="Calibri" w:cs="Calibri"/>
          <w:sz w:val="23"/>
          <w:szCs w:val="23"/>
        </w:rPr>
        <w:t>The employee shall be given precise details of the</w:t>
      </w:r>
      <w:r w:rsidR="0056016B" w:rsidRPr="00437E86">
        <w:rPr>
          <w:rFonts w:ascii="Calibri" w:hAnsi="Calibri" w:cs="Calibri"/>
          <w:sz w:val="23"/>
          <w:szCs w:val="23"/>
        </w:rPr>
        <w:t xml:space="preserve"> specific aspects of her or his </w:t>
      </w:r>
      <w:r w:rsidRPr="00437E86">
        <w:rPr>
          <w:rFonts w:ascii="Calibri" w:hAnsi="Calibri" w:cs="Calibri"/>
          <w:sz w:val="23"/>
          <w:szCs w:val="23"/>
        </w:rPr>
        <w:t>attendance, work or conduct that require improvement.</w:t>
      </w:r>
    </w:p>
    <w:p w14:paraId="25C2EF74" w14:textId="77777777" w:rsidR="005A6C07" w:rsidRPr="00437E86" w:rsidRDefault="005A6C07" w:rsidP="005A2C01">
      <w:pPr>
        <w:pStyle w:val="NoSpacing"/>
        <w:numPr>
          <w:ilvl w:val="0"/>
          <w:numId w:val="67"/>
        </w:numPr>
        <w:jc w:val="both"/>
        <w:rPr>
          <w:rFonts w:ascii="Calibri" w:hAnsi="Calibri" w:cs="Calibri"/>
          <w:sz w:val="23"/>
          <w:szCs w:val="23"/>
        </w:rPr>
      </w:pPr>
      <w:r w:rsidRPr="00437E86">
        <w:rPr>
          <w:rFonts w:ascii="Calibri" w:hAnsi="Calibri" w:cs="Calibri"/>
          <w:sz w:val="23"/>
          <w:szCs w:val="23"/>
        </w:rPr>
        <w:t>The employee shall be given the opportunity and a reasonable time period to respond to complaints and careful consideration shall be given to any explanations given.</w:t>
      </w:r>
    </w:p>
    <w:p w14:paraId="4268EB2A" w14:textId="77777777" w:rsidR="005A6C07" w:rsidRPr="00437E86" w:rsidRDefault="005A6C07" w:rsidP="005A2C01">
      <w:pPr>
        <w:pStyle w:val="NoSpacing"/>
        <w:numPr>
          <w:ilvl w:val="0"/>
          <w:numId w:val="67"/>
        </w:numPr>
        <w:jc w:val="both"/>
        <w:rPr>
          <w:rFonts w:ascii="Calibri" w:hAnsi="Calibri" w:cs="Calibri"/>
          <w:sz w:val="23"/>
          <w:szCs w:val="23"/>
        </w:rPr>
      </w:pPr>
      <w:r w:rsidRPr="00437E86">
        <w:rPr>
          <w:rFonts w:ascii="Calibri" w:hAnsi="Calibri" w:cs="Calibri"/>
          <w:sz w:val="23"/>
          <w:szCs w:val="23"/>
        </w:rPr>
        <w:t>Having made the employee aware of deficiencies in her/his attendance, work or conduct, the Manager shall identify any measures that can be taken to assist the employee and formulate an action plan for achieving the required improvements.</w:t>
      </w:r>
    </w:p>
    <w:p w14:paraId="4E1282AC" w14:textId="77777777" w:rsidR="005A6C07" w:rsidRPr="00437E86" w:rsidRDefault="005A6C07" w:rsidP="005A2C01">
      <w:pPr>
        <w:pStyle w:val="NoSpacing"/>
        <w:numPr>
          <w:ilvl w:val="0"/>
          <w:numId w:val="67"/>
        </w:numPr>
        <w:jc w:val="both"/>
        <w:rPr>
          <w:rFonts w:ascii="Calibri" w:hAnsi="Calibri" w:cs="Calibri"/>
          <w:sz w:val="23"/>
          <w:szCs w:val="23"/>
        </w:rPr>
      </w:pPr>
      <w:r w:rsidRPr="00437E86">
        <w:rPr>
          <w:rFonts w:ascii="Calibri" w:hAnsi="Calibri" w:cs="Calibri"/>
          <w:sz w:val="23"/>
          <w:szCs w:val="23"/>
        </w:rPr>
        <w:t>Details of the meeting and any follow-up action agreed shall be documented and signed by both parties.</w:t>
      </w:r>
    </w:p>
    <w:p w14:paraId="372BE736"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p>
    <w:p w14:paraId="2A51DD95"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rPr>
      </w:pPr>
      <w:r w:rsidRPr="00437E86">
        <w:rPr>
          <w:rFonts w:ascii="Calibri" w:eastAsia="Times New Roman" w:hAnsi="Calibri" w:cs="Calibri"/>
          <w:b/>
          <w:sz w:val="23"/>
          <w:szCs w:val="23"/>
        </w:rPr>
        <w:t>8.5</w:t>
      </w:r>
      <w:r w:rsidRPr="00437E86">
        <w:rPr>
          <w:rFonts w:ascii="Calibri" w:eastAsia="Times New Roman" w:hAnsi="Calibri" w:cs="Calibri"/>
          <w:b/>
          <w:sz w:val="23"/>
          <w:szCs w:val="23"/>
        </w:rPr>
        <w:tab/>
        <w:t xml:space="preserve">Formal Disciplinary Procedure </w:t>
      </w:r>
    </w:p>
    <w:p w14:paraId="21AE643D"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Where an employee's conduct, attendance or work does not meet the required standards despite informal meeting, the matter will be dealt with under the formal disciplinary procedure.  At all stages of the procedure the principles outlined in 8.3 above will apply.</w:t>
      </w:r>
    </w:p>
    <w:p w14:paraId="3A483A19"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p>
    <w:p w14:paraId="7FE9A4EC"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stages of the disciplinary procedure are as follows</w:t>
      </w:r>
      <w:r w:rsidR="0056016B" w:rsidRPr="00437E86">
        <w:rPr>
          <w:rFonts w:ascii="Calibri" w:eastAsia="Times New Roman" w:hAnsi="Calibri" w:cs="Calibri"/>
          <w:sz w:val="23"/>
          <w:szCs w:val="23"/>
          <w:lang w:val="en-IE"/>
        </w:rPr>
        <w:t>:</w:t>
      </w:r>
    </w:p>
    <w:p w14:paraId="4168FBC1" w14:textId="77777777" w:rsidR="0056016B" w:rsidRPr="00437E86" w:rsidRDefault="0056016B" w:rsidP="005A6C07">
      <w:pPr>
        <w:overflowPunct w:val="0"/>
        <w:autoSpaceDE w:val="0"/>
        <w:autoSpaceDN w:val="0"/>
        <w:adjustRightInd w:val="0"/>
        <w:ind w:left="360"/>
        <w:jc w:val="both"/>
        <w:rPr>
          <w:rFonts w:ascii="Calibri" w:eastAsia="Times New Roman" w:hAnsi="Calibri" w:cs="Calibri"/>
          <w:sz w:val="23"/>
          <w:szCs w:val="23"/>
          <w:lang w:val="en-IE"/>
        </w:rPr>
      </w:pPr>
    </w:p>
    <w:p w14:paraId="738EE511" w14:textId="77777777" w:rsidR="005A6C07" w:rsidRPr="00437E86" w:rsidRDefault="005A6C07" w:rsidP="00CC7366">
      <w:pPr>
        <w:overflowPunct w:val="0"/>
        <w:autoSpaceDE w:val="0"/>
        <w:autoSpaceDN w:val="0"/>
        <w:adjustRightInd w:val="0"/>
        <w:ind w:firstLine="36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Stage One - Formal </w:t>
      </w:r>
      <w:r w:rsidR="00151868" w:rsidRPr="00437E86">
        <w:rPr>
          <w:rFonts w:ascii="Calibri" w:eastAsia="Times New Roman" w:hAnsi="Calibri" w:cs="Calibri"/>
          <w:b/>
          <w:sz w:val="23"/>
          <w:szCs w:val="23"/>
          <w:lang w:val="en-IE"/>
        </w:rPr>
        <w:t>V</w:t>
      </w:r>
      <w:r w:rsidRPr="00437E86">
        <w:rPr>
          <w:rFonts w:ascii="Calibri" w:eastAsia="Times New Roman" w:hAnsi="Calibri" w:cs="Calibri"/>
          <w:b/>
          <w:sz w:val="23"/>
          <w:szCs w:val="23"/>
          <w:lang w:val="en-IE"/>
        </w:rPr>
        <w:t xml:space="preserve">erbal </w:t>
      </w:r>
      <w:r w:rsidR="00151868" w:rsidRPr="00437E86">
        <w:rPr>
          <w:rFonts w:ascii="Calibri" w:eastAsia="Times New Roman" w:hAnsi="Calibri" w:cs="Calibri"/>
          <w:b/>
          <w:sz w:val="23"/>
          <w:szCs w:val="23"/>
          <w:lang w:val="en-IE"/>
        </w:rPr>
        <w:t>W</w:t>
      </w:r>
      <w:r w:rsidRPr="00437E86">
        <w:rPr>
          <w:rFonts w:ascii="Calibri" w:eastAsia="Times New Roman" w:hAnsi="Calibri" w:cs="Calibri"/>
          <w:b/>
          <w:sz w:val="23"/>
          <w:szCs w:val="23"/>
          <w:lang w:val="en-IE"/>
        </w:rPr>
        <w:t>arning</w:t>
      </w:r>
    </w:p>
    <w:p w14:paraId="4BF6A1BB"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An employee whose attendance/conduct/work falls below the required standards will normally be issued with a formal verbal warning by her/his Manager for a period of six months.  The employee will be advised of the precise nature of the complaint, the improvements required and the agreed timescale for improvement.  She/he will be advised that the warning constitutes the first stage of the disciplinary procedure and failure to improve may result in further disciplinary action under stage 2 of the disciplinary procedure.  An agreed record of the warning will be kept on the employee's personnel file and will be removed after six months, subject to satisfactory improvement during this period.</w:t>
      </w:r>
    </w:p>
    <w:p w14:paraId="4FA753C8"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6145F91E" w14:textId="77777777" w:rsidR="005A6C07" w:rsidRPr="00437E86" w:rsidRDefault="005A6C07" w:rsidP="005A6C07">
      <w:pPr>
        <w:overflowPunct w:val="0"/>
        <w:autoSpaceDE w:val="0"/>
        <w:autoSpaceDN w:val="0"/>
        <w:adjustRightInd w:val="0"/>
        <w:ind w:firstLine="36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Stage Two - First Written Warning</w:t>
      </w:r>
    </w:p>
    <w:p w14:paraId="5472EF74"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the employee fails to make the necessary improvements or if the poor attendance/conduct/work is more serious she/he will normally be issued with a formal written warning by her/his Manager for a period of 9 months.  The written warning will give details of the complaint, the improvements required and the timescale for improvement.  The employee will also be advised that failure to improve may result in the issuing of a final written warning under stage 3 of the disciplinary procedure.  The warning will be removed after 9 months subject to satisfactory improvement during this period. </w:t>
      </w:r>
      <w:r w:rsidR="00967D7D" w:rsidRPr="00437E86">
        <w:rPr>
          <w:rFonts w:ascii="Calibri" w:eastAsia="Times New Roman" w:hAnsi="Calibri" w:cs="Calibri"/>
          <w:sz w:val="23"/>
          <w:szCs w:val="23"/>
          <w:lang w:val="en-IE"/>
        </w:rPr>
        <w:t xml:space="preserve"> </w:t>
      </w:r>
      <w:r w:rsidR="008B4A38" w:rsidRPr="00437E86">
        <w:rPr>
          <w:rFonts w:ascii="Calibri" w:eastAsia="Times New Roman" w:hAnsi="Calibri" w:cs="Calibri"/>
          <w:sz w:val="23"/>
          <w:szCs w:val="23"/>
          <w:lang w:val="en-IE"/>
        </w:rPr>
        <w:t>The Staff Liaison Committee</w:t>
      </w:r>
      <w:r w:rsidRPr="00437E86">
        <w:rPr>
          <w:rFonts w:ascii="Calibri" w:eastAsia="Times New Roman" w:hAnsi="Calibri" w:cs="Calibri"/>
          <w:sz w:val="23"/>
          <w:szCs w:val="23"/>
          <w:lang w:val="en-IE"/>
        </w:rPr>
        <w:t xml:space="preserve"> will be informed where a first written warning is implemented. </w:t>
      </w:r>
    </w:p>
    <w:p w14:paraId="5859232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6EA5C210" w14:textId="77777777" w:rsidR="005A6C07" w:rsidRPr="00437E86" w:rsidRDefault="005A6C07" w:rsidP="005A6C07">
      <w:pPr>
        <w:overflowPunct w:val="0"/>
        <w:autoSpaceDE w:val="0"/>
        <w:autoSpaceDN w:val="0"/>
        <w:adjustRightInd w:val="0"/>
        <w:ind w:firstLine="36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Stage Three - Final Written Warning</w:t>
      </w:r>
    </w:p>
    <w:p w14:paraId="6812E389"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the employee fails to make the</w:t>
      </w:r>
      <w:r w:rsidR="00967D7D" w:rsidRPr="00437E86">
        <w:rPr>
          <w:rFonts w:ascii="Calibri" w:eastAsia="Times New Roman" w:hAnsi="Calibri" w:cs="Calibri"/>
          <w:sz w:val="23"/>
          <w:szCs w:val="23"/>
          <w:lang w:val="en-IE"/>
        </w:rPr>
        <w:t xml:space="preserve"> necessary improvements, she/he</w:t>
      </w:r>
      <w:r w:rsidRPr="00437E86">
        <w:rPr>
          <w:rFonts w:ascii="Calibri" w:eastAsia="Times New Roman" w:hAnsi="Calibri" w:cs="Calibri"/>
          <w:sz w:val="23"/>
          <w:szCs w:val="23"/>
          <w:lang w:val="en-IE"/>
        </w:rPr>
        <w:t xml:space="preserve"> will normally be issued with a final written warning by her/his Manager for a period of up to 12 months (this period may be extended in exceptional circumstances).  The warning will give details of the complaint, the </w:t>
      </w:r>
      <w:r w:rsidRPr="00437E86">
        <w:rPr>
          <w:rFonts w:ascii="Calibri" w:eastAsia="Times New Roman" w:hAnsi="Calibri" w:cs="Calibri"/>
          <w:sz w:val="23"/>
          <w:szCs w:val="23"/>
          <w:lang w:val="en-IE"/>
        </w:rPr>
        <w:lastRenderedPageBreak/>
        <w:t>improvements required and the timescale for improvement.  The employee will be advised that failure to improve may lead to dismissal or some other sanction short of dismissal under stage 4 of the disciplinary procedure.  The warning will be removed after the specified period subject to satisfactory improvement during this period.</w:t>
      </w:r>
    </w:p>
    <w:p w14:paraId="37AFE533"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71F8949D" w14:textId="77777777" w:rsidR="005A6C07" w:rsidRPr="00437E86" w:rsidRDefault="005A6C07" w:rsidP="005A6C07">
      <w:pPr>
        <w:overflowPunct w:val="0"/>
        <w:autoSpaceDE w:val="0"/>
        <w:autoSpaceDN w:val="0"/>
        <w:adjustRightInd w:val="0"/>
        <w:ind w:firstLine="36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Stage Four - Dismissal or </w:t>
      </w:r>
      <w:r w:rsidR="00151868" w:rsidRPr="00437E86">
        <w:rPr>
          <w:rFonts w:ascii="Calibri" w:eastAsia="Times New Roman" w:hAnsi="Calibri" w:cs="Calibri"/>
          <w:b/>
          <w:sz w:val="23"/>
          <w:szCs w:val="23"/>
          <w:lang w:val="en-IE"/>
        </w:rPr>
        <w:t>O</w:t>
      </w:r>
      <w:r w:rsidRPr="00437E86">
        <w:rPr>
          <w:rFonts w:ascii="Calibri" w:eastAsia="Times New Roman" w:hAnsi="Calibri" w:cs="Calibri"/>
          <w:b/>
          <w:sz w:val="23"/>
          <w:szCs w:val="23"/>
          <w:lang w:val="en-IE"/>
        </w:rPr>
        <w:t xml:space="preserve">ther </w:t>
      </w:r>
      <w:r w:rsidR="00151868" w:rsidRPr="00437E86">
        <w:rPr>
          <w:rFonts w:ascii="Calibri" w:eastAsia="Times New Roman" w:hAnsi="Calibri" w:cs="Calibri"/>
          <w:b/>
          <w:sz w:val="23"/>
          <w:szCs w:val="23"/>
          <w:lang w:val="en-IE"/>
        </w:rPr>
        <w:t>S</w:t>
      </w:r>
      <w:r w:rsidRPr="00437E86">
        <w:rPr>
          <w:rFonts w:ascii="Calibri" w:eastAsia="Times New Roman" w:hAnsi="Calibri" w:cs="Calibri"/>
          <w:b/>
          <w:sz w:val="23"/>
          <w:szCs w:val="23"/>
          <w:lang w:val="en-IE"/>
        </w:rPr>
        <w:t>anction</w:t>
      </w:r>
    </w:p>
    <w:p w14:paraId="686A48FD"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Failure to meet the required standards of attendance, conduct or work following the issue of a final written warning may result</w:t>
      </w:r>
      <w:r w:rsidR="00967D7D" w:rsidRPr="00437E86">
        <w:rPr>
          <w:rFonts w:ascii="Calibri" w:eastAsia="Times New Roman" w:hAnsi="Calibri" w:cs="Calibri"/>
          <w:sz w:val="23"/>
          <w:szCs w:val="23"/>
          <w:lang w:val="en-IE"/>
        </w:rPr>
        <w:t xml:space="preserve"> in a decision to dismiss by RCNE</w:t>
      </w:r>
      <w:r w:rsidRPr="00437E86">
        <w:rPr>
          <w:rFonts w:ascii="Calibri" w:eastAsia="Times New Roman" w:hAnsi="Calibri" w:cs="Calibri"/>
          <w:sz w:val="23"/>
          <w:szCs w:val="23"/>
          <w:lang w:val="en-IE"/>
        </w:rPr>
        <w:t xml:space="preserve"> </w:t>
      </w:r>
      <w:r w:rsidR="00967D7D"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 xml:space="preserve">.  </w:t>
      </w:r>
      <w:r w:rsidR="006D791F" w:rsidRPr="00437E86">
        <w:rPr>
          <w:rFonts w:ascii="Calibri" w:eastAsia="Times New Roman" w:hAnsi="Calibri" w:cs="Calibri"/>
          <w:sz w:val="23"/>
          <w:szCs w:val="23"/>
          <w:lang w:val="en-IE"/>
        </w:rPr>
        <w:t>Alternatively,</w:t>
      </w:r>
      <w:r w:rsidRPr="00437E86">
        <w:rPr>
          <w:rFonts w:ascii="Calibri" w:eastAsia="Times New Roman" w:hAnsi="Calibri" w:cs="Calibri"/>
          <w:sz w:val="23"/>
          <w:szCs w:val="23"/>
          <w:lang w:val="en-IE"/>
        </w:rPr>
        <w:t xml:space="preserve"> the </w:t>
      </w:r>
      <w:r w:rsidR="00967D7D"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 xml:space="preserve"> may decide to impose a disciplinary sanction short of dismissal.</w:t>
      </w:r>
    </w:p>
    <w:p w14:paraId="507EF8C9"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321B1FEC" w14:textId="77777777" w:rsidR="005A6C07" w:rsidRPr="00437E86" w:rsidRDefault="005A6C07" w:rsidP="005A6C07">
      <w:pPr>
        <w:overflowPunct w:val="0"/>
        <w:autoSpaceDE w:val="0"/>
        <w:autoSpaceDN w:val="0"/>
        <w:adjustRightInd w:val="0"/>
        <w:ind w:firstLine="36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8.6</w:t>
      </w:r>
      <w:r w:rsidRPr="00437E86">
        <w:rPr>
          <w:rFonts w:ascii="Calibri" w:eastAsia="Times New Roman" w:hAnsi="Calibri" w:cs="Calibri"/>
          <w:b/>
          <w:sz w:val="23"/>
          <w:szCs w:val="23"/>
          <w:lang w:val="en-IE"/>
        </w:rPr>
        <w:tab/>
      </w:r>
      <w:r w:rsidR="00151868" w:rsidRPr="00437E86">
        <w:rPr>
          <w:rFonts w:ascii="Calibri" w:eastAsia="Times New Roman" w:hAnsi="Calibri" w:cs="Calibri"/>
          <w:b/>
          <w:sz w:val="23"/>
          <w:szCs w:val="23"/>
          <w:lang w:val="en-IE"/>
        </w:rPr>
        <w:tab/>
      </w:r>
      <w:r w:rsidRPr="00437E86">
        <w:rPr>
          <w:rFonts w:ascii="Calibri" w:eastAsia="Times New Roman" w:hAnsi="Calibri" w:cs="Calibri"/>
          <w:b/>
          <w:sz w:val="23"/>
          <w:szCs w:val="23"/>
          <w:lang w:val="en-IE"/>
        </w:rPr>
        <w:t>Gross Misconduct</w:t>
      </w:r>
    </w:p>
    <w:p w14:paraId="55A45F99"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following are some examples of offences for which the progressive stages of the disciplinary procedure (as outlined above) would not apply and which may result in dismissal without notice.  These examples are illustrative but not exhaustive.</w:t>
      </w:r>
    </w:p>
    <w:p w14:paraId="1DF459A2" w14:textId="77777777" w:rsidR="00C93EB6" w:rsidRPr="00437E86" w:rsidRDefault="00C93EB6" w:rsidP="005A6C07">
      <w:pPr>
        <w:overflowPunct w:val="0"/>
        <w:autoSpaceDE w:val="0"/>
        <w:autoSpaceDN w:val="0"/>
        <w:adjustRightInd w:val="0"/>
        <w:ind w:left="360"/>
        <w:jc w:val="both"/>
        <w:rPr>
          <w:rFonts w:ascii="Calibri" w:eastAsia="Times New Roman" w:hAnsi="Calibri" w:cs="Calibri"/>
          <w:sz w:val="23"/>
          <w:szCs w:val="23"/>
          <w:lang w:val="en-IE"/>
        </w:rPr>
      </w:pPr>
    </w:p>
    <w:p w14:paraId="421F68A7" w14:textId="77777777" w:rsidR="005A6C07" w:rsidRPr="00437E86" w:rsidRDefault="005A6C07" w:rsidP="005A6C07">
      <w:pPr>
        <w:overflowPunct w:val="0"/>
        <w:autoSpaceDE w:val="0"/>
        <w:autoSpaceDN w:val="0"/>
        <w:adjustRightInd w:val="0"/>
        <w:ind w:left="36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8.6.1</w:t>
      </w:r>
      <w:r w:rsidRPr="00437E86">
        <w:rPr>
          <w:rFonts w:ascii="Calibri" w:eastAsia="Times New Roman" w:hAnsi="Calibri" w:cs="Calibri"/>
          <w:b/>
          <w:sz w:val="23"/>
          <w:szCs w:val="23"/>
          <w:lang w:val="en-IE"/>
        </w:rPr>
        <w:tab/>
        <w:t xml:space="preserve">Examples of </w:t>
      </w:r>
      <w:r w:rsidR="00151868" w:rsidRPr="00437E86">
        <w:rPr>
          <w:rFonts w:ascii="Calibri" w:eastAsia="Times New Roman" w:hAnsi="Calibri" w:cs="Calibri"/>
          <w:b/>
          <w:sz w:val="23"/>
          <w:szCs w:val="23"/>
          <w:lang w:val="en-IE"/>
        </w:rPr>
        <w:t>G</w:t>
      </w:r>
      <w:r w:rsidRPr="00437E86">
        <w:rPr>
          <w:rFonts w:ascii="Calibri" w:eastAsia="Times New Roman" w:hAnsi="Calibri" w:cs="Calibri"/>
          <w:b/>
          <w:sz w:val="23"/>
          <w:szCs w:val="23"/>
          <w:lang w:val="en-IE"/>
        </w:rPr>
        <w:t xml:space="preserve">ross </w:t>
      </w:r>
      <w:r w:rsidR="00151868" w:rsidRPr="00437E86">
        <w:rPr>
          <w:rFonts w:ascii="Calibri" w:eastAsia="Times New Roman" w:hAnsi="Calibri" w:cs="Calibri"/>
          <w:b/>
          <w:sz w:val="23"/>
          <w:szCs w:val="23"/>
          <w:lang w:val="en-IE"/>
        </w:rPr>
        <w:t>M</w:t>
      </w:r>
      <w:r w:rsidRPr="00437E86">
        <w:rPr>
          <w:rFonts w:ascii="Calibri" w:eastAsia="Times New Roman" w:hAnsi="Calibri" w:cs="Calibri"/>
          <w:b/>
          <w:sz w:val="23"/>
          <w:szCs w:val="23"/>
          <w:lang w:val="en-IE"/>
        </w:rPr>
        <w:t>isconduct</w:t>
      </w:r>
    </w:p>
    <w:p w14:paraId="49FEAF7A"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F</w:t>
      </w:r>
      <w:r w:rsidR="005A6C07" w:rsidRPr="00437E86">
        <w:rPr>
          <w:rFonts w:ascii="Calibri" w:eastAsia="Times New Roman" w:hAnsi="Calibri" w:cs="Calibri"/>
          <w:sz w:val="23"/>
          <w:szCs w:val="23"/>
          <w:lang w:val="en-IE"/>
        </w:rPr>
        <w:t>raud or deliberate falsification of documents.</w:t>
      </w:r>
    </w:p>
    <w:p w14:paraId="4A9EA8DF" w14:textId="77777777" w:rsidR="00CC1679" w:rsidRPr="00437E86" w:rsidRDefault="00CC1679" w:rsidP="00CC1AE5">
      <w:pPr>
        <w:numPr>
          <w:ilvl w:val="0"/>
          <w:numId w:val="29"/>
        </w:numPr>
        <w:overflowPunct w:val="0"/>
        <w:autoSpaceDE w:val="0"/>
        <w:autoSpaceDN w:val="0"/>
        <w:adjustRightInd w:val="0"/>
        <w:rPr>
          <w:rFonts w:ascii="Calibri" w:eastAsia="Times New Roman" w:hAnsi="Calibri" w:cs="Calibri"/>
          <w:sz w:val="23"/>
          <w:szCs w:val="23"/>
          <w:lang w:val="en-IE"/>
        </w:rPr>
      </w:pPr>
      <w:r w:rsidRPr="00437E86">
        <w:rPr>
          <w:rFonts w:ascii="Calibri" w:eastAsia="Times New Roman" w:hAnsi="Calibri" w:cs="Calibri"/>
          <w:sz w:val="23"/>
          <w:szCs w:val="23"/>
          <w:lang w:val="en-IE"/>
        </w:rPr>
        <w:t>Breach of confidentiality policy</w:t>
      </w:r>
    </w:p>
    <w:p w14:paraId="43C14CC7"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w:t>
      </w:r>
      <w:r w:rsidR="005A6C07" w:rsidRPr="00437E86">
        <w:rPr>
          <w:rFonts w:ascii="Calibri" w:eastAsia="Times New Roman" w:hAnsi="Calibri" w:cs="Calibri"/>
          <w:sz w:val="23"/>
          <w:szCs w:val="23"/>
          <w:lang w:val="en-IE"/>
        </w:rPr>
        <w:t>eliberate damage to property</w:t>
      </w:r>
      <w:r w:rsidRPr="00437E86">
        <w:rPr>
          <w:rFonts w:ascii="Calibri" w:eastAsia="Times New Roman" w:hAnsi="Calibri" w:cs="Calibri"/>
          <w:sz w:val="23"/>
          <w:szCs w:val="23"/>
          <w:lang w:val="en-IE"/>
        </w:rPr>
        <w:t>.</w:t>
      </w:r>
    </w:p>
    <w:p w14:paraId="69AB38FF"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w:t>
      </w:r>
      <w:r w:rsidR="005A6C07" w:rsidRPr="00437E86">
        <w:rPr>
          <w:rFonts w:ascii="Calibri" w:eastAsia="Times New Roman" w:hAnsi="Calibri" w:cs="Calibri"/>
          <w:sz w:val="23"/>
          <w:szCs w:val="23"/>
          <w:lang w:val="en-IE"/>
        </w:rPr>
        <w:t>eliberately bringing the organisation into disrepute</w:t>
      </w:r>
      <w:r w:rsidRPr="00437E86">
        <w:rPr>
          <w:rFonts w:ascii="Calibri" w:eastAsia="Times New Roman" w:hAnsi="Calibri" w:cs="Calibri"/>
          <w:sz w:val="23"/>
          <w:szCs w:val="23"/>
          <w:lang w:val="en-IE"/>
        </w:rPr>
        <w:t>.</w:t>
      </w:r>
    </w:p>
    <w:p w14:paraId="68B66C25"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G</w:t>
      </w:r>
      <w:r w:rsidR="005A6C07" w:rsidRPr="00437E86">
        <w:rPr>
          <w:rFonts w:ascii="Calibri" w:eastAsia="Times New Roman" w:hAnsi="Calibri" w:cs="Calibri"/>
          <w:sz w:val="23"/>
          <w:szCs w:val="23"/>
          <w:lang w:val="en-IE"/>
        </w:rPr>
        <w:t>ross negligence or dereliction of duties</w:t>
      </w:r>
      <w:r w:rsidRPr="00437E86">
        <w:rPr>
          <w:rFonts w:ascii="Calibri" w:eastAsia="Times New Roman" w:hAnsi="Calibri" w:cs="Calibri"/>
          <w:sz w:val="23"/>
          <w:szCs w:val="23"/>
          <w:lang w:val="en-IE"/>
        </w:rPr>
        <w:t>.</w:t>
      </w:r>
    </w:p>
    <w:p w14:paraId="395FBBA8"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w:t>
      </w:r>
      <w:r w:rsidR="005A6C07" w:rsidRPr="00437E86">
        <w:rPr>
          <w:rFonts w:ascii="Calibri" w:eastAsia="Times New Roman" w:hAnsi="Calibri" w:cs="Calibri"/>
          <w:sz w:val="23"/>
          <w:szCs w:val="23"/>
          <w:lang w:val="en-IE"/>
        </w:rPr>
        <w:t>epeated breach of the organisation policies.</w:t>
      </w:r>
    </w:p>
    <w:p w14:paraId="28AEEB4F"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G</w:t>
      </w:r>
      <w:r w:rsidR="005A6C07" w:rsidRPr="00437E86">
        <w:rPr>
          <w:rFonts w:ascii="Calibri" w:eastAsia="Times New Roman" w:hAnsi="Calibri" w:cs="Calibri"/>
          <w:sz w:val="23"/>
          <w:szCs w:val="23"/>
          <w:lang w:val="en-IE"/>
        </w:rPr>
        <w:t>ross insubordination</w:t>
      </w:r>
      <w:r w:rsidRPr="00437E86">
        <w:rPr>
          <w:rFonts w:ascii="Calibri" w:eastAsia="Times New Roman" w:hAnsi="Calibri" w:cs="Calibri"/>
          <w:sz w:val="23"/>
          <w:szCs w:val="23"/>
          <w:lang w:val="en-IE"/>
        </w:rPr>
        <w:t>.</w:t>
      </w:r>
    </w:p>
    <w:p w14:paraId="5985EFEB"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V</w:t>
      </w:r>
      <w:r w:rsidR="005A6C07" w:rsidRPr="00437E86">
        <w:rPr>
          <w:rFonts w:ascii="Calibri" w:eastAsia="Times New Roman" w:hAnsi="Calibri" w:cs="Calibri"/>
          <w:sz w:val="23"/>
          <w:szCs w:val="23"/>
          <w:lang w:val="en-IE"/>
        </w:rPr>
        <w:t>iolent or threatening behaviour.</w:t>
      </w:r>
    </w:p>
    <w:p w14:paraId="0251E962"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w:t>
      </w:r>
      <w:r w:rsidR="005A6C07" w:rsidRPr="00437E86">
        <w:rPr>
          <w:rFonts w:ascii="Calibri" w:eastAsia="Times New Roman" w:hAnsi="Calibri" w:cs="Calibri"/>
          <w:sz w:val="23"/>
          <w:szCs w:val="23"/>
          <w:lang w:val="en-IE"/>
        </w:rPr>
        <w:t>heft</w:t>
      </w:r>
      <w:r w:rsidRPr="00437E86">
        <w:rPr>
          <w:rFonts w:ascii="Calibri" w:eastAsia="Times New Roman" w:hAnsi="Calibri" w:cs="Calibri"/>
          <w:sz w:val="23"/>
          <w:szCs w:val="23"/>
          <w:lang w:val="en-IE"/>
        </w:rPr>
        <w:t>.</w:t>
      </w:r>
    </w:p>
    <w:p w14:paraId="1B73145E"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w:t>
      </w:r>
      <w:r w:rsidR="005A6C07" w:rsidRPr="00437E86">
        <w:rPr>
          <w:rFonts w:ascii="Calibri" w:eastAsia="Times New Roman" w:hAnsi="Calibri" w:cs="Calibri"/>
          <w:sz w:val="23"/>
          <w:szCs w:val="23"/>
          <w:lang w:val="en-IE"/>
        </w:rPr>
        <w:t>ncapacity to perform duties due to being under the influence of alcohol, drugs or illegal substances.</w:t>
      </w:r>
    </w:p>
    <w:p w14:paraId="28E123BB"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w:t>
      </w:r>
      <w:r w:rsidR="005A6C07" w:rsidRPr="00437E86">
        <w:rPr>
          <w:rFonts w:ascii="Calibri" w:eastAsia="Times New Roman" w:hAnsi="Calibri" w:cs="Calibri"/>
          <w:sz w:val="23"/>
          <w:szCs w:val="23"/>
          <w:lang w:val="en-IE"/>
        </w:rPr>
        <w:t>erious breach of health and safety rules.</w:t>
      </w:r>
    </w:p>
    <w:p w14:paraId="602495A6"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w:t>
      </w:r>
      <w:r w:rsidR="005A6C07" w:rsidRPr="00437E86">
        <w:rPr>
          <w:rFonts w:ascii="Calibri" w:eastAsia="Times New Roman" w:hAnsi="Calibri" w:cs="Calibri"/>
          <w:sz w:val="23"/>
          <w:szCs w:val="23"/>
          <w:lang w:val="en-IE"/>
        </w:rPr>
        <w:t>erious abuse of telephone, e-mail, internet usage and other facilities.</w:t>
      </w:r>
    </w:p>
    <w:p w14:paraId="768DDD8A" w14:textId="77777777" w:rsidR="005A6C07" w:rsidRPr="00437E86" w:rsidRDefault="00B049A0" w:rsidP="00CC1AE5">
      <w:pPr>
        <w:numPr>
          <w:ilvl w:val="0"/>
          <w:numId w:val="2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w:t>
      </w:r>
      <w:r w:rsidR="005A6C07" w:rsidRPr="00437E86">
        <w:rPr>
          <w:rFonts w:ascii="Calibri" w:eastAsia="Times New Roman" w:hAnsi="Calibri" w:cs="Calibri"/>
          <w:sz w:val="23"/>
          <w:szCs w:val="23"/>
          <w:lang w:val="en-IE"/>
        </w:rPr>
        <w:t>erious breach of any of the organisation's employment policies.</w:t>
      </w:r>
    </w:p>
    <w:p w14:paraId="3B78E7FA" w14:textId="77777777" w:rsidR="00C93EB6" w:rsidRPr="00437E86" w:rsidRDefault="00C93EB6" w:rsidP="00C93EB6">
      <w:pPr>
        <w:overflowPunct w:val="0"/>
        <w:autoSpaceDE w:val="0"/>
        <w:autoSpaceDN w:val="0"/>
        <w:adjustRightInd w:val="0"/>
        <w:ind w:left="1281"/>
        <w:jc w:val="both"/>
        <w:rPr>
          <w:rFonts w:ascii="Calibri" w:eastAsia="Times New Roman" w:hAnsi="Calibri" w:cs="Calibri"/>
          <w:sz w:val="23"/>
          <w:szCs w:val="23"/>
          <w:lang w:val="en-IE"/>
        </w:rPr>
      </w:pPr>
    </w:p>
    <w:p w14:paraId="28682A94" w14:textId="77777777" w:rsidR="005A6C07" w:rsidRPr="00437E86" w:rsidRDefault="005A6C07" w:rsidP="005A6C07">
      <w:pPr>
        <w:overflowPunct w:val="0"/>
        <w:autoSpaceDE w:val="0"/>
        <w:autoSpaceDN w:val="0"/>
        <w:adjustRightInd w:val="0"/>
        <w:ind w:left="36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8.6.2</w:t>
      </w:r>
      <w:r w:rsidRPr="00437E86">
        <w:rPr>
          <w:rFonts w:ascii="Calibri" w:eastAsia="Times New Roman" w:hAnsi="Calibri" w:cs="Calibri"/>
          <w:b/>
          <w:sz w:val="23"/>
          <w:szCs w:val="23"/>
          <w:lang w:val="en-IE"/>
        </w:rPr>
        <w:tab/>
        <w:t>Investigation</w:t>
      </w:r>
    </w:p>
    <w:p w14:paraId="3F36318E"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all cases of alleged serious misconduct, a full investigation will be carried out to establish the facts in accordance with the following principles:</w:t>
      </w:r>
    </w:p>
    <w:p w14:paraId="1D17DA7F" w14:textId="77777777" w:rsidR="005A6C07" w:rsidRPr="00437E86" w:rsidRDefault="005A6C07" w:rsidP="005A2C01">
      <w:pPr>
        <w:pStyle w:val="NoSpacing"/>
        <w:numPr>
          <w:ilvl w:val="0"/>
          <w:numId w:val="68"/>
        </w:numPr>
        <w:jc w:val="both"/>
        <w:rPr>
          <w:rFonts w:ascii="Calibri" w:hAnsi="Calibri" w:cs="Calibri"/>
          <w:sz w:val="23"/>
          <w:szCs w:val="23"/>
        </w:rPr>
      </w:pPr>
      <w:r w:rsidRPr="00437E86">
        <w:rPr>
          <w:rFonts w:ascii="Calibri" w:hAnsi="Calibri" w:cs="Calibri"/>
          <w:sz w:val="23"/>
          <w:szCs w:val="23"/>
        </w:rPr>
        <w:t>The investigation will be conducted thoroughly and objectively and with due respect for the rights of the employee in natural justice, including a presumption of innocence.</w:t>
      </w:r>
    </w:p>
    <w:p w14:paraId="3725FFAC" w14:textId="77777777" w:rsidR="005A6C07" w:rsidRPr="00437E86" w:rsidRDefault="005A6C07" w:rsidP="005A2C01">
      <w:pPr>
        <w:pStyle w:val="NoSpacing"/>
        <w:numPr>
          <w:ilvl w:val="0"/>
          <w:numId w:val="68"/>
        </w:numPr>
        <w:jc w:val="both"/>
        <w:rPr>
          <w:rFonts w:ascii="Calibri" w:hAnsi="Calibri" w:cs="Calibri"/>
          <w:sz w:val="23"/>
          <w:szCs w:val="23"/>
        </w:rPr>
      </w:pPr>
      <w:r w:rsidRPr="00437E86">
        <w:rPr>
          <w:rFonts w:ascii="Calibri" w:hAnsi="Calibri" w:cs="Calibri"/>
          <w:sz w:val="23"/>
          <w:szCs w:val="23"/>
        </w:rPr>
        <w:t>The investigation will be governed by clear terms of reference.</w:t>
      </w:r>
    </w:p>
    <w:p w14:paraId="47CE328A" w14:textId="77777777" w:rsidR="005A6C07" w:rsidRPr="00437E86" w:rsidRDefault="0056016B" w:rsidP="005A2C01">
      <w:pPr>
        <w:pStyle w:val="NoSpacing"/>
        <w:numPr>
          <w:ilvl w:val="0"/>
          <w:numId w:val="68"/>
        </w:numPr>
        <w:jc w:val="both"/>
        <w:rPr>
          <w:rFonts w:ascii="Calibri" w:hAnsi="Calibri" w:cs="Calibri"/>
          <w:sz w:val="23"/>
          <w:szCs w:val="23"/>
        </w:rPr>
      </w:pPr>
      <w:r w:rsidRPr="00437E86">
        <w:rPr>
          <w:rFonts w:ascii="Calibri" w:hAnsi="Calibri" w:cs="Calibri"/>
          <w:sz w:val="23"/>
          <w:szCs w:val="23"/>
        </w:rPr>
        <w:t>E</w:t>
      </w:r>
      <w:r w:rsidR="005A6C07" w:rsidRPr="00437E86">
        <w:rPr>
          <w:rFonts w:ascii="Calibri" w:hAnsi="Calibri" w:cs="Calibri"/>
          <w:sz w:val="23"/>
          <w:szCs w:val="23"/>
        </w:rPr>
        <w:t>very effort will be made to carry out the investigation without undue delay and to adhere to the agreed timescales.  However, the timescales may be extended in exceptional circumstances e.g. due to unavailability of key witnesses.</w:t>
      </w:r>
    </w:p>
    <w:p w14:paraId="4C75B5CB" w14:textId="77777777" w:rsidR="005A6C07" w:rsidRPr="00437E86" w:rsidRDefault="005A6C07" w:rsidP="005A2C01">
      <w:pPr>
        <w:pStyle w:val="NoSpacing"/>
        <w:numPr>
          <w:ilvl w:val="0"/>
          <w:numId w:val="68"/>
        </w:numPr>
        <w:jc w:val="both"/>
        <w:rPr>
          <w:rFonts w:ascii="Calibri" w:hAnsi="Calibri" w:cs="Calibri"/>
          <w:sz w:val="23"/>
          <w:szCs w:val="23"/>
        </w:rPr>
      </w:pPr>
      <w:r w:rsidRPr="00437E86">
        <w:rPr>
          <w:rFonts w:ascii="Calibri" w:hAnsi="Calibri" w:cs="Calibri"/>
          <w:sz w:val="23"/>
          <w:szCs w:val="23"/>
        </w:rPr>
        <w:t>The employee will be advised of the right to be accompanied by a union representative or representative of their choice throughout the investigation.</w:t>
      </w:r>
    </w:p>
    <w:p w14:paraId="5ACC0888" w14:textId="77777777" w:rsidR="005A6C07" w:rsidRPr="00437E86" w:rsidRDefault="005A6C07" w:rsidP="005A2C01">
      <w:pPr>
        <w:pStyle w:val="NoSpacing"/>
        <w:numPr>
          <w:ilvl w:val="0"/>
          <w:numId w:val="68"/>
        </w:numPr>
        <w:jc w:val="both"/>
        <w:rPr>
          <w:rFonts w:ascii="Calibri" w:hAnsi="Calibri" w:cs="Calibri"/>
          <w:sz w:val="23"/>
          <w:szCs w:val="23"/>
        </w:rPr>
      </w:pPr>
      <w:r w:rsidRPr="00437E86">
        <w:rPr>
          <w:rFonts w:ascii="Calibri" w:hAnsi="Calibri" w:cs="Calibri"/>
          <w:sz w:val="23"/>
          <w:szCs w:val="23"/>
        </w:rPr>
        <w:t>It will be considered a disciplinary offence to intimidate or exert pressure on any person who may be required to attend as a witness.</w:t>
      </w:r>
    </w:p>
    <w:p w14:paraId="607036CD" w14:textId="77777777" w:rsidR="005A6C07" w:rsidRPr="00437E86" w:rsidRDefault="005A6C07" w:rsidP="005A2C01">
      <w:pPr>
        <w:pStyle w:val="NoSpacing"/>
        <w:numPr>
          <w:ilvl w:val="0"/>
          <w:numId w:val="68"/>
        </w:numPr>
        <w:jc w:val="both"/>
        <w:rPr>
          <w:rFonts w:ascii="Calibri" w:hAnsi="Calibri" w:cs="Calibri"/>
          <w:sz w:val="23"/>
          <w:szCs w:val="23"/>
        </w:rPr>
      </w:pPr>
      <w:r w:rsidRPr="00437E86">
        <w:rPr>
          <w:rFonts w:ascii="Calibri" w:hAnsi="Calibri" w:cs="Calibri"/>
          <w:sz w:val="23"/>
          <w:szCs w:val="23"/>
        </w:rPr>
        <w:t xml:space="preserve">The employee may be suspended with pay pending the outcome of the investigation.  Suspension with pay is a precautionary measure and not a disciplinary sanction.  Suspension will only be </w:t>
      </w:r>
      <w:r w:rsidRPr="00437E86">
        <w:rPr>
          <w:rFonts w:ascii="Calibri" w:hAnsi="Calibri" w:cs="Calibri"/>
          <w:sz w:val="23"/>
          <w:szCs w:val="23"/>
        </w:rPr>
        <w:lastRenderedPageBreak/>
        <w:t>imposed after careful consideration and alternative measures such as reassigning the employee to suitable alternative duties pending the outcome of the investigation, will be considered.</w:t>
      </w:r>
    </w:p>
    <w:p w14:paraId="4BF337CE" w14:textId="77777777" w:rsidR="005A6C07" w:rsidRPr="00437E86" w:rsidRDefault="005A6C07" w:rsidP="005A2C01">
      <w:pPr>
        <w:pStyle w:val="NoSpacing"/>
        <w:numPr>
          <w:ilvl w:val="0"/>
          <w:numId w:val="68"/>
        </w:numPr>
        <w:jc w:val="both"/>
        <w:rPr>
          <w:rFonts w:ascii="Calibri" w:hAnsi="Calibri" w:cs="Calibri"/>
          <w:sz w:val="23"/>
          <w:szCs w:val="23"/>
        </w:rPr>
      </w:pPr>
      <w:r w:rsidRPr="00437E86">
        <w:rPr>
          <w:rFonts w:ascii="Calibri" w:hAnsi="Calibri" w:cs="Calibri"/>
          <w:sz w:val="23"/>
          <w:szCs w:val="23"/>
        </w:rPr>
        <w:t>On completion of the investigation, the investigator(s) will submit a written report of their findings and reco</w:t>
      </w:r>
      <w:r w:rsidR="008B4A38" w:rsidRPr="00437E86">
        <w:rPr>
          <w:rFonts w:ascii="Calibri" w:hAnsi="Calibri" w:cs="Calibri"/>
          <w:sz w:val="23"/>
          <w:szCs w:val="23"/>
        </w:rPr>
        <w:t>mmendations to RCNE Manager</w:t>
      </w:r>
      <w:r w:rsidRPr="00437E86">
        <w:rPr>
          <w:rFonts w:ascii="Calibri" w:hAnsi="Calibri" w:cs="Calibri"/>
          <w:sz w:val="23"/>
          <w:szCs w:val="23"/>
        </w:rPr>
        <w:t xml:space="preserve"> and the employee.  If the outcome of the investigation is that there is a reasonable belief that the employee is guilty of the alleged misconduct, a disciplinary hearing may be convened under stage 4 of the disciplinary procedure to determine the appropriate disciplinary sanction.</w:t>
      </w:r>
    </w:p>
    <w:p w14:paraId="4CB0B1CD" w14:textId="77777777" w:rsidR="005A6C07" w:rsidRPr="00437E86" w:rsidRDefault="005A6C07" w:rsidP="005A6C07">
      <w:pPr>
        <w:overflowPunct w:val="0"/>
        <w:autoSpaceDE w:val="0"/>
        <w:autoSpaceDN w:val="0"/>
        <w:adjustRightInd w:val="0"/>
        <w:ind w:left="561"/>
        <w:jc w:val="both"/>
        <w:rPr>
          <w:rFonts w:ascii="Calibri" w:eastAsia="Times New Roman" w:hAnsi="Calibri" w:cs="Calibri"/>
          <w:sz w:val="23"/>
          <w:szCs w:val="23"/>
          <w:lang w:val="en-IE"/>
        </w:rPr>
      </w:pPr>
    </w:p>
    <w:p w14:paraId="31A1E8C1"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investiga</w:t>
      </w:r>
      <w:r w:rsidR="00C93EB6" w:rsidRPr="00437E86">
        <w:rPr>
          <w:rFonts w:ascii="Calibri" w:eastAsia="Times New Roman" w:hAnsi="Calibri" w:cs="Calibri"/>
          <w:sz w:val="23"/>
          <w:szCs w:val="23"/>
          <w:lang w:val="en-IE"/>
        </w:rPr>
        <w:t>tion will be carried out by RCNE Manager</w:t>
      </w:r>
      <w:r w:rsidRPr="00437E86">
        <w:rPr>
          <w:rFonts w:ascii="Calibri" w:eastAsia="Times New Roman" w:hAnsi="Calibri" w:cs="Calibri"/>
          <w:sz w:val="23"/>
          <w:szCs w:val="23"/>
          <w:lang w:val="en-IE"/>
        </w:rPr>
        <w:t xml:space="preserve"> and the </w:t>
      </w:r>
      <w:r w:rsidR="003C35E1" w:rsidRPr="00437E86">
        <w:rPr>
          <w:rFonts w:ascii="Calibri" w:eastAsia="Times New Roman" w:hAnsi="Calibri" w:cs="Calibri"/>
          <w:sz w:val="23"/>
          <w:szCs w:val="23"/>
          <w:lang w:val="en-IE"/>
        </w:rPr>
        <w:t>Staff Liaison Committee</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Where the investigation is concerning the </w:t>
      </w:r>
      <w:r w:rsidR="00C93EB6"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 xml:space="preserve">, it will be conducted by the </w:t>
      </w:r>
      <w:r w:rsidR="003C35E1" w:rsidRPr="00437E86">
        <w:rPr>
          <w:rFonts w:ascii="Calibri" w:eastAsia="Times New Roman" w:hAnsi="Calibri" w:cs="Calibri"/>
          <w:sz w:val="23"/>
          <w:szCs w:val="23"/>
          <w:lang w:val="en-IE"/>
        </w:rPr>
        <w:t>Staff Liaison Committee</w:t>
      </w:r>
      <w:r w:rsidR="008B4A38" w:rsidRPr="00437E86">
        <w:rPr>
          <w:rFonts w:ascii="Calibri" w:eastAsia="Times New Roman" w:hAnsi="Calibri" w:cs="Calibri"/>
          <w:sz w:val="23"/>
          <w:szCs w:val="23"/>
          <w:lang w:val="en-IE"/>
        </w:rPr>
        <w:t xml:space="preserve"> and their </w:t>
      </w:r>
      <w:r w:rsidRPr="00437E86">
        <w:rPr>
          <w:rFonts w:ascii="Calibri" w:eastAsia="Times New Roman" w:hAnsi="Calibri" w:cs="Calibri"/>
          <w:sz w:val="23"/>
          <w:szCs w:val="23"/>
          <w:lang w:val="en-IE"/>
        </w:rPr>
        <w:t>nominee.</w:t>
      </w:r>
    </w:p>
    <w:p w14:paraId="2B6B0171" w14:textId="77777777" w:rsidR="0056016B" w:rsidRPr="00437E86" w:rsidRDefault="0056016B" w:rsidP="005A6C07">
      <w:pPr>
        <w:overflowPunct w:val="0"/>
        <w:autoSpaceDE w:val="0"/>
        <w:autoSpaceDN w:val="0"/>
        <w:adjustRightInd w:val="0"/>
        <w:jc w:val="both"/>
        <w:rPr>
          <w:rFonts w:ascii="Calibri" w:eastAsia="Times New Roman" w:hAnsi="Calibri" w:cs="Calibri"/>
          <w:sz w:val="23"/>
          <w:szCs w:val="23"/>
          <w:lang w:val="en-IE"/>
        </w:rPr>
      </w:pPr>
    </w:p>
    <w:p w14:paraId="432310E9" w14:textId="77777777" w:rsidR="005A6C07" w:rsidRPr="00437E86" w:rsidRDefault="005A6C07" w:rsidP="005A6C07">
      <w:pPr>
        <w:overflowPunct w:val="0"/>
        <w:autoSpaceDE w:val="0"/>
        <w:autoSpaceDN w:val="0"/>
        <w:adjustRightInd w:val="0"/>
        <w:ind w:firstLine="36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8.7</w:t>
      </w:r>
      <w:r w:rsidRPr="00437E86">
        <w:rPr>
          <w:rFonts w:ascii="Calibri" w:eastAsia="Times New Roman" w:hAnsi="Calibri" w:cs="Calibri"/>
          <w:b/>
          <w:sz w:val="23"/>
          <w:szCs w:val="23"/>
          <w:lang w:val="en-IE"/>
        </w:rPr>
        <w:tab/>
        <w:t>Appeals Procedure</w:t>
      </w:r>
    </w:p>
    <w:p w14:paraId="334C91B6" w14:textId="77777777" w:rsidR="005A6C07" w:rsidRPr="00437E86" w:rsidRDefault="005A6C07" w:rsidP="005A6C07">
      <w:pPr>
        <w:overflowPunct w:val="0"/>
        <w:autoSpaceDE w:val="0"/>
        <w:autoSpaceDN w:val="0"/>
        <w:adjustRightInd w:val="0"/>
        <w:ind w:left="1122" w:hanging="56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w:t>
      </w:r>
      <w:r w:rsidRPr="00437E86">
        <w:rPr>
          <w:rFonts w:ascii="Calibri" w:eastAsia="Times New Roman" w:hAnsi="Calibri" w:cs="Calibri"/>
          <w:sz w:val="23"/>
          <w:szCs w:val="23"/>
          <w:lang w:val="en-IE"/>
        </w:rPr>
        <w:tab/>
        <w:t xml:space="preserve">The employee will be informed of her/his right to appeal, and how to exercise that appeal, at all stages of the disciplinary procedure. </w:t>
      </w:r>
    </w:p>
    <w:p w14:paraId="1B7ECF82" w14:textId="77777777" w:rsidR="005A6C07" w:rsidRPr="00437E86" w:rsidRDefault="005A6C07" w:rsidP="005A6C07">
      <w:pPr>
        <w:overflowPunct w:val="0"/>
        <w:autoSpaceDE w:val="0"/>
        <w:autoSpaceDN w:val="0"/>
        <w:adjustRightInd w:val="0"/>
        <w:ind w:left="1122" w:hanging="56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w:t>
      </w:r>
      <w:r w:rsidRPr="00437E86">
        <w:rPr>
          <w:rFonts w:ascii="Calibri" w:eastAsia="Times New Roman" w:hAnsi="Calibri" w:cs="Calibri"/>
          <w:sz w:val="23"/>
          <w:szCs w:val="23"/>
          <w:lang w:val="en-IE"/>
        </w:rPr>
        <w:tab/>
        <w:t>Appeals will be heard by an Appeals Committee.</w:t>
      </w:r>
    </w:p>
    <w:p w14:paraId="6AEB6047" w14:textId="77777777" w:rsidR="005A6C07" w:rsidRPr="00437E86" w:rsidRDefault="005A6C07" w:rsidP="005A6C07">
      <w:pPr>
        <w:overflowPunct w:val="0"/>
        <w:autoSpaceDE w:val="0"/>
        <w:autoSpaceDN w:val="0"/>
        <w:adjustRightInd w:val="0"/>
        <w:ind w:left="1117" w:hanging="556"/>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w:t>
      </w:r>
      <w:r w:rsidRPr="00437E86">
        <w:rPr>
          <w:rFonts w:ascii="Calibri" w:eastAsia="Times New Roman" w:hAnsi="Calibri" w:cs="Calibri"/>
          <w:sz w:val="23"/>
          <w:szCs w:val="23"/>
          <w:lang w:val="en-IE"/>
        </w:rPr>
        <w:tab/>
        <w:t>An appeal should be made within 7 working days of the decision by notifying the Chair of the Appeals Panel in writing.  The appeal must state the grounds on which the appeal is being made</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The appeal will be heard as soon as possible but not more than 20 working days from the receipt of notification from the employee.</w:t>
      </w:r>
    </w:p>
    <w:p w14:paraId="62D96A85" w14:textId="06401913" w:rsidR="005A6C07" w:rsidRPr="00437E86" w:rsidRDefault="005A6C07" w:rsidP="005A6C07">
      <w:pPr>
        <w:overflowPunct w:val="0"/>
        <w:autoSpaceDE w:val="0"/>
        <w:autoSpaceDN w:val="0"/>
        <w:adjustRightInd w:val="0"/>
        <w:ind w:left="1122" w:hanging="561"/>
        <w:jc w:val="both"/>
        <w:rPr>
          <w:rFonts w:ascii="Calibri" w:eastAsia="Times New Roman" w:hAnsi="Calibri" w:cs="Calibri"/>
          <w:sz w:val="23"/>
          <w:szCs w:val="23"/>
          <w:lang w:val="en-IE"/>
        </w:rPr>
      </w:pPr>
      <w:bookmarkStart w:id="209" w:name="_Hlk486681782"/>
      <w:r w:rsidRPr="00437E86">
        <w:rPr>
          <w:rFonts w:ascii="Calibri" w:eastAsia="Times New Roman" w:hAnsi="Calibri" w:cs="Calibri"/>
          <w:sz w:val="23"/>
          <w:szCs w:val="23"/>
          <w:lang w:val="en-IE"/>
        </w:rPr>
        <w:t>d)</w:t>
      </w:r>
      <w:r w:rsidRPr="00437E86">
        <w:rPr>
          <w:rFonts w:ascii="Calibri" w:eastAsia="Times New Roman" w:hAnsi="Calibri" w:cs="Calibri"/>
          <w:sz w:val="23"/>
          <w:szCs w:val="23"/>
          <w:lang w:val="en-IE"/>
        </w:rPr>
        <w:tab/>
        <w:t xml:space="preserve">An appeal hearing is not intended to repeat the investigation process but to address specific issues which the employee feels have not received sufficient consideration, such as: </w:t>
      </w:r>
    </w:p>
    <w:p w14:paraId="49D84B5B" w14:textId="77777777" w:rsidR="005A6C07" w:rsidRPr="00437E86" w:rsidRDefault="005A6C07" w:rsidP="00CC1AE5">
      <w:pPr>
        <w:numPr>
          <w:ilvl w:val="0"/>
          <w:numId w:val="30"/>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Mitigating circumstances</w:t>
      </w:r>
    </w:p>
    <w:p w14:paraId="09CFB023" w14:textId="77777777" w:rsidR="005A6C07" w:rsidRPr="00437E86" w:rsidRDefault="005A6C07" w:rsidP="00CC1AE5">
      <w:pPr>
        <w:numPr>
          <w:ilvl w:val="0"/>
          <w:numId w:val="30"/>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Procedural deficiencies</w:t>
      </w:r>
    </w:p>
    <w:p w14:paraId="7FA4EC87" w14:textId="77777777" w:rsidR="005A6C07" w:rsidRPr="00437E86" w:rsidRDefault="005A6C07" w:rsidP="00CC1AE5">
      <w:pPr>
        <w:numPr>
          <w:ilvl w:val="0"/>
          <w:numId w:val="30"/>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Severity of the sanction imposed</w:t>
      </w:r>
    </w:p>
    <w:bookmarkEnd w:id="209"/>
    <w:p w14:paraId="7512F19F" w14:textId="77777777" w:rsidR="005A6C07" w:rsidRPr="00437E86" w:rsidRDefault="005A6C07" w:rsidP="005A2C01">
      <w:pPr>
        <w:keepNext/>
        <w:numPr>
          <w:ilvl w:val="0"/>
          <w:numId w:val="78"/>
        </w:numPr>
        <w:overflowPunct w:val="0"/>
        <w:autoSpaceDE w:val="0"/>
        <w:autoSpaceDN w:val="0"/>
        <w:adjustRightInd w:val="0"/>
        <w:jc w:val="both"/>
        <w:outlineLvl w:val="0"/>
        <w:rPr>
          <w:rFonts w:ascii="Calibri" w:hAnsi="Calibri" w:cs="Calibri"/>
          <w:b/>
          <w:szCs w:val="23"/>
          <w:lang w:val="en-IE"/>
        </w:rPr>
      </w:pPr>
      <w:r w:rsidRPr="00437E86">
        <w:rPr>
          <w:rFonts w:ascii="Calibri" w:hAnsi="Calibri" w:cs="Calibri"/>
          <w:b/>
          <w:sz w:val="23"/>
          <w:szCs w:val="23"/>
          <w:lang w:val="en-IE" w:eastAsia="en-US"/>
        </w:rPr>
        <w:br w:type="page"/>
      </w:r>
      <w:bookmarkStart w:id="210" w:name="_Toc149318411"/>
      <w:bookmarkStart w:id="211" w:name="_Toc149316495"/>
      <w:bookmarkStart w:id="212" w:name="_Toc125355902"/>
      <w:r w:rsidRPr="00437E86">
        <w:rPr>
          <w:rFonts w:ascii="Calibri" w:hAnsi="Calibri" w:cs="Calibri"/>
          <w:b/>
          <w:szCs w:val="23"/>
          <w:lang w:val="en-IE"/>
        </w:rPr>
        <w:lastRenderedPageBreak/>
        <w:t xml:space="preserve">GRIEVANCE POLICY </w:t>
      </w:r>
      <w:r w:rsidR="00EA300C" w:rsidRPr="00437E86">
        <w:rPr>
          <w:rFonts w:ascii="Calibri" w:hAnsi="Calibri" w:cs="Calibri"/>
          <w:b/>
          <w:szCs w:val="23"/>
          <w:lang w:val="en-IE"/>
        </w:rPr>
        <w:t>&amp;</w:t>
      </w:r>
      <w:r w:rsidRPr="00437E86">
        <w:rPr>
          <w:rFonts w:ascii="Calibri" w:hAnsi="Calibri" w:cs="Calibri"/>
          <w:b/>
          <w:szCs w:val="23"/>
          <w:lang w:val="en-IE"/>
        </w:rPr>
        <w:t xml:space="preserve"> PROCEDURES</w:t>
      </w:r>
      <w:bookmarkEnd w:id="210"/>
      <w:bookmarkEnd w:id="211"/>
      <w:bookmarkEnd w:id="212"/>
    </w:p>
    <w:p w14:paraId="72CC6741"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26A22A9E"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213" w:name="_Toc149316496"/>
      <w:bookmarkStart w:id="214" w:name="_Toc125355903"/>
      <w:bookmarkStart w:id="215" w:name="_Toc124923066"/>
      <w:bookmarkStart w:id="216" w:name="_Toc124923013"/>
      <w:bookmarkStart w:id="217" w:name="_Toc124922960"/>
      <w:r w:rsidRPr="00437E86">
        <w:rPr>
          <w:rFonts w:ascii="Calibri" w:hAnsi="Calibri" w:cs="Calibri"/>
          <w:b/>
          <w:bCs/>
          <w:sz w:val="23"/>
          <w:szCs w:val="23"/>
          <w:lang w:val="en-IE"/>
        </w:rPr>
        <w:t>Introduction</w:t>
      </w:r>
      <w:bookmarkEnd w:id="213"/>
      <w:bookmarkEnd w:id="214"/>
      <w:bookmarkEnd w:id="215"/>
      <w:bookmarkEnd w:id="216"/>
      <w:bookmarkEnd w:id="217"/>
    </w:p>
    <w:p w14:paraId="3649A89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is committed to ensuring that all employees have the right and opportunity – and that procedures are in place – to express and discuss any problems, concerns or grievances they may have about their employment.</w:t>
      </w:r>
    </w:p>
    <w:p w14:paraId="42D4B33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74EC3E7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Rape Crisis North East gives full recognition to the significance of personal grievances and is committed to ensuring that they will be dealt with in a sensitive and effective manner without undue delay.  Poor grievance handling can affect staff morale while an effective process can be an important means to release pressures and tension that build up in the workplace.  Rape Crisis North East aims at all times to maintain good communication channels and to operate an </w:t>
      </w:r>
      <w:r w:rsidR="006D791F" w:rsidRPr="00437E86">
        <w:rPr>
          <w:rFonts w:ascii="Calibri" w:eastAsia="Times New Roman" w:hAnsi="Calibri" w:cs="Calibri"/>
          <w:sz w:val="23"/>
          <w:szCs w:val="23"/>
          <w:lang w:val="en-IE"/>
        </w:rPr>
        <w:t>open-door</w:t>
      </w:r>
      <w:r w:rsidRPr="00437E86">
        <w:rPr>
          <w:rFonts w:ascii="Calibri" w:eastAsia="Times New Roman" w:hAnsi="Calibri" w:cs="Calibri"/>
          <w:sz w:val="23"/>
          <w:szCs w:val="23"/>
          <w:lang w:val="en-IE"/>
        </w:rPr>
        <w:t xml:space="preserve"> system in the organization, to ensure that issues or misunderstandings can be resolved at an early stage.</w:t>
      </w:r>
    </w:p>
    <w:p w14:paraId="26243963"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6BA579E"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purpose of the grievance procedure is to provide a formal method for an individual member of staff to take up a concern or complaint with management</w:t>
      </w:r>
      <w:r w:rsidR="0073271C" w:rsidRPr="00437E86">
        <w:rPr>
          <w:rFonts w:ascii="Calibri" w:eastAsia="Times New Roman" w:hAnsi="Calibri" w:cs="Calibri"/>
          <w:sz w:val="23"/>
          <w:szCs w:val="23"/>
          <w:lang w:val="en-IE"/>
        </w:rPr>
        <w:t>, colleagues and volunteers</w:t>
      </w:r>
      <w:r w:rsidRPr="00437E86">
        <w:rPr>
          <w:rFonts w:ascii="Calibri" w:eastAsia="Times New Roman" w:hAnsi="Calibri" w:cs="Calibri"/>
          <w:sz w:val="23"/>
          <w:szCs w:val="23"/>
          <w:lang w:val="en-IE"/>
        </w:rPr>
        <w:t>.</w:t>
      </w:r>
      <w:r w:rsidR="009B5EC4" w:rsidRPr="00437E86">
        <w:rPr>
          <w:rFonts w:ascii="Calibri" w:eastAsia="Times New Roman" w:hAnsi="Calibri" w:cs="Calibri"/>
          <w:sz w:val="23"/>
          <w:szCs w:val="23"/>
          <w:lang w:val="en-IE"/>
        </w:rPr>
        <w:t xml:space="preserve"> </w:t>
      </w:r>
    </w:p>
    <w:p w14:paraId="45C01B4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75E2FBDB"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aim of the procedure is to enable employees to express any problems or concerns, which they may have, and to have them resolved quickly and satisfactorily.</w:t>
      </w:r>
    </w:p>
    <w:p w14:paraId="1FE4FFF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2F3B6BF0"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are expected to make efforts to resolve grievances first of all directly with the person/people concerned.  The grievance procedure will then be used when these efforts are ineffective.</w:t>
      </w:r>
    </w:p>
    <w:p w14:paraId="15A8902F"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7EB0252D"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9.1</w:t>
      </w:r>
      <w:r w:rsidRPr="00437E86">
        <w:rPr>
          <w:rFonts w:ascii="Calibri" w:eastAsia="Times New Roman" w:hAnsi="Calibri" w:cs="Calibri"/>
          <w:b/>
          <w:sz w:val="23"/>
          <w:szCs w:val="23"/>
          <w:lang w:val="en-IE"/>
        </w:rPr>
        <w:tab/>
        <w:t xml:space="preserve">Grievance </w:t>
      </w:r>
      <w:r w:rsidR="00151868"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 xml:space="preserve">rocedure – General </w:t>
      </w:r>
      <w:r w:rsidR="00151868"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rovisions</w:t>
      </w:r>
    </w:p>
    <w:p w14:paraId="468F21D7"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9.1.1</w:t>
      </w:r>
      <w:r w:rsidRPr="00437E86">
        <w:rPr>
          <w:rFonts w:ascii="Calibri" w:eastAsia="Times New Roman" w:hAnsi="Calibri" w:cs="Calibri"/>
          <w:sz w:val="23"/>
          <w:szCs w:val="23"/>
          <w:lang w:val="en-IE"/>
        </w:rPr>
        <w:tab/>
        <w:t>Employees may at all stages in this procedure be advised or accompanied by a staff colleague, staff representative(s), trade union representative or another representative of their choice, or may elect to have these persons present the complaint on their behalf.</w:t>
      </w:r>
    </w:p>
    <w:p w14:paraId="7C11FD8F"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9.1.2</w:t>
      </w:r>
      <w:r w:rsidRPr="00437E86">
        <w:rPr>
          <w:rFonts w:ascii="Calibri" w:eastAsia="Times New Roman" w:hAnsi="Calibri" w:cs="Calibri"/>
          <w:sz w:val="23"/>
          <w:szCs w:val="23"/>
          <w:lang w:val="en-IE"/>
        </w:rPr>
        <w:tab/>
        <w:t>Management will keep a written record of each meeting, which will include details of the employee’s case, the response of management and the outcome of the meeting.  The employee will be asked to agree and sign the record of the meeting, after consultation with her/his representative.  Copies of the record will be given to everyone who attended the meeting.</w:t>
      </w:r>
    </w:p>
    <w:p w14:paraId="59394997"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9.1.3</w:t>
      </w:r>
      <w:r w:rsidRPr="00437E86">
        <w:rPr>
          <w:rFonts w:ascii="Calibri" w:eastAsia="Times New Roman" w:hAnsi="Calibri" w:cs="Calibri"/>
          <w:sz w:val="23"/>
          <w:szCs w:val="23"/>
          <w:lang w:val="en-IE"/>
        </w:rPr>
        <w:tab/>
        <w:t>At the end of every stage of the procedure, the employee will be advised of what to expect at the next stage.</w:t>
      </w:r>
    </w:p>
    <w:p w14:paraId="05C8FC67"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9.1.4</w:t>
      </w:r>
      <w:r w:rsidRPr="00437E86">
        <w:rPr>
          <w:rFonts w:ascii="Calibri" w:eastAsia="Times New Roman" w:hAnsi="Calibri" w:cs="Calibri"/>
          <w:sz w:val="23"/>
          <w:szCs w:val="23"/>
          <w:lang w:val="en-IE"/>
        </w:rPr>
        <w:tab/>
        <w:t>Time limits may be changed at every stage by mutual consent.  The date and time of grievance hearing(s) will be agreed between the employee, (union) representative and management (and where relevant, the person(s) who are the subject of the grievance).</w:t>
      </w:r>
    </w:p>
    <w:p w14:paraId="0A87A708"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9.1.5</w:t>
      </w:r>
      <w:r w:rsidRPr="00437E86">
        <w:rPr>
          <w:rFonts w:ascii="Calibri" w:eastAsia="Times New Roman" w:hAnsi="Calibri" w:cs="Calibri"/>
          <w:sz w:val="23"/>
          <w:szCs w:val="23"/>
          <w:lang w:val="en-IE"/>
        </w:rPr>
        <w:tab/>
        <w:t>The employee and (union) representative will be allowed adequate time to prepare the employee’s case.</w:t>
      </w:r>
    </w:p>
    <w:p w14:paraId="111F8672"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9.1.6</w:t>
      </w:r>
      <w:r w:rsidRPr="00437E86">
        <w:rPr>
          <w:rFonts w:ascii="Calibri" w:eastAsia="Times New Roman" w:hAnsi="Calibri" w:cs="Calibri"/>
          <w:sz w:val="23"/>
          <w:szCs w:val="23"/>
          <w:lang w:val="en-IE"/>
        </w:rPr>
        <w:tab/>
        <w:t>Every effort will be made to resolve the grievance at each stage.</w:t>
      </w:r>
    </w:p>
    <w:p w14:paraId="01758129"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9.1.7</w:t>
      </w:r>
      <w:r w:rsidRPr="00437E86">
        <w:rPr>
          <w:rFonts w:ascii="Calibri" w:eastAsia="Times New Roman" w:hAnsi="Calibri" w:cs="Calibri"/>
          <w:sz w:val="23"/>
          <w:szCs w:val="23"/>
          <w:lang w:val="en-IE"/>
        </w:rPr>
        <w:tab/>
        <w:t>An employee may proceed from Stage 2 directly to Stage 4 if they are genuinely of the view that the circumstances surrounding the grievance warrant it.</w:t>
      </w:r>
    </w:p>
    <w:p w14:paraId="13E8A8C9"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9.1.8</w:t>
      </w:r>
      <w:r w:rsidRPr="00437E86">
        <w:rPr>
          <w:rFonts w:ascii="Calibri" w:eastAsia="Times New Roman" w:hAnsi="Calibri" w:cs="Calibri"/>
          <w:sz w:val="23"/>
          <w:szCs w:val="23"/>
          <w:lang w:val="en-IE"/>
        </w:rPr>
        <w:tab/>
        <w:t>The proceedings will remain confidential to the employee, her/his representative and management.  In the event where the complaint is being made against another employee</w:t>
      </w:r>
      <w:r w:rsidR="00045601" w:rsidRPr="00437E86">
        <w:rPr>
          <w:rFonts w:ascii="Calibri" w:eastAsia="Times New Roman" w:hAnsi="Calibri" w:cs="Calibri"/>
          <w:sz w:val="23"/>
          <w:szCs w:val="23"/>
          <w:lang w:val="en-IE"/>
        </w:rPr>
        <w:t>,</w:t>
      </w:r>
      <w:r w:rsidRPr="00437E86">
        <w:rPr>
          <w:rFonts w:ascii="Calibri" w:eastAsia="Times New Roman" w:hAnsi="Calibri" w:cs="Calibri"/>
          <w:sz w:val="23"/>
          <w:szCs w:val="23"/>
          <w:lang w:val="en-IE"/>
        </w:rPr>
        <w:t xml:space="preserve"> she/he will also be provided with information on the proceedings.</w:t>
      </w:r>
    </w:p>
    <w:p w14:paraId="5F9FE4E9"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9.1.9</w:t>
      </w:r>
      <w:r w:rsidRPr="00437E86">
        <w:rPr>
          <w:rFonts w:ascii="Calibri" w:eastAsia="Times New Roman" w:hAnsi="Calibri" w:cs="Calibri"/>
          <w:sz w:val="23"/>
          <w:szCs w:val="23"/>
          <w:lang w:val="en-IE"/>
        </w:rPr>
        <w:tab/>
        <w:t>Any change to the employee's terms and conditions which relate to the grievance will be made only on a without prejudice basis to the outcome of the grievance.</w:t>
      </w:r>
    </w:p>
    <w:p w14:paraId="141DA556" w14:textId="77777777"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9.1.10</w:t>
      </w:r>
      <w:r w:rsidRPr="00437E86">
        <w:rPr>
          <w:rFonts w:ascii="Calibri" w:eastAsia="Times New Roman" w:hAnsi="Calibri" w:cs="Calibri"/>
          <w:sz w:val="23"/>
          <w:szCs w:val="23"/>
          <w:lang w:val="en-IE"/>
        </w:rPr>
        <w:tab/>
        <w:t>Copies of correspondence and written records relating to the grievance will be kept in the employee’s personal file.  This information will be destroyed after twelve months at the request o</w:t>
      </w:r>
      <w:r w:rsidR="00045601" w:rsidRPr="00437E86">
        <w:rPr>
          <w:rFonts w:ascii="Calibri" w:eastAsia="Times New Roman" w:hAnsi="Calibri" w:cs="Calibri"/>
          <w:sz w:val="23"/>
          <w:szCs w:val="23"/>
          <w:lang w:val="en-IE"/>
        </w:rPr>
        <w:t>f the employee unless the Staff Liaison Committee</w:t>
      </w:r>
      <w:r w:rsidR="00425E63"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has an imp</w:t>
      </w:r>
      <w:r w:rsidR="00045601" w:rsidRPr="00437E86">
        <w:rPr>
          <w:rFonts w:ascii="Calibri" w:eastAsia="Times New Roman" w:hAnsi="Calibri" w:cs="Calibri"/>
          <w:sz w:val="23"/>
          <w:szCs w:val="23"/>
          <w:lang w:val="en-IE"/>
        </w:rPr>
        <w:t xml:space="preserve">ortant reason not to do so.  </w:t>
      </w:r>
      <w:r w:rsidRPr="00437E86">
        <w:rPr>
          <w:rFonts w:ascii="Calibri" w:eastAsia="Times New Roman" w:hAnsi="Calibri" w:cs="Calibri"/>
          <w:sz w:val="23"/>
          <w:szCs w:val="23"/>
          <w:lang w:val="en-IE"/>
        </w:rPr>
        <w:t>Where appropriate, as when manager in</w:t>
      </w:r>
      <w:r w:rsidR="0056573F" w:rsidRPr="00437E86">
        <w:rPr>
          <w:rFonts w:ascii="Calibri" w:eastAsia="Times New Roman" w:hAnsi="Calibri" w:cs="Calibri"/>
          <w:sz w:val="23"/>
          <w:szCs w:val="23"/>
          <w:lang w:val="en-IE"/>
        </w:rPr>
        <w:t xml:space="preserve">volved in grievance, the </w:t>
      </w:r>
      <w:r w:rsidR="00045601" w:rsidRPr="00437E86">
        <w:rPr>
          <w:rFonts w:ascii="Calibri" w:eastAsia="Times New Roman" w:hAnsi="Calibri" w:cs="Calibri"/>
          <w:sz w:val="23"/>
          <w:szCs w:val="23"/>
          <w:lang w:val="en-IE"/>
        </w:rPr>
        <w:t>Board of Directors</w:t>
      </w:r>
      <w:r w:rsidRPr="00437E86">
        <w:rPr>
          <w:rFonts w:ascii="Calibri" w:eastAsia="Times New Roman" w:hAnsi="Calibri" w:cs="Calibri"/>
          <w:sz w:val="23"/>
          <w:szCs w:val="23"/>
          <w:lang w:val="en-IE"/>
        </w:rPr>
        <w:t xml:space="preserve"> will decide on non-destroying of records.</w:t>
      </w:r>
    </w:p>
    <w:p w14:paraId="505C9893" w14:textId="77777777" w:rsidR="005A6C07" w:rsidRPr="00437E86" w:rsidRDefault="005A6C07" w:rsidP="005A6C07">
      <w:pPr>
        <w:overflowPunct w:val="0"/>
        <w:autoSpaceDE w:val="0"/>
        <w:autoSpaceDN w:val="0"/>
        <w:adjustRightInd w:val="0"/>
        <w:ind w:left="567" w:hanging="567"/>
        <w:jc w:val="both"/>
        <w:rPr>
          <w:rFonts w:ascii="Calibri" w:eastAsia="Times New Roman" w:hAnsi="Calibri" w:cs="Calibri"/>
          <w:sz w:val="23"/>
          <w:szCs w:val="23"/>
          <w:lang w:val="en-IE"/>
        </w:rPr>
      </w:pPr>
    </w:p>
    <w:p w14:paraId="0B56326C"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218" w:name="_Toc149316497"/>
      <w:bookmarkStart w:id="219" w:name="_Toc125355904"/>
      <w:bookmarkStart w:id="220" w:name="_Toc124923067"/>
      <w:bookmarkStart w:id="221" w:name="_Toc124923014"/>
      <w:bookmarkStart w:id="222" w:name="_Toc124922961"/>
      <w:r w:rsidRPr="00437E86">
        <w:rPr>
          <w:rFonts w:ascii="Calibri" w:hAnsi="Calibri" w:cs="Calibri"/>
          <w:b/>
          <w:bCs/>
          <w:sz w:val="23"/>
          <w:szCs w:val="23"/>
          <w:lang w:val="en-IE"/>
        </w:rPr>
        <w:t>9.2</w:t>
      </w:r>
      <w:r w:rsidRPr="00437E86">
        <w:rPr>
          <w:rFonts w:ascii="Calibri" w:hAnsi="Calibri" w:cs="Calibri"/>
          <w:b/>
          <w:bCs/>
          <w:sz w:val="23"/>
          <w:szCs w:val="23"/>
          <w:lang w:val="en-IE"/>
        </w:rPr>
        <w:tab/>
        <w:t xml:space="preserve">Grievance </w:t>
      </w:r>
      <w:r w:rsidR="00151868" w:rsidRPr="00437E86">
        <w:rPr>
          <w:rFonts w:ascii="Calibri" w:hAnsi="Calibri" w:cs="Calibri"/>
          <w:b/>
          <w:bCs/>
          <w:sz w:val="23"/>
          <w:szCs w:val="23"/>
          <w:lang w:val="en-IE"/>
        </w:rPr>
        <w:t>P</w:t>
      </w:r>
      <w:r w:rsidRPr="00437E86">
        <w:rPr>
          <w:rFonts w:ascii="Calibri" w:hAnsi="Calibri" w:cs="Calibri"/>
          <w:b/>
          <w:bCs/>
          <w:sz w:val="23"/>
          <w:szCs w:val="23"/>
          <w:lang w:val="en-IE"/>
        </w:rPr>
        <w:t>rocedure – Stages</w:t>
      </w:r>
      <w:bookmarkEnd w:id="218"/>
      <w:bookmarkEnd w:id="219"/>
      <w:bookmarkEnd w:id="220"/>
      <w:bookmarkEnd w:id="221"/>
      <w:bookmarkEnd w:id="222"/>
    </w:p>
    <w:p w14:paraId="04D905BF"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Note that at all of the stages outlined below the general provisions outlined above will apply.  Employees should be aware that at all stages they are entitled to be represented as outlined in 9.1.1 above.</w:t>
      </w:r>
    </w:p>
    <w:p w14:paraId="14BE1FD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5CD76DF0"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Stage 1</w:t>
      </w:r>
    </w:p>
    <w:p w14:paraId="4FA1884C"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employee will raise th</w:t>
      </w:r>
      <w:r w:rsidR="0056573F" w:rsidRPr="00437E86">
        <w:rPr>
          <w:rFonts w:ascii="Calibri" w:eastAsia="Times New Roman" w:hAnsi="Calibri" w:cs="Calibri"/>
          <w:sz w:val="23"/>
          <w:szCs w:val="23"/>
          <w:lang w:val="en-IE"/>
        </w:rPr>
        <w:t xml:space="preserve">e matter with her/his </w:t>
      </w:r>
      <w:r w:rsidRPr="00437E86">
        <w:rPr>
          <w:rFonts w:ascii="Calibri" w:eastAsia="Times New Roman" w:hAnsi="Calibri" w:cs="Calibri"/>
          <w:sz w:val="23"/>
          <w:szCs w:val="23"/>
          <w:lang w:val="en-IE"/>
        </w:rPr>
        <w:t>Manager.  The Manager will investigate the grievance and will do her/his best to resolve the matter as soon as possible and in any event within 10 working days.</w:t>
      </w:r>
    </w:p>
    <w:p w14:paraId="02F6ABF9"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the </w:t>
      </w:r>
      <w:r w:rsidR="00B92D02" w:rsidRPr="00437E86">
        <w:rPr>
          <w:rFonts w:ascii="Calibri" w:eastAsia="Times New Roman" w:hAnsi="Calibri" w:cs="Calibri"/>
          <w:sz w:val="23"/>
          <w:szCs w:val="23"/>
          <w:lang w:val="en-IE"/>
        </w:rPr>
        <w:t xml:space="preserve">employee’s </w:t>
      </w:r>
      <w:r w:rsidRPr="00437E86">
        <w:rPr>
          <w:rFonts w:ascii="Calibri" w:eastAsia="Times New Roman" w:hAnsi="Calibri" w:cs="Calibri"/>
          <w:sz w:val="23"/>
          <w:szCs w:val="23"/>
          <w:lang w:val="en-IE"/>
        </w:rPr>
        <w:t xml:space="preserve">grievance is with the </w:t>
      </w:r>
      <w:r w:rsidR="0056573F"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 the employee will raise the matter with the</w:t>
      </w:r>
      <w:r w:rsidR="00B92D02" w:rsidRPr="00437E86">
        <w:rPr>
          <w:rFonts w:ascii="Calibri" w:eastAsia="Times New Roman" w:hAnsi="Calibri" w:cs="Calibri"/>
          <w:sz w:val="23"/>
          <w:szCs w:val="23"/>
          <w:lang w:val="en-IE"/>
        </w:rPr>
        <w:t xml:space="preserve"> staff liaison committee</w:t>
      </w:r>
      <w:r w:rsidRPr="00437E86">
        <w:rPr>
          <w:rFonts w:ascii="Calibri" w:eastAsia="Times New Roman" w:hAnsi="Calibri" w:cs="Calibri"/>
          <w:sz w:val="23"/>
          <w:szCs w:val="23"/>
          <w:lang w:val="en-IE"/>
        </w:rPr>
        <w:t>, who will investig</w:t>
      </w:r>
      <w:r w:rsidR="0056573F" w:rsidRPr="00437E86">
        <w:rPr>
          <w:rFonts w:ascii="Calibri" w:eastAsia="Times New Roman" w:hAnsi="Calibri" w:cs="Calibri"/>
          <w:sz w:val="23"/>
          <w:szCs w:val="23"/>
          <w:lang w:val="en-IE"/>
        </w:rPr>
        <w:t>ate the grievance and do their</w:t>
      </w:r>
      <w:r w:rsidRPr="00437E86">
        <w:rPr>
          <w:rFonts w:ascii="Calibri" w:eastAsia="Times New Roman" w:hAnsi="Calibri" w:cs="Calibri"/>
          <w:sz w:val="23"/>
          <w:szCs w:val="23"/>
          <w:lang w:val="en-IE"/>
        </w:rPr>
        <w:t xml:space="preserve"> best to resolve the matter as soon as possible.</w:t>
      </w:r>
    </w:p>
    <w:p w14:paraId="4C301333"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6B5D57A8"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Stage 2</w:t>
      </w:r>
    </w:p>
    <w:p w14:paraId="76F8A77D"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the matter is not resolved at Stage 1, the employee should then request a meeting with the </w:t>
      </w:r>
      <w:r w:rsidR="004B5A60"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  This meeting will be between the Mana</w:t>
      </w:r>
      <w:r w:rsidR="004B5A60" w:rsidRPr="00437E86">
        <w:rPr>
          <w:rFonts w:ascii="Calibri" w:eastAsia="Times New Roman" w:hAnsi="Calibri" w:cs="Calibri"/>
          <w:sz w:val="23"/>
          <w:szCs w:val="23"/>
          <w:lang w:val="en-IE"/>
        </w:rPr>
        <w:t xml:space="preserve">ger </w:t>
      </w:r>
      <w:r w:rsidRPr="00437E86">
        <w:rPr>
          <w:rFonts w:ascii="Calibri" w:eastAsia="Times New Roman" w:hAnsi="Calibri" w:cs="Calibri"/>
          <w:sz w:val="23"/>
          <w:szCs w:val="23"/>
          <w:lang w:val="en-IE"/>
        </w:rPr>
        <w:t>and the employee involved.  The grievance will be heard and responded to within 15 working day</w:t>
      </w:r>
    </w:p>
    <w:p w14:paraId="3C3E502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3D950D95"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the matter is still unresolved and the Grievance is with the </w:t>
      </w:r>
      <w:r w:rsidR="004B5A60"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 xml:space="preserve">, </w:t>
      </w:r>
      <w:r w:rsidR="00666CC1" w:rsidRPr="00437E86">
        <w:rPr>
          <w:rFonts w:ascii="Calibri" w:eastAsia="Times New Roman" w:hAnsi="Calibri" w:cs="Calibri"/>
          <w:sz w:val="23"/>
          <w:szCs w:val="23"/>
          <w:lang w:val="en-IE"/>
        </w:rPr>
        <w:t xml:space="preserve">the Staff Liaison Committee </w:t>
      </w:r>
      <w:r w:rsidRPr="00437E86">
        <w:rPr>
          <w:rFonts w:ascii="Calibri" w:eastAsia="Times New Roman" w:hAnsi="Calibri" w:cs="Calibri"/>
          <w:sz w:val="23"/>
          <w:szCs w:val="23"/>
          <w:lang w:val="en-IE"/>
        </w:rPr>
        <w:t xml:space="preserve">will meet with the </w:t>
      </w:r>
      <w:r w:rsidR="004B5A60" w:rsidRPr="00437E86">
        <w:rPr>
          <w:rFonts w:ascii="Calibri" w:eastAsia="Times New Roman" w:hAnsi="Calibri" w:cs="Calibri"/>
          <w:sz w:val="23"/>
          <w:szCs w:val="23"/>
          <w:lang w:val="en-IE"/>
        </w:rPr>
        <w:t>Manager</w:t>
      </w:r>
      <w:r w:rsidRPr="00437E86">
        <w:rPr>
          <w:rFonts w:ascii="Calibri" w:eastAsia="Times New Roman" w:hAnsi="Calibri" w:cs="Calibri"/>
          <w:sz w:val="23"/>
          <w:szCs w:val="23"/>
          <w:lang w:val="en-IE"/>
        </w:rPr>
        <w:t xml:space="preserve"> and Staff member involved</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The grievance will be heard and responded to within 15 working days.</w:t>
      </w:r>
    </w:p>
    <w:p w14:paraId="1A36CFD1"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43CF51BA"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b/>
          <w:sz w:val="23"/>
          <w:szCs w:val="23"/>
          <w:lang w:val="en-IE"/>
        </w:rPr>
        <w:t>Stage 3</w:t>
      </w:r>
    </w:p>
    <w:p w14:paraId="037F2D62"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the matter is still unresolved, the complaint may be made in writing to the </w:t>
      </w:r>
      <w:r w:rsidR="00DB4FB6" w:rsidRPr="00437E86">
        <w:rPr>
          <w:rFonts w:ascii="Calibri" w:eastAsia="Times New Roman" w:hAnsi="Calibri" w:cs="Calibri"/>
          <w:sz w:val="23"/>
          <w:szCs w:val="23"/>
          <w:lang w:val="en-IE"/>
        </w:rPr>
        <w:t>Staff Liaison Committee</w:t>
      </w:r>
      <w:r w:rsidRPr="00437E86">
        <w:rPr>
          <w:rFonts w:ascii="Calibri" w:eastAsia="Times New Roman" w:hAnsi="Calibri" w:cs="Calibri"/>
          <w:sz w:val="23"/>
          <w:szCs w:val="23"/>
          <w:lang w:val="en-IE"/>
        </w:rPr>
        <w:t>.  A hearing of the complaint will be held as soon as possible (but not later than 15 working days from the receipt of the formal notification of the grievance from the employee).  It wil</w:t>
      </w:r>
      <w:r w:rsidR="00A46FB1" w:rsidRPr="00437E86">
        <w:rPr>
          <w:rFonts w:ascii="Calibri" w:eastAsia="Times New Roman" w:hAnsi="Calibri" w:cs="Calibri"/>
          <w:sz w:val="23"/>
          <w:szCs w:val="23"/>
          <w:lang w:val="en-IE"/>
        </w:rPr>
        <w:t>l be held by the Staff Liaison Committee</w:t>
      </w:r>
      <w:r w:rsidR="00DC2E83" w:rsidRPr="00437E86">
        <w:rPr>
          <w:rFonts w:ascii="Calibri" w:eastAsia="Times New Roman" w:hAnsi="Calibri" w:cs="Calibri"/>
          <w:sz w:val="23"/>
          <w:szCs w:val="23"/>
          <w:lang w:val="en-IE"/>
        </w:rPr>
        <w:t xml:space="preserve"> and 2 Directors</w:t>
      </w:r>
      <w:r w:rsidRPr="00437E86">
        <w:rPr>
          <w:rFonts w:ascii="Calibri" w:eastAsia="Times New Roman" w:hAnsi="Calibri" w:cs="Calibri"/>
          <w:sz w:val="23"/>
          <w:szCs w:val="23"/>
          <w:lang w:val="en-IE"/>
        </w:rPr>
        <w:t xml:space="preserve"> of Rape Crisis North East Board.</w:t>
      </w:r>
    </w:p>
    <w:p w14:paraId="40FCAFCA"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38F0B226"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the matter is still unresolved and is against the Manager, the complaint may be made in writing to the </w:t>
      </w:r>
      <w:r w:rsidR="00A46FB1" w:rsidRPr="00437E86">
        <w:rPr>
          <w:rFonts w:ascii="Calibri" w:eastAsia="Times New Roman" w:hAnsi="Calibri" w:cs="Calibri"/>
          <w:sz w:val="23"/>
          <w:szCs w:val="23"/>
          <w:lang w:val="en-IE"/>
        </w:rPr>
        <w:t>Staff Liaison Committee</w:t>
      </w:r>
      <w:r w:rsidRPr="00437E86">
        <w:rPr>
          <w:rFonts w:ascii="Calibri" w:eastAsia="Times New Roman" w:hAnsi="Calibri" w:cs="Calibri"/>
          <w:sz w:val="23"/>
          <w:szCs w:val="23"/>
          <w:lang w:val="en-IE"/>
        </w:rPr>
        <w:t>.  A hearing of the complaint will be held as soon as possible (but not later than 15 working days from the formal receipt of the grievance from the employee)</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It wil</w:t>
      </w:r>
      <w:r w:rsidR="00A46FB1" w:rsidRPr="00437E86">
        <w:rPr>
          <w:rFonts w:ascii="Calibri" w:eastAsia="Times New Roman" w:hAnsi="Calibri" w:cs="Calibri"/>
          <w:sz w:val="23"/>
          <w:szCs w:val="23"/>
          <w:lang w:val="en-IE"/>
        </w:rPr>
        <w:t xml:space="preserve">l be held by the Staff Liaison Committee </w:t>
      </w:r>
      <w:r w:rsidR="00DC2E83" w:rsidRPr="00437E86">
        <w:rPr>
          <w:rFonts w:ascii="Calibri" w:eastAsia="Times New Roman" w:hAnsi="Calibri" w:cs="Calibri"/>
          <w:sz w:val="23"/>
          <w:szCs w:val="23"/>
          <w:lang w:val="en-IE"/>
        </w:rPr>
        <w:t>and 2 Directors</w:t>
      </w:r>
      <w:r w:rsidRPr="00437E86">
        <w:rPr>
          <w:rFonts w:ascii="Calibri" w:eastAsia="Times New Roman" w:hAnsi="Calibri" w:cs="Calibri"/>
          <w:sz w:val="23"/>
          <w:szCs w:val="23"/>
          <w:lang w:val="en-IE"/>
        </w:rPr>
        <w:t xml:space="preserve"> of Rape Crisis North East Board.</w:t>
      </w:r>
    </w:p>
    <w:p w14:paraId="04EF2683"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65A526BC"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Stage 4</w:t>
      </w:r>
    </w:p>
    <w:p w14:paraId="0BCBEE84"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Should </w:t>
      </w:r>
      <w:r w:rsidR="00DC2E83" w:rsidRPr="00437E86">
        <w:rPr>
          <w:rFonts w:ascii="Calibri" w:eastAsia="Times New Roman" w:hAnsi="Calibri" w:cs="Calibri"/>
          <w:sz w:val="23"/>
          <w:szCs w:val="23"/>
          <w:lang w:val="en-IE"/>
        </w:rPr>
        <w:t>the matter remain unresolved, the Board of Directors may refer it</w:t>
      </w:r>
      <w:r w:rsidRPr="00437E86">
        <w:rPr>
          <w:rFonts w:ascii="Calibri" w:eastAsia="Times New Roman" w:hAnsi="Calibri" w:cs="Calibri"/>
          <w:sz w:val="23"/>
          <w:szCs w:val="23"/>
          <w:lang w:val="en-IE"/>
        </w:rPr>
        <w:t xml:space="preserve"> to the Labour Relations Commission for conciliation or for a hearing by a Rights Commissioner or an agreed third party.  If still unresolved it will be referred to the Labour Court for formal investigation</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It can also be referred to the Office of Equality Investigation, as appropriate. </w:t>
      </w:r>
    </w:p>
    <w:p w14:paraId="2989E6DE" w14:textId="77777777" w:rsidR="005A6C07" w:rsidRPr="00437E86" w:rsidRDefault="005A6C07" w:rsidP="005A2C01">
      <w:pPr>
        <w:keepNext/>
        <w:numPr>
          <w:ilvl w:val="0"/>
          <w:numId w:val="78"/>
        </w:numPr>
        <w:overflowPunct w:val="0"/>
        <w:autoSpaceDE w:val="0"/>
        <w:autoSpaceDN w:val="0"/>
        <w:adjustRightInd w:val="0"/>
        <w:jc w:val="both"/>
        <w:outlineLvl w:val="0"/>
        <w:rPr>
          <w:rFonts w:ascii="Calibri" w:hAnsi="Calibri" w:cs="Calibri"/>
          <w:b/>
          <w:szCs w:val="23"/>
          <w:lang w:val="en-IE"/>
        </w:rPr>
      </w:pPr>
      <w:r w:rsidRPr="00437E86">
        <w:rPr>
          <w:rFonts w:ascii="Calibri" w:hAnsi="Calibri" w:cs="Calibri"/>
          <w:sz w:val="23"/>
          <w:szCs w:val="23"/>
          <w:lang w:val="en-IE" w:eastAsia="en-US"/>
        </w:rPr>
        <w:br w:type="page"/>
      </w:r>
      <w:bookmarkStart w:id="223" w:name="_Toc149318413"/>
      <w:bookmarkStart w:id="224" w:name="_Toc149316499"/>
      <w:bookmarkStart w:id="225" w:name="_Toc125355906"/>
      <w:bookmarkStart w:id="226" w:name="_Toc124923068"/>
      <w:bookmarkStart w:id="227" w:name="_Toc124923015"/>
      <w:bookmarkStart w:id="228" w:name="_Toc124922962"/>
      <w:r w:rsidRPr="00437E86">
        <w:rPr>
          <w:rFonts w:ascii="Calibri" w:hAnsi="Calibri" w:cs="Calibri"/>
          <w:b/>
          <w:szCs w:val="23"/>
          <w:lang w:val="en-IE"/>
        </w:rPr>
        <w:lastRenderedPageBreak/>
        <w:t>TERMINATION OF EMPLOYMENT</w:t>
      </w:r>
      <w:bookmarkEnd w:id="223"/>
      <w:bookmarkEnd w:id="224"/>
      <w:bookmarkEnd w:id="225"/>
      <w:bookmarkEnd w:id="226"/>
      <w:bookmarkEnd w:id="227"/>
      <w:bookmarkEnd w:id="228"/>
    </w:p>
    <w:p w14:paraId="2A6A8CDF" w14:textId="77777777" w:rsidR="003C5106" w:rsidRPr="00437E86" w:rsidRDefault="003C5106" w:rsidP="005A6C07">
      <w:pPr>
        <w:keepNext/>
        <w:overflowPunct w:val="0"/>
        <w:autoSpaceDE w:val="0"/>
        <w:autoSpaceDN w:val="0"/>
        <w:adjustRightInd w:val="0"/>
        <w:jc w:val="both"/>
        <w:outlineLvl w:val="2"/>
        <w:rPr>
          <w:rFonts w:ascii="Calibri" w:hAnsi="Calibri" w:cs="Calibri"/>
          <w:b/>
          <w:bCs/>
          <w:sz w:val="23"/>
          <w:szCs w:val="23"/>
          <w:lang w:val="en-IE"/>
        </w:rPr>
      </w:pPr>
      <w:bookmarkStart w:id="229" w:name="_Toc149316500"/>
      <w:bookmarkStart w:id="230" w:name="_Toc125355907"/>
      <w:bookmarkStart w:id="231" w:name="_Toc124923069"/>
      <w:bookmarkStart w:id="232" w:name="_Toc124923016"/>
      <w:bookmarkStart w:id="233" w:name="_Toc124922963"/>
    </w:p>
    <w:p w14:paraId="75213B20" w14:textId="77777777" w:rsidR="00340D8C" w:rsidRPr="00423AB1" w:rsidRDefault="005A6C07" w:rsidP="00340D8C">
      <w:pPr>
        <w:keepNext/>
        <w:overflowPunct w:val="0"/>
        <w:autoSpaceDE w:val="0"/>
        <w:autoSpaceDN w:val="0"/>
        <w:adjustRightInd w:val="0"/>
        <w:jc w:val="both"/>
        <w:outlineLvl w:val="2"/>
        <w:rPr>
          <w:rFonts w:ascii="Calibri" w:hAnsi="Calibri" w:cs="Calibri"/>
          <w:b/>
          <w:bCs/>
          <w:sz w:val="23"/>
          <w:szCs w:val="23"/>
          <w:lang w:val="en-IE"/>
        </w:rPr>
      </w:pPr>
      <w:r w:rsidRPr="00423AB1">
        <w:rPr>
          <w:rFonts w:ascii="Calibri" w:hAnsi="Calibri" w:cs="Calibri"/>
          <w:b/>
          <w:bCs/>
          <w:sz w:val="23"/>
          <w:szCs w:val="23"/>
          <w:lang w:val="en-IE"/>
        </w:rPr>
        <w:t>10.1</w:t>
      </w:r>
      <w:r w:rsidRPr="00423AB1">
        <w:rPr>
          <w:rFonts w:ascii="Calibri" w:hAnsi="Calibri" w:cs="Calibri"/>
          <w:b/>
          <w:bCs/>
          <w:sz w:val="23"/>
          <w:szCs w:val="23"/>
          <w:lang w:val="en-IE"/>
        </w:rPr>
        <w:tab/>
      </w:r>
      <w:r w:rsidR="00340D8C" w:rsidRPr="00423AB1">
        <w:rPr>
          <w:rFonts w:ascii="Calibri" w:eastAsia="Times New Roman" w:hAnsi="Calibri" w:cs="Calibri"/>
          <w:b/>
          <w:bCs/>
          <w:u w:val="single"/>
          <w:lang w:val="en-GB" w:eastAsia="en-US"/>
        </w:rPr>
        <w:t>Termination</w:t>
      </w:r>
    </w:p>
    <w:p w14:paraId="16E625C6" w14:textId="77777777" w:rsidR="00340D8C" w:rsidRPr="00423AB1" w:rsidRDefault="00340D8C" w:rsidP="00340D8C">
      <w:pPr>
        <w:jc w:val="both"/>
        <w:rPr>
          <w:rFonts w:ascii="Calibri" w:eastAsia="Cambria" w:hAnsi="Calibri" w:cs="Calibri"/>
          <w:lang w:eastAsia="en-US"/>
        </w:rPr>
      </w:pPr>
      <w:r w:rsidRPr="00423AB1">
        <w:rPr>
          <w:rFonts w:ascii="Calibri" w:eastAsia="Cambria" w:hAnsi="Calibri" w:cs="Calibri"/>
          <w:lang w:eastAsia="en-US"/>
        </w:rPr>
        <w:t>Except in circumstances justifying immediate termination of your employment, you will be entitled to receive the appropriate period of notice set down in the Minimum Notice and Terms of Employment Act, 1973-2001.   The Company reserves the right to give payment in lieu of notice.</w:t>
      </w:r>
    </w:p>
    <w:p w14:paraId="1643ED2E" w14:textId="77777777" w:rsidR="00340D8C" w:rsidRPr="00423AB1" w:rsidRDefault="00340D8C" w:rsidP="00340D8C">
      <w:pPr>
        <w:ind w:left="2160"/>
        <w:jc w:val="both"/>
        <w:rPr>
          <w:rFonts w:ascii="Calibri" w:eastAsia="Cambria" w:hAnsi="Calibri" w:cs="Calibri"/>
          <w:lang w:eastAsia="en-US"/>
        </w:rPr>
      </w:pPr>
      <w:r w:rsidRPr="00423AB1">
        <w:rPr>
          <w:rFonts w:ascii="Calibri" w:eastAsia="Cambria" w:hAnsi="Calibri" w:cs="Calibri"/>
          <w:lang w:eastAsia="en-US"/>
        </w:rPr>
        <w:t>Less than 13 weeks’ service:</w:t>
      </w:r>
      <w:r w:rsidRPr="00423AB1">
        <w:rPr>
          <w:rFonts w:ascii="Calibri" w:eastAsia="Cambria" w:hAnsi="Calibri" w:cs="Calibri"/>
          <w:lang w:eastAsia="en-US"/>
        </w:rPr>
        <w:tab/>
        <w:t>Nil</w:t>
      </w:r>
    </w:p>
    <w:p w14:paraId="46EEC5CB" w14:textId="77777777" w:rsidR="00340D8C" w:rsidRPr="00423AB1" w:rsidRDefault="00340D8C" w:rsidP="00340D8C">
      <w:pPr>
        <w:ind w:left="2160"/>
        <w:jc w:val="both"/>
        <w:rPr>
          <w:rFonts w:ascii="Calibri" w:eastAsia="Cambria" w:hAnsi="Calibri" w:cs="Calibri"/>
          <w:lang w:eastAsia="en-US"/>
        </w:rPr>
      </w:pPr>
      <w:r w:rsidRPr="00423AB1">
        <w:rPr>
          <w:rFonts w:ascii="Calibri" w:eastAsia="Cambria" w:hAnsi="Calibri" w:cs="Calibri"/>
          <w:lang w:eastAsia="en-US"/>
        </w:rPr>
        <w:t>13 weeks – 2 years:</w:t>
      </w:r>
      <w:r w:rsidRPr="00423AB1">
        <w:rPr>
          <w:rFonts w:ascii="Calibri" w:eastAsia="Cambria" w:hAnsi="Calibri" w:cs="Calibri"/>
          <w:lang w:eastAsia="en-US"/>
        </w:rPr>
        <w:tab/>
      </w:r>
      <w:r w:rsidRPr="00423AB1">
        <w:rPr>
          <w:rFonts w:ascii="Calibri" w:eastAsia="Cambria" w:hAnsi="Calibri" w:cs="Calibri"/>
          <w:lang w:eastAsia="en-US"/>
        </w:rPr>
        <w:tab/>
        <w:t>1 week</w:t>
      </w:r>
    </w:p>
    <w:p w14:paraId="5126CC8B" w14:textId="77777777" w:rsidR="00340D8C" w:rsidRPr="00423AB1" w:rsidRDefault="00340D8C" w:rsidP="00340D8C">
      <w:pPr>
        <w:ind w:left="2160"/>
        <w:jc w:val="both"/>
        <w:rPr>
          <w:rFonts w:ascii="Calibri" w:eastAsia="Cambria" w:hAnsi="Calibri" w:cs="Calibri"/>
          <w:lang w:eastAsia="en-US"/>
        </w:rPr>
      </w:pPr>
      <w:r w:rsidRPr="00423AB1">
        <w:rPr>
          <w:rFonts w:ascii="Calibri" w:eastAsia="Cambria" w:hAnsi="Calibri" w:cs="Calibri"/>
          <w:lang w:eastAsia="en-US"/>
        </w:rPr>
        <w:t>2 – 5 years:</w:t>
      </w:r>
      <w:r w:rsidRPr="00423AB1">
        <w:rPr>
          <w:rFonts w:ascii="Calibri" w:eastAsia="Cambria" w:hAnsi="Calibri" w:cs="Calibri"/>
          <w:lang w:eastAsia="en-US"/>
        </w:rPr>
        <w:tab/>
      </w:r>
      <w:r w:rsidRPr="00423AB1">
        <w:rPr>
          <w:rFonts w:ascii="Calibri" w:eastAsia="Cambria" w:hAnsi="Calibri" w:cs="Calibri"/>
          <w:lang w:eastAsia="en-US"/>
        </w:rPr>
        <w:tab/>
      </w:r>
      <w:r w:rsidRPr="00423AB1">
        <w:rPr>
          <w:rFonts w:ascii="Calibri" w:eastAsia="Cambria" w:hAnsi="Calibri" w:cs="Calibri"/>
          <w:lang w:eastAsia="en-US"/>
        </w:rPr>
        <w:tab/>
        <w:t>2 weeks</w:t>
      </w:r>
    </w:p>
    <w:p w14:paraId="5881DB7E" w14:textId="77777777" w:rsidR="00340D8C" w:rsidRPr="00423AB1" w:rsidRDefault="00340D8C" w:rsidP="00340D8C">
      <w:pPr>
        <w:ind w:left="2160"/>
        <w:jc w:val="both"/>
        <w:rPr>
          <w:rFonts w:ascii="Calibri" w:eastAsia="Cambria" w:hAnsi="Calibri" w:cs="Calibri"/>
          <w:lang w:eastAsia="en-US"/>
        </w:rPr>
      </w:pPr>
      <w:r w:rsidRPr="00423AB1">
        <w:rPr>
          <w:rFonts w:ascii="Calibri" w:eastAsia="Cambria" w:hAnsi="Calibri" w:cs="Calibri"/>
          <w:lang w:eastAsia="en-US"/>
        </w:rPr>
        <w:t>5 – 10 years:</w:t>
      </w:r>
      <w:r w:rsidRPr="00423AB1">
        <w:rPr>
          <w:rFonts w:ascii="Calibri" w:eastAsia="Cambria" w:hAnsi="Calibri" w:cs="Calibri"/>
          <w:lang w:eastAsia="en-US"/>
        </w:rPr>
        <w:tab/>
      </w:r>
      <w:r w:rsidRPr="00423AB1">
        <w:rPr>
          <w:rFonts w:ascii="Calibri" w:eastAsia="Cambria" w:hAnsi="Calibri" w:cs="Calibri"/>
          <w:lang w:eastAsia="en-US"/>
        </w:rPr>
        <w:tab/>
      </w:r>
      <w:r w:rsidRPr="00423AB1">
        <w:rPr>
          <w:rFonts w:ascii="Calibri" w:eastAsia="Cambria" w:hAnsi="Calibri" w:cs="Calibri"/>
          <w:lang w:eastAsia="en-US"/>
        </w:rPr>
        <w:tab/>
        <w:t>4 weeks</w:t>
      </w:r>
    </w:p>
    <w:p w14:paraId="08CE594D" w14:textId="77777777" w:rsidR="00340D8C" w:rsidRPr="00423AB1" w:rsidRDefault="00340D8C" w:rsidP="00340D8C">
      <w:pPr>
        <w:ind w:left="2160"/>
        <w:jc w:val="both"/>
        <w:rPr>
          <w:rFonts w:ascii="Calibri" w:eastAsia="Cambria" w:hAnsi="Calibri" w:cs="Calibri"/>
          <w:lang w:eastAsia="en-US"/>
        </w:rPr>
      </w:pPr>
      <w:r w:rsidRPr="00423AB1">
        <w:rPr>
          <w:rFonts w:ascii="Calibri" w:eastAsia="Cambria" w:hAnsi="Calibri" w:cs="Calibri"/>
          <w:lang w:eastAsia="en-US"/>
        </w:rPr>
        <w:t>10 – 15 years:</w:t>
      </w:r>
      <w:r w:rsidRPr="00423AB1">
        <w:rPr>
          <w:rFonts w:ascii="Calibri" w:eastAsia="Cambria" w:hAnsi="Calibri" w:cs="Calibri"/>
          <w:lang w:eastAsia="en-US"/>
        </w:rPr>
        <w:tab/>
      </w:r>
      <w:r w:rsidRPr="00423AB1">
        <w:rPr>
          <w:rFonts w:ascii="Calibri" w:eastAsia="Cambria" w:hAnsi="Calibri" w:cs="Calibri"/>
          <w:lang w:eastAsia="en-US"/>
        </w:rPr>
        <w:tab/>
      </w:r>
      <w:r w:rsidRPr="00423AB1">
        <w:rPr>
          <w:rFonts w:ascii="Calibri" w:eastAsia="Cambria" w:hAnsi="Calibri" w:cs="Calibri"/>
          <w:lang w:eastAsia="en-US"/>
        </w:rPr>
        <w:tab/>
        <w:t>6 weeks</w:t>
      </w:r>
    </w:p>
    <w:p w14:paraId="6F44A15B" w14:textId="77777777" w:rsidR="00340D8C" w:rsidRPr="00423AB1" w:rsidRDefault="00340D8C" w:rsidP="00340D8C">
      <w:pPr>
        <w:ind w:left="2160"/>
        <w:jc w:val="both"/>
        <w:rPr>
          <w:rFonts w:ascii="Calibri" w:eastAsia="Cambria" w:hAnsi="Calibri" w:cs="Calibri"/>
          <w:lang w:eastAsia="en-US"/>
        </w:rPr>
      </w:pPr>
      <w:r w:rsidRPr="00423AB1">
        <w:rPr>
          <w:rFonts w:ascii="Calibri" w:eastAsia="Cambria" w:hAnsi="Calibri" w:cs="Calibri"/>
          <w:lang w:eastAsia="en-US"/>
        </w:rPr>
        <w:t>15 years +:</w:t>
      </w:r>
      <w:r w:rsidRPr="00423AB1">
        <w:rPr>
          <w:rFonts w:ascii="Calibri" w:eastAsia="Cambria" w:hAnsi="Calibri" w:cs="Calibri"/>
          <w:lang w:eastAsia="en-US"/>
        </w:rPr>
        <w:tab/>
      </w:r>
      <w:r w:rsidRPr="00423AB1">
        <w:rPr>
          <w:rFonts w:ascii="Calibri" w:eastAsia="Cambria" w:hAnsi="Calibri" w:cs="Calibri"/>
          <w:lang w:eastAsia="en-US"/>
        </w:rPr>
        <w:tab/>
      </w:r>
      <w:r w:rsidRPr="00423AB1">
        <w:rPr>
          <w:rFonts w:ascii="Calibri" w:eastAsia="Cambria" w:hAnsi="Calibri" w:cs="Calibri"/>
          <w:lang w:eastAsia="en-US"/>
        </w:rPr>
        <w:tab/>
        <w:t>8 weeks</w:t>
      </w:r>
    </w:p>
    <w:p w14:paraId="36EF1DB7" w14:textId="77777777" w:rsidR="00340D8C" w:rsidRPr="00423AB1" w:rsidRDefault="00340D8C" w:rsidP="00340D8C">
      <w:pPr>
        <w:jc w:val="both"/>
        <w:rPr>
          <w:rFonts w:asciiTheme="minorHAnsi" w:hAnsiTheme="minorHAnsi" w:cstheme="minorHAnsi"/>
          <w:lang w:val="en-IE" w:eastAsia="en-IE"/>
        </w:rPr>
      </w:pPr>
    </w:p>
    <w:p w14:paraId="0E53C07D" w14:textId="77777777" w:rsidR="00340D8C" w:rsidRPr="00423AB1" w:rsidRDefault="00340D8C" w:rsidP="00340D8C">
      <w:pPr>
        <w:jc w:val="both"/>
        <w:rPr>
          <w:rFonts w:asciiTheme="minorHAnsi" w:hAnsiTheme="minorHAnsi" w:cstheme="minorHAnsi"/>
          <w:lang w:val="en-IE" w:eastAsia="en-IE"/>
        </w:rPr>
      </w:pPr>
      <w:r w:rsidRPr="00423AB1">
        <w:rPr>
          <w:rFonts w:asciiTheme="minorHAnsi" w:hAnsiTheme="minorHAnsi" w:cstheme="minorHAnsi"/>
          <w:lang w:val="en-IE" w:eastAsia="en-IE"/>
        </w:rPr>
        <w:t xml:space="preserve">If you choose to terminate your employment with us prior to expiry of the fixed term, you will be required to give 4 weeks’ notice in writing to your Manager.   </w:t>
      </w:r>
      <w:bookmarkStart w:id="234" w:name="_Hlk50366588"/>
      <w:r w:rsidRPr="00423AB1">
        <w:rPr>
          <w:rFonts w:asciiTheme="minorHAnsi" w:hAnsiTheme="minorHAnsi" w:cstheme="minorHAnsi"/>
          <w:lang w:val="en-IE" w:eastAsia="en-IE"/>
        </w:rPr>
        <w:t xml:space="preserve">For various business reasons, however, the Company may decide to accept your resignation on the date it is given rather than wait for your notice period to expire.     </w:t>
      </w:r>
    </w:p>
    <w:bookmarkEnd w:id="234"/>
    <w:p w14:paraId="3E0C2811" w14:textId="77777777" w:rsidR="00340D8C" w:rsidRPr="00423AB1" w:rsidRDefault="00340D8C" w:rsidP="00340D8C">
      <w:pPr>
        <w:jc w:val="both"/>
        <w:rPr>
          <w:rFonts w:asciiTheme="minorHAnsi" w:hAnsiTheme="minorHAnsi" w:cstheme="minorHAnsi"/>
          <w:lang w:val="en-IE" w:eastAsia="en-IE"/>
        </w:rPr>
      </w:pPr>
    </w:p>
    <w:p w14:paraId="7369F7E7" w14:textId="77777777" w:rsidR="00340D8C" w:rsidRPr="00423AB1" w:rsidRDefault="00340D8C" w:rsidP="00340D8C">
      <w:pPr>
        <w:jc w:val="both"/>
        <w:rPr>
          <w:rFonts w:asciiTheme="minorHAnsi" w:hAnsiTheme="minorHAnsi" w:cstheme="minorHAnsi"/>
          <w:lang w:val="en-IE" w:eastAsia="en-IE"/>
        </w:rPr>
      </w:pPr>
      <w:r w:rsidRPr="00423AB1">
        <w:rPr>
          <w:rFonts w:asciiTheme="minorHAnsi" w:hAnsiTheme="minorHAnsi" w:cstheme="minorHAnsi"/>
          <w:lang w:val="en-IE" w:eastAsia="en-IE"/>
        </w:rPr>
        <w:t>Nothing in this contract prevents the giving of a lesser period of notice by either party where it is agreed between them.</w:t>
      </w:r>
    </w:p>
    <w:p w14:paraId="4358500E" w14:textId="77777777" w:rsidR="00340D8C" w:rsidRPr="00423AB1" w:rsidRDefault="00340D8C" w:rsidP="00340D8C">
      <w:pPr>
        <w:jc w:val="both"/>
        <w:rPr>
          <w:rFonts w:asciiTheme="minorHAnsi" w:hAnsiTheme="minorHAnsi" w:cstheme="minorHAnsi"/>
          <w:lang w:val="en-IE" w:eastAsia="en-IE"/>
        </w:rPr>
      </w:pPr>
    </w:p>
    <w:p w14:paraId="2E03FBBC" w14:textId="77777777" w:rsidR="00340D8C" w:rsidRPr="00423AB1" w:rsidRDefault="00340D8C" w:rsidP="00340D8C">
      <w:pPr>
        <w:jc w:val="both"/>
        <w:rPr>
          <w:rFonts w:asciiTheme="minorHAnsi" w:hAnsiTheme="minorHAnsi" w:cstheme="minorHAnsi"/>
          <w:lang w:val="en-IE" w:eastAsia="en-IE"/>
        </w:rPr>
      </w:pPr>
      <w:r w:rsidRPr="00423AB1">
        <w:rPr>
          <w:rFonts w:asciiTheme="minorHAnsi" w:hAnsiTheme="minorHAnsi" w:cstheme="minorHAnsi"/>
          <w:lang w:val="en-IE" w:eastAsia="en-IE"/>
        </w:rPr>
        <w:t xml:space="preserve">You are required to return all company related equipment and material on </w:t>
      </w:r>
      <w:proofErr w:type="gramStart"/>
      <w:r w:rsidRPr="00423AB1">
        <w:rPr>
          <w:rFonts w:asciiTheme="minorHAnsi" w:hAnsiTheme="minorHAnsi" w:cstheme="minorHAnsi"/>
          <w:lang w:val="en-IE" w:eastAsia="en-IE"/>
        </w:rPr>
        <w:t>resignation, and</w:t>
      </w:r>
      <w:proofErr w:type="gramEnd"/>
      <w:r w:rsidRPr="00423AB1">
        <w:rPr>
          <w:rFonts w:asciiTheme="minorHAnsi" w:hAnsiTheme="minorHAnsi" w:cstheme="minorHAnsi"/>
          <w:lang w:val="en-IE" w:eastAsia="en-IE"/>
        </w:rPr>
        <w:t xml:space="preserve"> are reminded of your contractual agreement regarding confidentiality. </w:t>
      </w:r>
    </w:p>
    <w:p w14:paraId="69DD1C2F" w14:textId="77777777" w:rsidR="00340D8C" w:rsidRPr="00423AB1" w:rsidRDefault="00340D8C" w:rsidP="00340D8C">
      <w:pPr>
        <w:jc w:val="both"/>
        <w:rPr>
          <w:rFonts w:asciiTheme="minorHAnsi" w:hAnsiTheme="minorHAnsi" w:cstheme="minorHAnsi"/>
          <w:lang w:val="en-IE" w:eastAsia="en-IE"/>
        </w:rPr>
      </w:pPr>
    </w:p>
    <w:p w14:paraId="781F1829" w14:textId="628F1C73" w:rsidR="00340D8C" w:rsidRPr="00423AB1" w:rsidRDefault="00340D8C" w:rsidP="005A6C07">
      <w:pPr>
        <w:keepNext/>
        <w:overflowPunct w:val="0"/>
        <w:autoSpaceDE w:val="0"/>
        <w:autoSpaceDN w:val="0"/>
        <w:adjustRightInd w:val="0"/>
        <w:jc w:val="both"/>
        <w:outlineLvl w:val="2"/>
        <w:rPr>
          <w:rFonts w:ascii="Calibri" w:hAnsi="Calibri" w:cs="Calibri"/>
          <w:b/>
          <w:bCs/>
          <w:sz w:val="23"/>
          <w:szCs w:val="23"/>
          <w:lang w:val="en-IE"/>
        </w:rPr>
      </w:pPr>
    </w:p>
    <w:p w14:paraId="54AAFFA8" w14:textId="6800E7E1" w:rsidR="005A6C07" w:rsidRPr="00423AB1" w:rsidRDefault="00340D8C" w:rsidP="005A6C07">
      <w:pPr>
        <w:keepNext/>
        <w:overflowPunct w:val="0"/>
        <w:autoSpaceDE w:val="0"/>
        <w:autoSpaceDN w:val="0"/>
        <w:adjustRightInd w:val="0"/>
        <w:jc w:val="both"/>
        <w:outlineLvl w:val="2"/>
        <w:rPr>
          <w:rFonts w:ascii="Calibri" w:hAnsi="Calibri" w:cs="Calibri"/>
          <w:bCs/>
          <w:sz w:val="23"/>
          <w:szCs w:val="23"/>
          <w:lang w:val="en-IE"/>
        </w:rPr>
      </w:pPr>
      <w:r w:rsidRPr="00423AB1">
        <w:rPr>
          <w:rFonts w:ascii="Calibri" w:hAnsi="Calibri" w:cs="Calibri"/>
          <w:b/>
          <w:bCs/>
          <w:sz w:val="23"/>
          <w:szCs w:val="23"/>
          <w:lang w:val="en-IE"/>
        </w:rPr>
        <w:t xml:space="preserve">10.2 </w:t>
      </w:r>
      <w:r w:rsidR="005A6C07" w:rsidRPr="00423AB1">
        <w:rPr>
          <w:rFonts w:ascii="Calibri" w:hAnsi="Calibri" w:cs="Calibri"/>
          <w:b/>
          <w:bCs/>
          <w:sz w:val="23"/>
          <w:szCs w:val="23"/>
          <w:lang w:val="en-IE"/>
        </w:rPr>
        <w:t>Resignation</w:t>
      </w:r>
      <w:bookmarkEnd w:id="229"/>
      <w:bookmarkEnd w:id="230"/>
      <w:bookmarkEnd w:id="231"/>
      <w:bookmarkEnd w:id="232"/>
      <w:bookmarkEnd w:id="233"/>
      <w:r w:rsidR="005A6C07" w:rsidRPr="00423AB1">
        <w:rPr>
          <w:rFonts w:ascii="Calibri" w:hAnsi="Calibri" w:cs="Calibri"/>
          <w:b/>
          <w:bCs/>
          <w:sz w:val="23"/>
          <w:szCs w:val="23"/>
          <w:lang w:val="en-IE"/>
        </w:rPr>
        <w:t xml:space="preserve"> </w:t>
      </w:r>
    </w:p>
    <w:p w14:paraId="3F1EB629" w14:textId="3E330B66" w:rsidR="005A6C07"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23AB1">
        <w:rPr>
          <w:rFonts w:ascii="Calibri" w:eastAsia="Times New Roman" w:hAnsi="Calibri" w:cs="Calibri"/>
          <w:sz w:val="23"/>
          <w:szCs w:val="23"/>
          <w:lang w:val="en-IE"/>
        </w:rPr>
        <w:t>10.</w:t>
      </w:r>
      <w:r w:rsidR="00340D8C" w:rsidRPr="00423AB1">
        <w:rPr>
          <w:rFonts w:ascii="Calibri" w:eastAsia="Times New Roman" w:hAnsi="Calibri" w:cs="Calibri"/>
          <w:sz w:val="23"/>
          <w:szCs w:val="23"/>
          <w:lang w:val="en-IE"/>
        </w:rPr>
        <w:t>2</w:t>
      </w:r>
      <w:r w:rsidRPr="00423AB1">
        <w:rPr>
          <w:rFonts w:ascii="Calibri" w:eastAsia="Times New Roman" w:hAnsi="Calibri" w:cs="Calibri"/>
          <w:sz w:val="23"/>
          <w:szCs w:val="23"/>
          <w:lang w:val="en-IE"/>
        </w:rPr>
        <w:t>.1</w:t>
      </w:r>
      <w:r w:rsidRPr="00423AB1">
        <w:rPr>
          <w:rFonts w:ascii="Calibri" w:eastAsia="Times New Roman" w:hAnsi="Calibri" w:cs="Calibri"/>
          <w:sz w:val="23"/>
          <w:szCs w:val="23"/>
          <w:lang w:val="en-IE"/>
        </w:rPr>
        <w:tab/>
        <w:t>All employees are required to give</w:t>
      </w:r>
      <w:r w:rsidR="00151868" w:rsidRPr="00423AB1">
        <w:rPr>
          <w:rFonts w:ascii="Calibri" w:eastAsia="Times New Roman" w:hAnsi="Calibri" w:cs="Calibri"/>
          <w:sz w:val="23"/>
          <w:szCs w:val="23"/>
          <w:lang w:val="en-IE"/>
        </w:rPr>
        <w:t xml:space="preserve"> written</w:t>
      </w:r>
      <w:r w:rsidRPr="00423AB1">
        <w:rPr>
          <w:rFonts w:ascii="Calibri" w:eastAsia="Times New Roman" w:hAnsi="Calibri" w:cs="Calibri"/>
          <w:sz w:val="23"/>
          <w:szCs w:val="23"/>
          <w:lang w:val="en-IE"/>
        </w:rPr>
        <w:t xml:space="preserve"> notice as per the terms of their contract unless otherwise stated.  In the absence of a specified notice period </w:t>
      </w:r>
      <w:r w:rsidRPr="00437E86">
        <w:rPr>
          <w:rFonts w:ascii="Calibri" w:eastAsia="Times New Roman" w:hAnsi="Calibri" w:cs="Calibri"/>
          <w:sz w:val="23"/>
          <w:szCs w:val="23"/>
          <w:lang w:val="en-IE"/>
        </w:rPr>
        <w:t>in the contract applicable legislation will apply.</w:t>
      </w:r>
    </w:p>
    <w:p w14:paraId="0CED0035" w14:textId="77777777" w:rsidR="007C32BD" w:rsidRPr="00437E86" w:rsidRDefault="007C32BD"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183F0C7A" w14:textId="5D3E6480" w:rsidR="005A6C07"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10.</w:t>
      </w:r>
      <w:r w:rsidR="00340D8C">
        <w:rPr>
          <w:rFonts w:ascii="Calibri" w:eastAsia="Times New Roman" w:hAnsi="Calibri" w:cs="Calibri"/>
          <w:sz w:val="23"/>
          <w:szCs w:val="23"/>
          <w:lang w:val="en-IE"/>
        </w:rPr>
        <w:t>2</w:t>
      </w:r>
      <w:r w:rsidRPr="00437E86">
        <w:rPr>
          <w:rFonts w:ascii="Calibri" w:eastAsia="Times New Roman" w:hAnsi="Calibri" w:cs="Calibri"/>
          <w:sz w:val="23"/>
          <w:szCs w:val="23"/>
          <w:lang w:val="en-IE"/>
        </w:rPr>
        <w:t>.2</w:t>
      </w:r>
      <w:r w:rsidRPr="00437E86">
        <w:rPr>
          <w:rFonts w:ascii="Calibri" w:eastAsia="Times New Roman" w:hAnsi="Calibri" w:cs="Calibri"/>
          <w:sz w:val="23"/>
          <w:szCs w:val="23"/>
          <w:lang w:val="en-IE"/>
        </w:rPr>
        <w:tab/>
        <w:t>The length of notice by either party can be changed by agreement; however, the legal rights under the Act are not waived by any such agreement.</w:t>
      </w:r>
    </w:p>
    <w:p w14:paraId="2029B636" w14:textId="77777777" w:rsidR="007C32BD" w:rsidRPr="00437E86" w:rsidRDefault="007C32BD"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45CE6608" w14:textId="5B35E501" w:rsidR="005A6C07"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10.</w:t>
      </w:r>
      <w:r w:rsidR="00340D8C">
        <w:rPr>
          <w:rFonts w:ascii="Calibri" w:eastAsia="Times New Roman" w:hAnsi="Calibri" w:cs="Calibri"/>
          <w:sz w:val="23"/>
          <w:szCs w:val="23"/>
          <w:lang w:val="en-IE"/>
        </w:rPr>
        <w:t>2</w:t>
      </w:r>
      <w:r w:rsidRPr="00437E86">
        <w:rPr>
          <w:rFonts w:ascii="Calibri" w:eastAsia="Times New Roman" w:hAnsi="Calibri" w:cs="Calibri"/>
          <w:sz w:val="23"/>
          <w:szCs w:val="23"/>
          <w:lang w:val="en-IE"/>
        </w:rPr>
        <w:t>.3</w:t>
      </w:r>
      <w:r w:rsidRPr="00437E86">
        <w:rPr>
          <w:rFonts w:ascii="Calibri" w:eastAsia="Times New Roman" w:hAnsi="Calibri" w:cs="Calibri"/>
          <w:sz w:val="23"/>
          <w:szCs w:val="23"/>
          <w:lang w:val="en-IE"/>
        </w:rPr>
        <w:tab/>
        <w:t>Upon departure, the staff member will receive all payment due to her/him, including accrued annual leave and any pension entitlements which will be transferred in accordance with the terms of the pension fund.  A record of the annual leave due to the employee will be given to her/him in advance of her/his departure date.</w:t>
      </w:r>
    </w:p>
    <w:p w14:paraId="6272DAA0" w14:textId="77777777" w:rsidR="007C32BD" w:rsidRPr="00437E86" w:rsidRDefault="007C32BD"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1A2D2636" w14:textId="2079FAB1" w:rsidR="005A6C07" w:rsidRDefault="005A6C07" w:rsidP="005A6C07">
      <w:pPr>
        <w:tabs>
          <w:tab w:val="left" w:pos="805"/>
        </w:tabs>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10.</w:t>
      </w:r>
      <w:r w:rsidR="00340D8C">
        <w:rPr>
          <w:rFonts w:ascii="Calibri" w:eastAsia="Times New Roman" w:hAnsi="Calibri" w:cs="Calibri"/>
          <w:sz w:val="23"/>
          <w:szCs w:val="23"/>
          <w:lang w:val="en-IE"/>
        </w:rPr>
        <w:t>2</w:t>
      </w:r>
      <w:r w:rsidRPr="00437E86">
        <w:rPr>
          <w:rFonts w:ascii="Calibri" w:eastAsia="Times New Roman" w:hAnsi="Calibri" w:cs="Calibri"/>
          <w:sz w:val="23"/>
          <w:szCs w:val="23"/>
          <w:lang w:val="en-IE"/>
        </w:rPr>
        <w:t>.4</w:t>
      </w:r>
      <w:r w:rsidRPr="00437E86">
        <w:rPr>
          <w:rFonts w:ascii="Calibri" w:eastAsia="Times New Roman" w:hAnsi="Calibri" w:cs="Calibri"/>
          <w:sz w:val="23"/>
          <w:szCs w:val="23"/>
          <w:lang w:val="en-IE"/>
        </w:rPr>
        <w:tab/>
        <w:t>In certain circumstances salary may be paid in lieu of notice.</w:t>
      </w:r>
    </w:p>
    <w:p w14:paraId="2CF51B8A" w14:textId="77777777" w:rsidR="007C32BD" w:rsidRPr="00437E86" w:rsidRDefault="007C32BD" w:rsidP="005A6C07">
      <w:pPr>
        <w:tabs>
          <w:tab w:val="left" w:pos="805"/>
        </w:tabs>
        <w:overflowPunct w:val="0"/>
        <w:autoSpaceDE w:val="0"/>
        <w:autoSpaceDN w:val="0"/>
        <w:adjustRightInd w:val="0"/>
        <w:jc w:val="both"/>
        <w:rPr>
          <w:rFonts w:ascii="Calibri" w:eastAsia="Times New Roman" w:hAnsi="Calibri" w:cs="Calibri"/>
          <w:sz w:val="23"/>
          <w:szCs w:val="23"/>
          <w:lang w:val="en-IE"/>
        </w:rPr>
      </w:pPr>
    </w:p>
    <w:p w14:paraId="511FAF45" w14:textId="61DDD8EF" w:rsidR="005A6C07" w:rsidRPr="00437E86" w:rsidRDefault="005A6C07" w:rsidP="005A6C07">
      <w:pPr>
        <w:tabs>
          <w:tab w:val="left" w:pos="805"/>
        </w:tabs>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10.</w:t>
      </w:r>
      <w:r w:rsidR="00340D8C">
        <w:rPr>
          <w:rFonts w:ascii="Calibri" w:eastAsia="Times New Roman" w:hAnsi="Calibri" w:cs="Calibri"/>
          <w:sz w:val="23"/>
          <w:szCs w:val="23"/>
          <w:lang w:val="en-IE"/>
        </w:rPr>
        <w:t>2</w:t>
      </w:r>
      <w:r w:rsidRPr="00437E86">
        <w:rPr>
          <w:rFonts w:ascii="Calibri" w:eastAsia="Times New Roman" w:hAnsi="Calibri" w:cs="Calibri"/>
          <w:sz w:val="23"/>
          <w:szCs w:val="23"/>
          <w:lang w:val="en-IE"/>
        </w:rPr>
        <w:t>.5</w:t>
      </w:r>
      <w:r w:rsidRPr="00437E86">
        <w:rPr>
          <w:rFonts w:ascii="Calibri" w:eastAsia="Times New Roman" w:hAnsi="Calibri" w:cs="Calibri"/>
          <w:sz w:val="23"/>
          <w:szCs w:val="23"/>
          <w:lang w:val="en-IE"/>
        </w:rPr>
        <w:tab/>
        <w:t>An exit interview will be carried out.</w:t>
      </w:r>
    </w:p>
    <w:p w14:paraId="4793D91C"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0DFCE85B" w14:textId="13C5298F"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10.</w:t>
      </w:r>
      <w:r w:rsidR="00340D8C">
        <w:rPr>
          <w:rFonts w:ascii="Calibri" w:eastAsia="Times New Roman" w:hAnsi="Calibri" w:cs="Calibri"/>
          <w:b/>
          <w:sz w:val="23"/>
          <w:szCs w:val="23"/>
          <w:lang w:val="en-IE"/>
        </w:rPr>
        <w:t>3</w:t>
      </w:r>
      <w:r w:rsidRPr="00437E86">
        <w:rPr>
          <w:rFonts w:ascii="Calibri" w:eastAsia="Times New Roman" w:hAnsi="Calibri" w:cs="Calibri"/>
          <w:b/>
          <w:sz w:val="23"/>
          <w:szCs w:val="23"/>
          <w:lang w:val="en-IE"/>
        </w:rPr>
        <w:tab/>
        <w:t>Retirement</w:t>
      </w:r>
    </w:p>
    <w:p w14:paraId="3A6AB517" w14:textId="7D26D763"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10.</w:t>
      </w:r>
      <w:r w:rsidR="00340D8C">
        <w:rPr>
          <w:rFonts w:ascii="Calibri" w:eastAsia="Times New Roman" w:hAnsi="Calibri" w:cs="Calibri"/>
          <w:sz w:val="23"/>
          <w:szCs w:val="23"/>
          <w:lang w:val="en-IE"/>
        </w:rPr>
        <w:t>3</w:t>
      </w:r>
      <w:r w:rsidRPr="00437E86">
        <w:rPr>
          <w:rFonts w:ascii="Calibri" w:eastAsia="Times New Roman" w:hAnsi="Calibri" w:cs="Calibri"/>
          <w:sz w:val="23"/>
          <w:szCs w:val="23"/>
          <w:lang w:val="en-IE"/>
        </w:rPr>
        <w:t>.1</w:t>
      </w:r>
      <w:r w:rsidRPr="00437E86">
        <w:rPr>
          <w:rFonts w:ascii="Calibri" w:eastAsia="Times New Roman" w:hAnsi="Calibri" w:cs="Calibri"/>
          <w:sz w:val="23"/>
          <w:szCs w:val="23"/>
          <w:lang w:val="en-IE"/>
        </w:rPr>
        <w:tab/>
        <w:t>Retirement age is as set out in the contract of employment or pension arrangements of the employee.  There is no single fixed retirement age for employees in Ireland</w:t>
      </w:r>
      <w:r w:rsidR="00C10C96" w:rsidRPr="00437E86">
        <w:rPr>
          <w:rFonts w:ascii="Calibri" w:eastAsia="Times New Roman" w:hAnsi="Calibri" w:cs="Calibri"/>
          <w:sz w:val="23"/>
          <w:szCs w:val="23"/>
          <w:lang w:val="en-IE"/>
        </w:rPr>
        <w:t>.</w:t>
      </w:r>
    </w:p>
    <w:p w14:paraId="2AB1F884"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0897AC89" w14:textId="32955F9E"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lastRenderedPageBreak/>
        <w:t>10.</w:t>
      </w:r>
      <w:r w:rsidR="00340D8C">
        <w:rPr>
          <w:rFonts w:ascii="Calibri" w:eastAsia="Times New Roman" w:hAnsi="Calibri" w:cs="Calibri"/>
          <w:b/>
          <w:sz w:val="23"/>
          <w:szCs w:val="23"/>
          <w:lang w:val="en-IE"/>
        </w:rPr>
        <w:t>4</w:t>
      </w:r>
      <w:r w:rsidRPr="00437E86">
        <w:rPr>
          <w:rFonts w:ascii="Calibri" w:eastAsia="Times New Roman" w:hAnsi="Calibri" w:cs="Calibri"/>
          <w:b/>
          <w:sz w:val="23"/>
          <w:szCs w:val="23"/>
          <w:lang w:val="en-IE"/>
        </w:rPr>
        <w:tab/>
        <w:t>Redundancy</w:t>
      </w:r>
    </w:p>
    <w:p w14:paraId="3DC2A94F" w14:textId="6CA9ED56" w:rsidR="005A6C07"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10.</w:t>
      </w:r>
      <w:r w:rsidR="00340D8C">
        <w:rPr>
          <w:rFonts w:ascii="Calibri" w:eastAsia="Times New Roman" w:hAnsi="Calibri" w:cs="Calibri"/>
          <w:sz w:val="23"/>
          <w:szCs w:val="23"/>
          <w:lang w:val="en-IE"/>
        </w:rPr>
        <w:t>4</w:t>
      </w:r>
      <w:r w:rsidRPr="00437E86">
        <w:rPr>
          <w:rFonts w:ascii="Calibri" w:eastAsia="Times New Roman" w:hAnsi="Calibri" w:cs="Calibri"/>
          <w:sz w:val="23"/>
          <w:szCs w:val="23"/>
          <w:lang w:val="en-IE"/>
        </w:rPr>
        <w:t>.1</w:t>
      </w:r>
      <w:r w:rsidRPr="00437E86">
        <w:rPr>
          <w:rFonts w:ascii="Calibri" w:eastAsia="Times New Roman" w:hAnsi="Calibri" w:cs="Calibri"/>
          <w:sz w:val="23"/>
          <w:szCs w:val="23"/>
          <w:lang w:val="en-IE"/>
        </w:rPr>
        <w:tab/>
        <w:t xml:space="preserve">Rape Crisis North East aims to maintain security of employment for all its employees.  It will plan and organise its workforce requirements, in line with its Strategic Plan and funding.  </w:t>
      </w:r>
      <w:r w:rsidR="006D791F" w:rsidRPr="00437E86">
        <w:rPr>
          <w:rFonts w:ascii="Calibri" w:eastAsia="Times New Roman" w:hAnsi="Calibri" w:cs="Calibri"/>
          <w:sz w:val="23"/>
          <w:szCs w:val="23"/>
          <w:lang w:val="en-IE"/>
        </w:rPr>
        <w:t>However,</w:t>
      </w:r>
      <w:r w:rsidRPr="00437E86">
        <w:rPr>
          <w:rFonts w:ascii="Calibri" w:eastAsia="Times New Roman" w:hAnsi="Calibri" w:cs="Calibri"/>
          <w:sz w:val="23"/>
          <w:szCs w:val="23"/>
          <w:lang w:val="en-IE"/>
        </w:rPr>
        <w:t xml:space="preserve"> from time to time it may be necessary to reduce the number of people employed or hours of work, due to for example, a reduction in funding or a change in organisational direction.  Any reduction will be brought about as fairly as possible and with as much consultation with employees and their representatives as is practicable in accordance with the guidelines below: </w:t>
      </w:r>
    </w:p>
    <w:p w14:paraId="0BCB496C" w14:textId="77777777" w:rsidR="007C32BD" w:rsidRPr="00437E86" w:rsidRDefault="007C32BD"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6FE6159C" w14:textId="622F1A49" w:rsidR="005A6C07" w:rsidRPr="00340D8C" w:rsidRDefault="005A6C07" w:rsidP="00340D8C">
      <w:pPr>
        <w:pStyle w:val="ListParagraph"/>
        <w:numPr>
          <w:ilvl w:val="2"/>
          <w:numId w:val="78"/>
        </w:numPr>
        <w:overflowPunct w:val="0"/>
        <w:autoSpaceDE w:val="0"/>
        <w:autoSpaceDN w:val="0"/>
        <w:adjustRightInd w:val="0"/>
        <w:jc w:val="both"/>
        <w:rPr>
          <w:rFonts w:ascii="Calibri" w:eastAsia="Times New Roman" w:hAnsi="Calibri" w:cs="Calibri"/>
          <w:sz w:val="23"/>
          <w:szCs w:val="23"/>
          <w:lang w:val="en-IE"/>
        </w:rPr>
      </w:pPr>
      <w:r w:rsidRPr="00340D8C">
        <w:rPr>
          <w:rFonts w:ascii="Calibri" w:eastAsia="Times New Roman" w:hAnsi="Calibri" w:cs="Calibri"/>
          <w:sz w:val="23"/>
          <w:szCs w:val="23"/>
          <w:lang w:val="en-IE"/>
        </w:rPr>
        <w:t>When it becomes clear that redundancy may be necessary, all or some of the measures outlined below (dependent on the circumstances) will be undertaken, to minimise any job losses.</w:t>
      </w:r>
    </w:p>
    <w:p w14:paraId="68D800AC"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419EC231" w14:textId="77777777" w:rsidR="005A6C07" w:rsidRPr="00437E86" w:rsidRDefault="005A6C07" w:rsidP="005A6C07">
      <w:pPr>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This process will be undertaken in consultation between the Board Employment sub-committee, management, staff and trade union representatives</w:t>
      </w:r>
      <w:r w:rsidR="005C49B2" w:rsidRPr="00437E86">
        <w:rPr>
          <w:rFonts w:ascii="Calibri" w:eastAsia="Times New Roman" w:hAnsi="Calibri" w:cs="Calibri"/>
          <w:sz w:val="23"/>
          <w:szCs w:val="23"/>
          <w:lang w:val="en-IE"/>
        </w:rPr>
        <w:t>:</w:t>
      </w:r>
    </w:p>
    <w:p w14:paraId="028CA75F" w14:textId="77777777" w:rsidR="005A6C07" w:rsidRPr="00437E86" w:rsidRDefault="005A6C07" w:rsidP="00CC1AE5">
      <w:pPr>
        <w:numPr>
          <w:ilvl w:val="0"/>
          <w:numId w:val="31"/>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 review of staffing needs over the next six months;</w:t>
      </w:r>
    </w:p>
    <w:p w14:paraId="68FDAB9F" w14:textId="77777777" w:rsidR="005A6C07" w:rsidRPr="00437E86" w:rsidRDefault="005A6C07" w:rsidP="00CC1AE5">
      <w:pPr>
        <w:numPr>
          <w:ilvl w:val="0"/>
          <w:numId w:val="31"/>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Restrictions on recruitment in the area concerned to allow for natural turnover or a restriction on any recruitment in the organi</w:t>
      </w:r>
      <w:r w:rsidR="00C10C96" w:rsidRPr="00437E86">
        <w:rPr>
          <w:rFonts w:ascii="Calibri" w:eastAsia="Times New Roman" w:hAnsi="Calibri" w:cs="Calibri"/>
          <w:sz w:val="23"/>
          <w:szCs w:val="23"/>
          <w:lang w:val="en-IE"/>
        </w:rPr>
        <w:t>s</w:t>
      </w:r>
      <w:r w:rsidRPr="00437E86">
        <w:rPr>
          <w:rFonts w:ascii="Calibri" w:eastAsia="Times New Roman" w:hAnsi="Calibri" w:cs="Calibri"/>
          <w:sz w:val="23"/>
          <w:szCs w:val="23"/>
          <w:lang w:val="en-IE"/>
        </w:rPr>
        <w:t>ati</w:t>
      </w:r>
      <w:r w:rsidR="005C49B2" w:rsidRPr="00437E86">
        <w:rPr>
          <w:rFonts w:ascii="Calibri" w:eastAsia="Times New Roman" w:hAnsi="Calibri" w:cs="Calibri"/>
          <w:sz w:val="23"/>
          <w:szCs w:val="23"/>
          <w:lang w:val="en-IE"/>
        </w:rPr>
        <w:t>on for a certain period of time;</w:t>
      </w:r>
    </w:p>
    <w:p w14:paraId="66ADD0DF" w14:textId="77777777" w:rsidR="005A6C07" w:rsidRPr="00437E86" w:rsidRDefault="005A6C07" w:rsidP="00CC1AE5">
      <w:pPr>
        <w:numPr>
          <w:ilvl w:val="0"/>
          <w:numId w:val="31"/>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Transfer or retraining to other areas or positions where it is economically and practically possible;</w:t>
      </w:r>
    </w:p>
    <w:p w14:paraId="3532F140" w14:textId="77777777" w:rsidR="005A6C07" w:rsidRPr="00437E86" w:rsidRDefault="005A6C07" w:rsidP="00CC1AE5">
      <w:pPr>
        <w:numPr>
          <w:ilvl w:val="0"/>
          <w:numId w:val="31"/>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In the first </w:t>
      </w:r>
      <w:r w:rsidR="006D791F" w:rsidRPr="00437E86">
        <w:rPr>
          <w:rFonts w:ascii="Calibri" w:eastAsia="Times New Roman" w:hAnsi="Calibri" w:cs="Calibri"/>
          <w:sz w:val="23"/>
          <w:szCs w:val="23"/>
          <w:lang w:val="en-IE"/>
        </w:rPr>
        <w:t>instance,</w:t>
      </w:r>
      <w:r w:rsidRPr="00437E86">
        <w:rPr>
          <w:rFonts w:ascii="Calibri" w:eastAsia="Times New Roman" w:hAnsi="Calibri" w:cs="Calibri"/>
          <w:sz w:val="23"/>
          <w:szCs w:val="23"/>
          <w:lang w:val="en-IE"/>
        </w:rPr>
        <w:t xml:space="preserve"> the organisation may offer voluntary redundancies.  Criteria for selection would be based on the retenti</w:t>
      </w:r>
      <w:r w:rsidR="005C49B2" w:rsidRPr="00437E86">
        <w:rPr>
          <w:rFonts w:ascii="Calibri" w:eastAsia="Times New Roman" w:hAnsi="Calibri" w:cs="Calibri"/>
          <w:sz w:val="23"/>
          <w:szCs w:val="23"/>
          <w:lang w:val="en-IE"/>
        </w:rPr>
        <w:t>on of key skills and experience;</w:t>
      </w:r>
    </w:p>
    <w:p w14:paraId="7E5DEFD9" w14:textId="77777777" w:rsidR="005A6C07" w:rsidRPr="00437E86" w:rsidRDefault="005A6C07" w:rsidP="00CC1AE5">
      <w:pPr>
        <w:numPr>
          <w:ilvl w:val="0"/>
          <w:numId w:val="31"/>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the situation of a funding crisis, options of reduced time, unpaid leave or other such action will be e</w:t>
      </w:r>
      <w:r w:rsidR="005C49B2" w:rsidRPr="00437E86">
        <w:rPr>
          <w:rFonts w:ascii="Calibri" w:eastAsia="Times New Roman" w:hAnsi="Calibri" w:cs="Calibri"/>
          <w:sz w:val="23"/>
          <w:szCs w:val="23"/>
          <w:lang w:val="en-IE"/>
        </w:rPr>
        <w:t>xplored with agreement of staff;</w:t>
      </w:r>
    </w:p>
    <w:p w14:paraId="74C76299" w14:textId="77777777" w:rsidR="005A6C07" w:rsidRPr="00437E86" w:rsidRDefault="005A6C07" w:rsidP="00CC1AE5">
      <w:pPr>
        <w:numPr>
          <w:ilvl w:val="0"/>
          <w:numId w:val="31"/>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the event that redundancy becomes necessary the Manager will keep the Board informed at all stages.</w:t>
      </w:r>
    </w:p>
    <w:p w14:paraId="201E70B5"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p>
    <w:p w14:paraId="1DFBD5F8" w14:textId="40687382"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10.</w:t>
      </w:r>
      <w:r w:rsidR="00340D8C">
        <w:rPr>
          <w:rFonts w:ascii="Calibri" w:eastAsia="Times New Roman" w:hAnsi="Calibri" w:cs="Calibri"/>
          <w:b/>
          <w:sz w:val="23"/>
          <w:szCs w:val="23"/>
          <w:lang w:val="en-IE"/>
        </w:rPr>
        <w:t>5</w:t>
      </w:r>
      <w:r w:rsidRPr="00437E86">
        <w:rPr>
          <w:rFonts w:ascii="Calibri" w:eastAsia="Times New Roman" w:hAnsi="Calibri" w:cs="Calibri"/>
          <w:sz w:val="23"/>
          <w:szCs w:val="23"/>
          <w:lang w:val="en-IE"/>
        </w:rPr>
        <w:tab/>
      </w:r>
      <w:r w:rsidRPr="00437E86">
        <w:rPr>
          <w:rFonts w:ascii="Calibri" w:eastAsia="Times New Roman" w:hAnsi="Calibri" w:cs="Calibri"/>
          <w:b/>
          <w:sz w:val="23"/>
          <w:szCs w:val="23"/>
          <w:lang w:val="en-IE"/>
        </w:rPr>
        <w:t xml:space="preserve">Compulsory </w:t>
      </w:r>
      <w:r w:rsidR="00151868" w:rsidRPr="00437E86">
        <w:rPr>
          <w:rFonts w:ascii="Calibri" w:eastAsia="Times New Roman" w:hAnsi="Calibri" w:cs="Calibri"/>
          <w:b/>
          <w:sz w:val="23"/>
          <w:szCs w:val="23"/>
          <w:lang w:val="en-IE"/>
        </w:rPr>
        <w:t>R</w:t>
      </w:r>
      <w:r w:rsidRPr="00437E86">
        <w:rPr>
          <w:rFonts w:ascii="Calibri" w:eastAsia="Times New Roman" w:hAnsi="Calibri" w:cs="Calibri"/>
          <w:b/>
          <w:sz w:val="23"/>
          <w:szCs w:val="23"/>
          <w:lang w:val="en-IE"/>
        </w:rPr>
        <w:t xml:space="preserve">edundancy </w:t>
      </w:r>
    </w:p>
    <w:p w14:paraId="614C3B59" w14:textId="64EA32A7" w:rsidR="005A6C07"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10.</w:t>
      </w:r>
      <w:r w:rsidR="00340D8C">
        <w:rPr>
          <w:rFonts w:ascii="Calibri" w:eastAsia="Times New Roman" w:hAnsi="Calibri" w:cs="Calibri"/>
          <w:sz w:val="23"/>
          <w:szCs w:val="23"/>
          <w:lang w:val="en-IE"/>
        </w:rPr>
        <w:t>5</w:t>
      </w:r>
      <w:r w:rsidRPr="00437E86">
        <w:rPr>
          <w:rFonts w:ascii="Calibri" w:eastAsia="Times New Roman" w:hAnsi="Calibri" w:cs="Calibri"/>
          <w:sz w:val="23"/>
          <w:szCs w:val="23"/>
          <w:lang w:val="en-IE"/>
        </w:rPr>
        <w:t>.1</w:t>
      </w:r>
      <w:r w:rsidRPr="00437E86">
        <w:rPr>
          <w:rFonts w:ascii="Calibri" w:eastAsia="Times New Roman" w:hAnsi="Calibri" w:cs="Calibri"/>
          <w:sz w:val="23"/>
          <w:szCs w:val="23"/>
          <w:lang w:val="en-IE"/>
        </w:rPr>
        <w:tab/>
        <w:t xml:space="preserve">If after carrying out the above process, compulsory redundancy is unavoidable, the organisation will abide by the provisions of the relevant legislation (Redundancy Payments Act 1967-2003 and Protection of Employment Act, 1977 as amended).  Details of this will be available from Rape Crisis North East Manager. </w:t>
      </w:r>
    </w:p>
    <w:p w14:paraId="422A093A" w14:textId="77777777" w:rsidR="007C32BD" w:rsidRPr="00437E86" w:rsidRDefault="007C32BD"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448D9E46" w14:textId="0B29C9A8" w:rsidR="005A6C07"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10.</w:t>
      </w:r>
      <w:r w:rsidR="00340D8C">
        <w:rPr>
          <w:rFonts w:ascii="Calibri" w:eastAsia="Times New Roman" w:hAnsi="Calibri" w:cs="Calibri"/>
          <w:sz w:val="23"/>
          <w:szCs w:val="23"/>
          <w:lang w:val="en-IE"/>
        </w:rPr>
        <w:t>5</w:t>
      </w:r>
      <w:r w:rsidRPr="00437E86">
        <w:rPr>
          <w:rFonts w:ascii="Calibri" w:eastAsia="Times New Roman" w:hAnsi="Calibri" w:cs="Calibri"/>
          <w:sz w:val="23"/>
          <w:szCs w:val="23"/>
          <w:lang w:val="en-IE"/>
        </w:rPr>
        <w:t>.2</w:t>
      </w:r>
      <w:r w:rsidRPr="00437E86">
        <w:rPr>
          <w:rFonts w:ascii="Calibri" w:eastAsia="Times New Roman" w:hAnsi="Calibri" w:cs="Calibri"/>
          <w:sz w:val="23"/>
          <w:szCs w:val="23"/>
          <w:lang w:val="en-IE"/>
        </w:rPr>
        <w:tab/>
        <w:t>An employee who is made redundant will be entitled to the relevant statutory payment under the terms of the Redundancy Payments Acts 1967-2003.  In addition to statutory payments management may make a recommendation to the Board in relation to the formula of an ex-gratia payment which will be in accordance with service.  This will be subject to funding and approval by the Board.</w:t>
      </w:r>
    </w:p>
    <w:p w14:paraId="569AF586" w14:textId="77777777" w:rsidR="007C32BD" w:rsidRPr="00437E86" w:rsidRDefault="007C32BD"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07FDAE36" w14:textId="7B326C68" w:rsidR="005A6C07" w:rsidRPr="00437E86" w:rsidRDefault="005A6C07" w:rsidP="005A6C07">
      <w:pPr>
        <w:overflowPunct w:val="0"/>
        <w:autoSpaceDE w:val="0"/>
        <w:autoSpaceDN w:val="0"/>
        <w:adjustRightInd w:val="0"/>
        <w:ind w:left="720" w:hanging="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10.</w:t>
      </w:r>
      <w:r w:rsidR="00340D8C">
        <w:rPr>
          <w:rFonts w:ascii="Calibri" w:eastAsia="Times New Roman" w:hAnsi="Calibri" w:cs="Calibri"/>
          <w:sz w:val="23"/>
          <w:szCs w:val="23"/>
          <w:lang w:val="en-IE"/>
        </w:rPr>
        <w:t>5</w:t>
      </w:r>
      <w:r w:rsidRPr="00437E86">
        <w:rPr>
          <w:rFonts w:ascii="Calibri" w:eastAsia="Times New Roman" w:hAnsi="Calibri" w:cs="Calibri"/>
          <w:sz w:val="23"/>
          <w:szCs w:val="23"/>
          <w:lang w:val="en-IE"/>
        </w:rPr>
        <w:t>.3</w:t>
      </w:r>
      <w:r w:rsidRPr="00437E86">
        <w:rPr>
          <w:rFonts w:ascii="Calibri" w:eastAsia="Times New Roman" w:hAnsi="Calibri" w:cs="Calibri"/>
          <w:sz w:val="23"/>
          <w:szCs w:val="23"/>
          <w:lang w:val="en-IE"/>
        </w:rPr>
        <w:tab/>
        <w:t xml:space="preserve">Rape Crisis North East shall offer support and help to staff members who have been made redundant in finding new employment opportunities and time off for job search and interviews will be provided.  Assistance with matters in relation to tax, social welfare and pensions will also be available. </w:t>
      </w:r>
    </w:p>
    <w:p w14:paraId="2A110BBC" w14:textId="77777777" w:rsidR="00151868" w:rsidRPr="00437E86" w:rsidRDefault="0015186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6AFBF506" w14:textId="77777777" w:rsidR="00151868" w:rsidRPr="00437E86" w:rsidRDefault="0015186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5EF3DD31" w14:textId="77777777" w:rsidR="00151868" w:rsidRPr="00437E86" w:rsidRDefault="0015186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4C797DF0" w14:textId="77777777" w:rsidR="00151868" w:rsidRPr="00437E86" w:rsidRDefault="00151868"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6BE1318F" w14:textId="77777777" w:rsidR="005C49B2" w:rsidRPr="00437E86" w:rsidRDefault="005C49B2" w:rsidP="005A6C07">
      <w:pPr>
        <w:overflowPunct w:val="0"/>
        <w:autoSpaceDE w:val="0"/>
        <w:autoSpaceDN w:val="0"/>
        <w:adjustRightInd w:val="0"/>
        <w:ind w:left="720" w:hanging="720"/>
        <w:jc w:val="both"/>
        <w:rPr>
          <w:rFonts w:ascii="Calibri" w:eastAsia="Times New Roman" w:hAnsi="Calibri" w:cs="Calibri"/>
          <w:sz w:val="23"/>
          <w:szCs w:val="23"/>
          <w:lang w:val="en-IE"/>
        </w:rPr>
      </w:pPr>
    </w:p>
    <w:p w14:paraId="2A32983B" w14:textId="77777777" w:rsidR="00151868" w:rsidRPr="00437E86" w:rsidRDefault="00151868" w:rsidP="00340D8C">
      <w:pPr>
        <w:overflowPunct w:val="0"/>
        <w:autoSpaceDE w:val="0"/>
        <w:autoSpaceDN w:val="0"/>
        <w:adjustRightInd w:val="0"/>
        <w:jc w:val="both"/>
        <w:rPr>
          <w:rFonts w:ascii="Calibri" w:eastAsia="Times New Roman" w:hAnsi="Calibri" w:cs="Calibri"/>
          <w:sz w:val="23"/>
          <w:szCs w:val="23"/>
          <w:lang w:val="en-IE"/>
        </w:rPr>
      </w:pPr>
    </w:p>
    <w:p w14:paraId="45593B4D" w14:textId="77777777" w:rsidR="005A6C07" w:rsidRPr="00437E86" w:rsidRDefault="005A6C07" w:rsidP="005A2C01">
      <w:pPr>
        <w:keepNext/>
        <w:numPr>
          <w:ilvl w:val="0"/>
          <w:numId w:val="78"/>
        </w:numPr>
        <w:overflowPunct w:val="0"/>
        <w:autoSpaceDE w:val="0"/>
        <w:autoSpaceDN w:val="0"/>
        <w:adjustRightInd w:val="0"/>
        <w:jc w:val="both"/>
        <w:outlineLvl w:val="0"/>
        <w:rPr>
          <w:rFonts w:ascii="Calibri" w:hAnsi="Calibri" w:cs="Calibri"/>
          <w:b/>
          <w:szCs w:val="23"/>
          <w:lang w:val="en-IE"/>
        </w:rPr>
      </w:pPr>
      <w:bookmarkStart w:id="235" w:name="_Toc149318415"/>
      <w:bookmarkStart w:id="236" w:name="_Toc149316501"/>
      <w:r w:rsidRPr="00437E86">
        <w:rPr>
          <w:rFonts w:ascii="Calibri" w:hAnsi="Calibri" w:cs="Calibri"/>
          <w:b/>
          <w:szCs w:val="23"/>
          <w:lang w:val="en-IE"/>
        </w:rPr>
        <w:lastRenderedPageBreak/>
        <w:t xml:space="preserve">HEALTH </w:t>
      </w:r>
      <w:r w:rsidR="00EA300C" w:rsidRPr="00437E86">
        <w:rPr>
          <w:rFonts w:ascii="Calibri" w:hAnsi="Calibri" w:cs="Calibri"/>
          <w:b/>
          <w:szCs w:val="23"/>
          <w:lang w:val="en-IE"/>
        </w:rPr>
        <w:t>&amp;</w:t>
      </w:r>
      <w:r w:rsidRPr="00437E86">
        <w:rPr>
          <w:rFonts w:ascii="Calibri" w:hAnsi="Calibri" w:cs="Calibri"/>
          <w:b/>
          <w:szCs w:val="23"/>
          <w:lang w:val="en-IE"/>
        </w:rPr>
        <w:t xml:space="preserve"> SAFETY POLICY</w:t>
      </w:r>
      <w:bookmarkEnd w:id="235"/>
      <w:bookmarkEnd w:id="236"/>
    </w:p>
    <w:p w14:paraId="0B44C2DB" w14:textId="77777777" w:rsidR="005A6C07" w:rsidRPr="00437E86" w:rsidRDefault="005A6C07" w:rsidP="005A6C07">
      <w:pPr>
        <w:autoSpaceDE w:val="0"/>
        <w:jc w:val="both"/>
        <w:rPr>
          <w:rFonts w:ascii="Calibri" w:eastAsia="Times New Roman" w:hAnsi="Calibri" w:cs="Calibri"/>
          <w:sz w:val="23"/>
          <w:szCs w:val="23"/>
          <w:lang w:val="en-IE"/>
        </w:rPr>
      </w:pPr>
    </w:p>
    <w:p w14:paraId="67F402C7"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Introduction</w:t>
      </w:r>
    </w:p>
    <w:p w14:paraId="171B877A"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 xml:space="preserve">Rape Crisis North East is committed to ensuring the health, safety and </w:t>
      </w:r>
      <w:proofErr w:type="spellStart"/>
      <w:r w:rsidRPr="00437E86">
        <w:rPr>
          <w:rFonts w:ascii="Calibri" w:eastAsia="Times New Roman" w:hAnsi="Calibri" w:cs="Calibri"/>
          <w:sz w:val="23"/>
          <w:szCs w:val="23"/>
          <w:lang w:val="en-IE"/>
        </w:rPr>
        <w:t>well being</w:t>
      </w:r>
      <w:proofErr w:type="spellEnd"/>
      <w:r w:rsidRPr="00437E86">
        <w:rPr>
          <w:rFonts w:ascii="Calibri" w:eastAsia="Times New Roman" w:hAnsi="Calibri" w:cs="Calibri"/>
          <w:sz w:val="23"/>
          <w:szCs w:val="23"/>
          <w:lang w:val="en-IE"/>
        </w:rPr>
        <w:t xml:space="preserve"> at work of its employees, </w:t>
      </w:r>
      <w:r w:rsidR="00176219" w:rsidRPr="00437E86">
        <w:rPr>
          <w:rFonts w:ascii="Calibri" w:eastAsia="Times New Roman" w:hAnsi="Calibri" w:cs="Calibri"/>
          <w:sz w:val="23"/>
          <w:szCs w:val="23"/>
          <w:lang w:val="en-IE"/>
        </w:rPr>
        <w:t xml:space="preserve">volunteers, </w:t>
      </w:r>
      <w:r w:rsidRPr="00437E86">
        <w:rPr>
          <w:rFonts w:ascii="Calibri" w:eastAsia="Times New Roman" w:hAnsi="Calibri" w:cs="Calibri"/>
          <w:sz w:val="23"/>
          <w:szCs w:val="23"/>
          <w:lang w:val="en-IE"/>
        </w:rPr>
        <w:t xml:space="preserve">student interns, contractors and visitors.  It is committed to providing and maintaining a safe place of work, safe systems of work, safe equipment and safe procedures, in so far as is reasonably practicable, and in accordance with relevant legislation.  This policy sets out Rape Crisis North East programme for managing and safeguarding Health and Safety.  It includes a Health and Safety Statement; the obligations of Management and Employees; policies on specific health and safety issues.  Please see standalone Health &amp; Safety Policy.  </w:t>
      </w:r>
    </w:p>
    <w:p w14:paraId="16291E7A" w14:textId="77777777" w:rsidR="005A6C07" w:rsidRPr="00437E86" w:rsidRDefault="005A6C07" w:rsidP="005A6C07">
      <w:pPr>
        <w:autoSpaceDE w:val="0"/>
        <w:jc w:val="both"/>
        <w:rPr>
          <w:rFonts w:ascii="Calibri" w:eastAsia="Times New Roman" w:hAnsi="Calibri" w:cs="Calibri"/>
          <w:b/>
          <w:sz w:val="23"/>
          <w:szCs w:val="23"/>
          <w:lang w:val="en-IE"/>
        </w:rPr>
      </w:pPr>
    </w:p>
    <w:p w14:paraId="4282E8EA"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Legislation</w:t>
      </w:r>
    </w:p>
    <w:p w14:paraId="332E347F" w14:textId="77777777" w:rsidR="005A6C07" w:rsidRPr="00437E86" w:rsidRDefault="005A6C07" w:rsidP="005A6C07">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main legislation governing this area is The Safety, Health and Welfare at Work Act 2005 which requires all employers to comply with its conditions. </w:t>
      </w:r>
    </w:p>
    <w:p w14:paraId="0EA0BDA9" w14:textId="77777777" w:rsidR="005A6C07" w:rsidRPr="00437E86" w:rsidRDefault="005A6C07" w:rsidP="005A6C07">
      <w:pPr>
        <w:autoSpaceDE w:val="0"/>
        <w:jc w:val="both"/>
        <w:rPr>
          <w:rFonts w:ascii="Calibri" w:eastAsia="Times New Roman" w:hAnsi="Calibri" w:cs="Calibri"/>
          <w:sz w:val="23"/>
          <w:szCs w:val="23"/>
          <w:lang w:val="en-IE"/>
        </w:rPr>
      </w:pPr>
    </w:p>
    <w:p w14:paraId="4798C7D9"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11.1</w:t>
      </w:r>
      <w:r w:rsidRPr="00437E86">
        <w:rPr>
          <w:rFonts w:ascii="Calibri" w:eastAsia="Times New Roman" w:hAnsi="Calibri" w:cs="Calibri"/>
          <w:b/>
          <w:sz w:val="23"/>
          <w:szCs w:val="23"/>
          <w:lang w:val="en-IE"/>
        </w:rPr>
        <w:tab/>
        <w:t>Aims of the Policy</w:t>
      </w:r>
    </w:p>
    <w:p w14:paraId="4B37A64D" w14:textId="77777777" w:rsidR="005A6C07" w:rsidRPr="00437E86" w:rsidRDefault="005A6C07" w:rsidP="005A6C07">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purpose of the Health, Safety and Welfare Policy of Rape Crisis</w:t>
      </w:r>
      <w:r w:rsidR="00151868" w:rsidRPr="00437E86">
        <w:rPr>
          <w:rFonts w:ascii="Calibri" w:eastAsia="Times New Roman" w:hAnsi="Calibri" w:cs="Calibri"/>
          <w:sz w:val="23"/>
          <w:szCs w:val="23"/>
          <w:lang w:val="en-IE"/>
        </w:rPr>
        <w:t xml:space="preserve"> North</w:t>
      </w:r>
      <w:r w:rsidRPr="00437E86">
        <w:rPr>
          <w:rFonts w:ascii="Calibri" w:eastAsia="Times New Roman" w:hAnsi="Calibri" w:cs="Calibri"/>
          <w:sz w:val="23"/>
          <w:szCs w:val="23"/>
          <w:lang w:val="en-IE"/>
        </w:rPr>
        <w:t xml:space="preserve"> East is to:</w:t>
      </w:r>
    </w:p>
    <w:p w14:paraId="30F3A2FA" w14:textId="77777777" w:rsidR="005A6C07" w:rsidRPr="00437E86" w:rsidRDefault="005A6C07" w:rsidP="00CC1AE5">
      <w:pPr>
        <w:numPr>
          <w:ilvl w:val="0"/>
          <w:numId w:val="33"/>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take all practical steps to safeguard the health, safety and welfare of all employees, </w:t>
      </w:r>
      <w:r w:rsidR="00176219" w:rsidRPr="00437E86">
        <w:rPr>
          <w:rFonts w:ascii="Calibri" w:eastAsia="Times New Roman" w:hAnsi="Calibri" w:cs="Calibri"/>
          <w:sz w:val="23"/>
          <w:szCs w:val="23"/>
          <w:lang w:val="en-IE"/>
        </w:rPr>
        <w:t xml:space="preserve">volunteers, </w:t>
      </w:r>
      <w:r w:rsidRPr="00437E86">
        <w:rPr>
          <w:rFonts w:ascii="Calibri" w:eastAsia="Times New Roman" w:hAnsi="Calibri" w:cs="Calibri"/>
          <w:sz w:val="23"/>
          <w:szCs w:val="23"/>
          <w:lang w:val="en-IE"/>
        </w:rPr>
        <w:t>contractors, student interns and visitors to its premises.</w:t>
      </w:r>
    </w:p>
    <w:p w14:paraId="0DC023D8" w14:textId="77777777" w:rsidR="005A6C07" w:rsidRPr="00437E86" w:rsidRDefault="005A6C07" w:rsidP="00CC1AE5">
      <w:pPr>
        <w:numPr>
          <w:ilvl w:val="0"/>
          <w:numId w:val="33"/>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provide adequate working conditions for our employees with proper facilities to safeguard their health and safety and to ensure that any work which is undertaken minimises risks to health or safety.</w:t>
      </w:r>
    </w:p>
    <w:p w14:paraId="1F2BD2D6" w14:textId="77777777" w:rsidR="005A6C07" w:rsidRPr="00437E86" w:rsidRDefault="005A6C07" w:rsidP="00CC1AE5">
      <w:pPr>
        <w:numPr>
          <w:ilvl w:val="0"/>
          <w:numId w:val="33"/>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encourage employees to co-operate with the organisation in all safety matters.</w:t>
      </w:r>
    </w:p>
    <w:p w14:paraId="6F442C83" w14:textId="77777777" w:rsidR="005A6C07" w:rsidRPr="00437E86" w:rsidRDefault="005A6C07" w:rsidP="00CC1AE5">
      <w:pPr>
        <w:numPr>
          <w:ilvl w:val="0"/>
          <w:numId w:val="33"/>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outline specific Health, Safety and Welfare policies as necessary.  At </w:t>
      </w:r>
      <w:r w:rsidR="006D791F" w:rsidRPr="00437E86">
        <w:rPr>
          <w:rFonts w:ascii="Calibri" w:eastAsia="Times New Roman" w:hAnsi="Calibri" w:cs="Calibri"/>
          <w:sz w:val="23"/>
          <w:szCs w:val="23"/>
          <w:lang w:val="en-IE"/>
        </w:rPr>
        <w:t>present,</w:t>
      </w:r>
      <w:r w:rsidRPr="00437E86">
        <w:rPr>
          <w:rFonts w:ascii="Calibri" w:eastAsia="Times New Roman" w:hAnsi="Calibri" w:cs="Calibri"/>
          <w:sz w:val="23"/>
          <w:szCs w:val="23"/>
          <w:lang w:val="en-IE"/>
        </w:rPr>
        <w:t xml:space="preserve"> these are:</w:t>
      </w:r>
    </w:p>
    <w:p w14:paraId="256C9673" w14:textId="77777777" w:rsidR="005A6C07" w:rsidRPr="00437E86" w:rsidRDefault="005A6C07" w:rsidP="00CC1AE5">
      <w:pPr>
        <w:numPr>
          <w:ilvl w:val="0"/>
          <w:numId w:val="32"/>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Alcohol and Drug Abuse Policy</w:t>
      </w:r>
    </w:p>
    <w:p w14:paraId="51D4932B" w14:textId="77777777" w:rsidR="005A6C07" w:rsidRPr="00437E86" w:rsidRDefault="005A6C07" w:rsidP="00CC1AE5">
      <w:pPr>
        <w:numPr>
          <w:ilvl w:val="0"/>
          <w:numId w:val="32"/>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Stress at Work Policy</w:t>
      </w:r>
    </w:p>
    <w:p w14:paraId="631EA6D8" w14:textId="77777777" w:rsidR="005A6C07" w:rsidRPr="00437E86" w:rsidRDefault="005A6C07" w:rsidP="00CC1AE5">
      <w:pPr>
        <w:numPr>
          <w:ilvl w:val="0"/>
          <w:numId w:val="32"/>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Bullying and Harassment Policy (see Chapter 13)</w:t>
      </w:r>
    </w:p>
    <w:p w14:paraId="29F39E96" w14:textId="77777777" w:rsidR="005A6C07" w:rsidRPr="00437E86" w:rsidRDefault="005A6C07" w:rsidP="00CC1AE5">
      <w:pPr>
        <w:numPr>
          <w:ilvl w:val="0"/>
          <w:numId w:val="32"/>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Visual Display Units Policy</w:t>
      </w:r>
    </w:p>
    <w:p w14:paraId="0217AC79" w14:textId="77777777" w:rsidR="005A6C07" w:rsidRPr="00437E86" w:rsidRDefault="005A6C07" w:rsidP="005A6C07">
      <w:pPr>
        <w:autoSpaceDE w:val="0"/>
        <w:jc w:val="both"/>
        <w:rPr>
          <w:rFonts w:ascii="Calibri" w:eastAsia="Times New Roman" w:hAnsi="Calibri" w:cs="Calibri"/>
          <w:sz w:val="23"/>
          <w:szCs w:val="23"/>
          <w:lang w:val="en-IE"/>
        </w:rPr>
      </w:pPr>
    </w:p>
    <w:p w14:paraId="61405879"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11.2</w:t>
      </w:r>
      <w:r w:rsidRPr="00437E86">
        <w:rPr>
          <w:rFonts w:ascii="Calibri" w:eastAsia="Times New Roman" w:hAnsi="Calibri" w:cs="Calibri"/>
          <w:b/>
          <w:sz w:val="23"/>
          <w:szCs w:val="23"/>
          <w:lang w:val="en-IE"/>
        </w:rPr>
        <w:tab/>
        <w:t>Duties of Employer and Management</w:t>
      </w:r>
    </w:p>
    <w:p w14:paraId="7C8F14D7" w14:textId="77777777" w:rsidR="005A6C07" w:rsidRPr="00437E86" w:rsidRDefault="00176219" w:rsidP="00193A6D">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RCNE Manager</w:t>
      </w:r>
      <w:r w:rsidR="005A6C07" w:rsidRPr="00437E86">
        <w:rPr>
          <w:rFonts w:ascii="Calibri" w:eastAsia="Times New Roman" w:hAnsi="Calibri" w:cs="Calibri"/>
          <w:sz w:val="23"/>
          <w:szCs w:val="23"/>
          <w:lang w:val="en-IE"/>
        </w:rPr>
        <w:t xml:space="preserve"> is responsible, in accordance with legislation, to ensure as far as is reasonably practicable, the safety, health and welfare of all empl</w:t>
      </w:r>
      <w:r w:rsidRPr="00437E86">
        <w:rPr>
          <w:rFonts w:ascii="Calibri" w:eastAsia="Times New Roman" w:hAnsi="Calibri" w:cs="Calibri"/>
          <w:sz w:val="23"/>
          <w:szCs w:val="23"/>
          <w:lang w:val="en-IE"/>
        </w:rPr>
        <w:t>oyees.  In particular the Manager</w:t>
      </w:r>
      <w:r w:rsidR="005A6C07" w:rsidRPr="00437E86">
        <w:rPr>
          <w:rFonts w:ascii="Calibri" w:eastAsia="Times New Roman" w:hAnsi="Calibri" w:cs="Calibri"/>
          <w:sz w:val="23"/>
          <w:szCs w:val="23"/>
          <w:lang w:val="en-IE"/>
        </w:rPr>
        <w:t xml:space="preserve"> has a duty to:</w:t>
      </w:r>
    </w:p>
    <w:p w14:paraId="181F68C1"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Manage and conduct work activities to ensure safety of her/his employees and to prevent improper conduct or behaviour;</w:t>
      </w:r>
    </w:p>
    <w:p w14:paraId="08027647"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Design and maintain workplace to ensure it is without risk;</w:t>
      </w:r>
    </w:p>
    <w:p w14:paraId="6180442D"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Design and maintain a safe means of access and exit;</w:t>
      </w:r>
    </w:p>
    <w:p w14:paraId="10C47001"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Ensure maintenance of fittings, furniture and equipment used in work;</w:t>
      </w:r>
    </w:p>
    <w:p w14:paraId="5B09A14A"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Ensure the prevention of health risk relating to exposure to noise, vibration and/or ionising or other radiation or any other physical agents;</w:t>
      </w:r>
    </w:p>
    <w:p w14:paraId="1B7D864D"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Ensure systems of work are planned, organised, performed maintained and revised to prevent risk to health;</w:t>
      </w:r>
    </w:p>
    <w:p w14:paraId="3995F976"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Provide and maintain welfare facilities and arrangements for employees</w:t>
      </w:r>
      <w:r w:rsidR="00176219" w:rsidRPr="00437E86">
        <w:rPr>
          <w:rFonts w:ascii="Calibri" w:eastAsia="Times New Roman" w:hAnsi="Calibri" w:cs="Calibri"/>
          <w:sz w:val="23"/>
          <w:szCs w:val="23"/>
          <w:lang w:val="en-IE"/>
        </w:rPr>
        <w:t xml:space="preserve"> and volunteers</w:t>
      </w:r>
      <w:r w:rsidRPr="00437E86">
        <w:rPr>
          <w:rFonts w:ascii="Calibri" w:eastAsia="Times New Roman" w:hAnsi="Calibri" w:cs="Calibri"/>
          <w:sz w:val="23"/>
          <w:szCs w:val="23"/>
          <w:lang w:val="en-IE"/>
        </w:rPr>
        <w:t>;</w:t>
      </w:r>
    </w:p>
    <w:p w14:paraId="498FF444"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Provide information, instruction, training and supervision in a language that is likely to be understood;</w:t>
      </w:r>
    </w:p>
    <w:p w14:paraId="329AAAB9"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Train employees</w:t>
      </w:r>
      <w:r w:rsidR="00176219" w:rsidRPr="00437E86">
        <w:rPr>
          <w:rFonts w:ascii="Calibri" w:eastAsia="Times New Roman" w:hAnsi="Calibri" w:cs="Calibri"/>
          <w:sz w:val="23"/>
          <w:szCs w:val="23"/>
          <w:lang w:val="en-IE"/>
        </w:rPr>
        <w:t xml:space="preserve"> and volunteers</w:t>
      </w:r>
      <w:r w:rsidRPr="00437E86">
        <w:rPr>
          <w:rFonts w:ascii="Calibri" w:eastAsia="Times New Roman" w:hAnsi="Calibri" w:cs="Calibri"/>
          <w:sz w:val="23"/>
          <w:szCs w:val="23"/>
          <w:lang w:val="en-IE"/>
        </w:rPr>
        <w:t xml:space="preserve"> on induction, transfer, change of task, or the introduction of new systems of work or new equipment or technology;</w:t>
      </w:r>
    </w:p>
    <w:p w14:paraId="729442C3"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Ensure a safe system of work and that they are revised as appropriate;</w:t>
      </w:r>
    </w:p>
    <w:p w14:paraId="3CD21E96"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Have in place a written risk assessment and safety statement.  These should be reviewed annually or when there has been significant change in matters relating to health and safety.</w:t>
      </w:r>
    </w:p>
    <w:p w14:paraId="63EC421F"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Bring the safety statement to </w:t>
      </w:r>
      <w:r w:rsidR="006D791F" w:rsidRPr="00437E86">
        <w:rPr>
          <w:rFonts w:ascii="Calibri" w:eastAsia="Times New Roman" w:hAnsi="Calibri" w:cs="Calibri"/>
          <w:sz w:val="23"/>
          <w:szCs w:val="23"/>
          <w:lang w:val="en-IE"/>
        </w:rPr>
        <w:t>employee’s</w:t>
      </w:r>
      <w:r w:rsidRPr="00437E86">
        <w:rPr>
          <w:rFonts w:ascii="Calibri" w:eastAsia="Times New Roman" w:hAnsi="Calibri" w:cs="Calibri"/>
          <w:sz w:val="23"/>
          <w:szCs w:val="23"/>
          <w:lang w:val="en-IE"/>
        </w:rPr>
        <w:t xml:space="preserve"> attention annually;</w:t>
      </w:r>
    </w:p>
    <w:p w14:paraId="79B19319"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Require contractors to be in possession of an up-to-date safety statement;</w:t>
      </w:r>
    </w:p>
    <w:p w14:paraId="2C651F3E"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Undertake health surveillance appropriate to the risks identified;</w:t>
      </w:r>
    </w:p>
    <w:p w14:paraId="3E6C5C6C"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Provide information relating to potential risks, health surveillance and any special qualifications or skills required to fixed term and/or temporary workers;</w:t>
      </w:r>
    </w:p>
    <w:p w14:paraId="5E227F56"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Prepare emergency plans and procedures;</w:t>
      </w:r>
    </w:p>
    <w:p w14:paraId="6C7BF9DB"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Provide and maintain suitable personal protective clothing and equipment;</w:t>
      </w:r>
    </w:p>
    <w:p w14:paraId="6B2D2ACF"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Protect against risks to health and safety from articles</w:t>
      </w:r>
      <w:r w:rsidR="00477818"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(any type of work equipment or apparatus) and substances;</w:t>
      </w:r>
    </w:p>
    <w:p w14:paraId="3ED048E7" w14:textId="77777777" w:rsidR="005A6C07" w:rsidRPr="00437E86" w:rsidRDefault="005A6C07" w:rsidP="00CC1AE5">
      <w:pPr>
        <w:numPr>
          <w:ilvl w:val="0"/>
          <w:numId w:val="3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 or engage competent advice services in the area of health and safety.  Provide them with adequate information on the health and safety arrangements on site.</w:t>
      </w:r>
    </w:p>
    <w:p w14:paraId="57898994" w14:textId="77777777" w:rsidR="005A6C07" w:rsidRPr="00437E86" w:rsidRDefault="005A6C07" w:rsidP="00C85204">
      <w:pPr>
        <w:autoSpaceDE w:val="0"/>
        <w:jc w:val="both"/>
        <w:rPr>
          <w:rFonts w:ascii="Calibri" w:eastAsia="Times New Roman" w:hAnsi="Calibri" w:cs="Calibri"/>
          <w:sz w:val="23"/>
          <w:szCs w:val="23"/>
          <w:lang w:val="en-IE"/>
        </w:rPr>
      </w:pPr>
    </w:p>
    <w:p w14:paraId="526FCD6E"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11.3</w:t>
      </w:r>
      <w:r w:rsidRPr="00437E86">
        <w:rPr>
          <w:rFonts w:ascii="Calibri" w:eastAsia="Times New Roman" w:hAnsi="Calibri" w:cs="Calibri"/>
          <w:b/>
          <w:sz w:val="23"/>
          <w:szCs w:val="23"/>
          <w:lang w:val="en-IE"/>
        </w:rPr>
        <w:tab/>
        <w:t>Duties of employees</w:t>
      </w:r>
    </w:p>
    <w:p w14:paraId="2628C68F" w14:textId="77777777" w:rsidR="005A6C07" w:rsidRPr="00437E86" w:rsidRDefault="005A6C07" w:rsidP="005A6C07">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general, employees must:</w:t>
      </w:r>
    </w:p>
    <w:p w14:paraId="05562E60"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Comply with relevant safety and health laws;</w:t>
      </w:r>
      <w:r w:rsidRPr="00437E86">
        <w:rPr>
          <w:rFonts w:ascii="Calibri" w:eastAsia="Times New Roman" w:hAnsi="Calibri" w:cs="Calibri"/>
          <w:sz w:val="23"/>
          <w:szCs w:val="23"/>
        </w:rPr>
        <w:t xml:space="preserve"> </w:t>
      </w:r>
    </w:p>
    <w:p w14:paraId="563DC4DB"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Take reasonable care for their own and their fellow workers safety and health, who may be affected by their acts or omissions;</w:t>
      </w:r>
      <w:r w:rsidRPr="00437E86">
        <w:rPr>
          <w:rFonts w:ascii="Calibri" w:eastAsia="Times New Roman" w:hAnsi="Calibri" w:cs="Calibri"/>
          <w:sz w:val="23"/>
          <w:szCs w:val="23"/>
        </w:rPr>
        <w:t xml:space="preserve"> </w:t>
      </w:r>
    </w:p>
    <w:p w14:paraId="1AB5F74D"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Not be under the influence of an intoxicant at the place of work to the extent that they may endanger their own or others safety;</w:t>
      </w:r>
      <w:r w:rsidRPr="00437E86">
        <w:rPr>
          <w:rFonts w:ascii="Calibri" w:eastAsia="Times New Roman" w:hAnsi="Calibri" w:cs="Calibri"/>
          <w:sz w:val="23"/>
          <w:szCs w:val="23"/>
        </w:rPr>
        <w:t xml:space="preserve"> </w:t>
      </w:r>
    </w:p>
    <w:p w14:paraId="51DD1479"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reasonably required by their employer, submit to appropriate, reasonable and proportionate tests by or under the supervision of a registered medical practitioner (for certain activities, this require specific regulations);</w:t>
      </w:r>
      <w:r w:rsidRPr="00437E86">
        <w:rPr>
          <w:rFonts w:ascii="Calibri" w:eastAsia="Times New Roman" w:hAnsi="Calibri" w:cs="Calibri"/>
          <w:sz w:val="23"/>
          <w:szCs w:val="23"/>
        </w:rPr>
        <w:t xml:space="preserve"> </w:t>
      </w:r>
    </w:p>
    <w:p w14:paraId="29673515"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Co-operate with their employer and others to ensure safety and health at work;</w:t>
      </w:r>
      <w:r w:rsidRPr="00437E86">
        <w:rPr>
          <w:rFonts w:ascii="Calibri" w:eastAsia="Times New Roman" w:hAnsi="Calibri" w:cs="Calibri"/>
          <w:sz w:val="23"/>
          <w:szCs w:val="23"/>
        </w:rPr>
        <w:t xml:space="preserve"> </w:t>
      </w:r>
    </w:p>
    <w:p w14:paraId="776C3946"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Not engage in improper conduct or behaviour;</w:t>
      </w:r>
      <w:r w:rsidRPr="00437E86">
        <w:rPr>
          <w:rFonts w:ascii="Calibri" w:eastAsia="Times New Roman" w:hAnsi="Calibri" w:cs="Calibri"/>
          <w:sz w:val="23"/>
          <w:szCs w:val="23"/>
        </w:rPr>
        <w:t xml:space="preserve"> </w:t>
      </w:r>
    </w:p>
    <w:p w14:paraId="0DDE19AF"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Use personal protective clothing and equipment in the appropriate manner;</w:t>
      </w:r>
      <w:r w:rsidRPr="00437E86">
        <w:rPr>
          <w:rFonts w:ascii="Calibri" w:eastAsia="Times New Roman" w:hAnsi="Calibri" w:cs="Calibri"/>
          <w:sz w:val="23"/>
          <w:szCs w:val="23"/>
        </w:rPr>
        <w:t xml:space="preserve"> </w:t>
      </w:r>
    </w:p>
    <w:p w14:paraId="1C8C0DBE"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Cooperate with their employer and not do anything which would place themselves or others at risk;</w:t>
      </w:r>
      <w:r w:rsidRPr="00437E86">
        <w:rPr>
          <w:rFonts w:ascii="Calibri" w:eastAsia="Times New Roman" w:hAnsi="Calibri" w:cs="Calibri"/>
          <w:sz w:val="23"/>
          <w:szCs w:val="23"/>
        </w:rPr>
        <w:t xml:space="preserve"> </w:t>
      </w:r>
    </w:p>
    <w:p w14:paraId="43F7EA38"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Attend training and undergo assessment as may be required and make correct use of any article or substances provided for use;</w:t>
      </w:r>
      <w:r w:rsidRPr="00437E86">
        <w:rPr>
          <w:rFonts w:ascii="Calibri" w:eastAsia="Times New Roman" w:hAnsi="Calibri" w:cs="Calibri"/>
          <w:sz w:val="23"/>
          <w:szCs w:val="23"/>
        </w:rPr>
        <w:t xml:space="preserve"> </w:t>
      </w:r>
    </w:p>
    <w:p w14:paraId="18E14907"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Report all defects immediately to their immediate Manager, including defects in the systems or workings of fittings, furniture, equipment and premises, which pose a danger;</w:t>
      </w:r>
      <w:r w:rsidRPr="00437E86">
        <w:rPr>
          <w:rFonts w:ascii="Calibri" w:eastAsia="Times New Roman" w:hAnsi="Calibri" w:cs="Calibri"/>
          <w:sz w:val="23"/>
          <w:szCs w:val="23"/>
        </w:rPr>
        <w:t xml:space="preserve"> </w:t>
      </w:r>
    </w:p>
    <w:p w14:paraId="15BB4D7D"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Inform their employers if they become aware that they are suffering from any disease or impairment, which would affect their or others safety in the work they perform;</w:t>
      </w:r>
      <w:r w:rsidRPr="00437E86">
        <w:rPr>
          <w:rFonts w:ascii="Calibri" w:eastAsia="Times New Roman" w:hAnsi="Calibri" w:cs="Calibri"/>
          <w:sz w:val="23"/>
          <w:szCs w:val="23"/>
        </w:rPr>
        <w:t xml:space="preserve"> </w:t>
      </w:r>
    </w:p>
    <w:p w14:paraId="4D9873E0" w14:textId="77777777" w:rsidR="005A6C07" w:rsidRPr="00437E86" w:rsidRDefault="005A6C07" w:rsidP="00CC1AE5">
      <w:pPr>
        <w:numPr>
          <w:ilvl w:val="0"/>
          <w:numId w:val="3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Not misrepresent herself/himself to an employer with regard to their level of training received.</w:t>
      </w:r>
      <w:r w:rsidRPr="00437E86">
        <w:rPr>
          <w:rFonts w:ascii="Calibri" w:eastAsia="Times New Roman" w:hAnsi="Calibri" w:cs="Calibri"/>
          <w:sz w:val="23"/>
          <w:szCs w:val="23"/>
        </w:rPr>
        <w:t xml:space="preserve"> </w:t>
      </w:r>
    </w:p>
    <w:p w14:paraId="6CA22C71" w14:textId="77777777" w:rsidR="005A6C07" w:rsidRPr="00437E86" w:rsidRDefault="005A6C07" w:rsidP="005A6C07">
      <w:pPr>
        <w:autoSpaceDE w:val="0"/>
        <w:jc w:val="both"/>
        <w:rPr>
          <w:rFonts w:ascii="Calibri" w:eastAsia="Times New Roman" w:hAnsi="Calibri" w:cs="Calibri"/>
          <w:sz w:val="23"/>
          <w:szCs w:val="23"/>
          <w:lang w:val="en-IE"/>
        </w:rPr>
      </w:pPr>
    </w:p>
    <w:p w14:paraId="248FE39D"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11.4</w:t>
      </w:r>
      <w:r w:rsidRPr="00437E86">
        <w:rPr>
          <w:rFonts w:ascii="Calibri" w:eastAsia="Times New Roman" w:hAnsi="Calibri" w:cs="Calibri"/>
          <w:b/>
          <w:sz w:val="23"/>
          <w:szCs w:val="23"/>
          <w:lang w:val="en-IE"/>
        </w:rPr>
        <w:tab/>
        <w:t>Safety Statement</w:t>
      </w:r>
    </w:p>
    <w:p w14:paraId="3F1BBB8D" w14:textId="77777777" w:rsidR="005A6C07" w:rsidRPr="00437E86" w:rsidRDefault="00176219" w:rsidP="005A6C07">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RCNE Manager</w:t>
      </w:r>
      <w:r w:rsidR="005A6C07" w:rsidRPr="00437E86">
        <w:rPr>
          <w:rFonts w:ascii="Calibri" w:eastAsia="Times New Roman" w:hAnsi="Calibri" w:cs="Calibri"/>
          <w:sz w:val="23"/>
          <w:szCs w:val="23"/>
          <w:lang w:val="en-IE"/>
        </w:rPr>
        <w:t xml:space="preserve"> </w:t>
      </w:r>
      <w:r w:rsidR="009E32E4" w:rsidRPr="00437E86">
        <w:rPr>
          <w:rFonts w:ascii="Calibri" w:eastAsia="Times New Roman" w:hAnsi="Calibri" w:cs="Calibri"/>
          <w:sz w:val="23"/>
          <w:szCs w:val="23"/>
          <w:lang w:val="en-IE"/>
        </w:rPr>
        <w:t>has drawn up a Safety Statement</w:t>
      </w:r>
      <w:r w:rsidR="005A6C07" w:rsidRPr="00437E86">
        <w:rPr>
          <w:rFonts w:ascii="Calibri" w:eastAsia="Times New Roman" w:hAnsi="Calibri" w:cs="Calibri"/>
          <w:sz w:val="23"/>
          <w:szCs w:val="23"/>
          <w:lang w:val="en-IE"/>
        </w:rPr>
        <w:t xml:space="preserve"> which is basically an action programme setting out how health and safety is managed in the workplace.  It is a practical tool for preventing/reducing accidents and ill health at work.  It is based on the principle that worker's health and safety can be managed and most accidents and certain illnesses can be prevented.</w:t>
      </w:r>
    </w:p>
    <w:p w14:paraId="25F6EEEF" w14:textId="77777777" w:rsidR="005A6C07" w:rsidRPr="00437E86" w:rsidRDefault="005A6C07" w:rsidP="005A6C07">
      <w:pPr>
        <w:autoSpaceDE w:val="0"/>
        <w:jc w:val="both"/>
        <w:rPr>
          <w:rFonts w:ascii="Calibri" w:eastAsia="Times New Roman" w:hAnsi="Calibri" w:cs="Calibri"/>
          <w:sz w:val="23"/>
          <w:szCs w:val="23"/>
          <w:lang w:val="en-IE"/>
        </w:rPr>
      </w:pPr>
    </w:p>
    <w:p w14:paraId="0D391115" w14:textId="77777777" w:rsidR="005A6C07" w:rsidRPr="00437E86" w:rsidRDefault="005A6C07" w:rsidP="005A6C07">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Safety Statement must be kept up to date and will be reviewed annually.  In reviewing</w:t>
      </w:r>
      <w:r w:rsidR="00193A6D" w:rsidRPr="00437E86">
        <w:rPr>
          <w:rFonts w:ascii="Calibri" w:eastAsia="Times New Roman" w:hAnsi="Calibri" w:cs="Calibri"/>
          <w:sz w:val="23"/>
          <w:szCs w:val="23"/>
          <w:lang w:val="en-IE"/>
        </w:rPr>
        <w:t xml:space="preserve"> the Safety </w:t>
      </w:r>
      <w:r w:rsidR="006D791F" w:rsidRPr="00437E86">
        <w:rPr>
          <w:rFonts w:ascii="Calibri" w:eastAsia="Times New Roman" w:hAnsi="Calibri" w:cs="Calibri"/>
          <w:sz w:val="23"/>
          <w:szCs w:val="23"/>
          <w:lang w:val="en-IE"/>
        </w:rPr>
        <w:t>Statement,</w:t>
      </w:r>
      <w:r w:rsidR="00193A6D" w:rsidRPr="00437E86">
        <w:rPr>
          <w:rFonts w:ascii="Calibri" w:eastAsia="Times New Roman" w:hAnsi="Calibri" w:cs="Calibri"/>
          <w:sz w:val="23"/>
          <w:szCs w:val="23"/>
          <w:lang w:val="en-IE"/>
        </w:rPr>
        <w:t xml:space="preserve"> the Manager</w:t>
      </w:r>
      <w:r w:rsidRPr="00437E86">
        <w:rPr>
          <w:rFonts w:ascii="Calibri" w:eastAsia="Times New Roman" w:hAnsi="Calibri" w:cs="Calibri"/>
          <w:sz w:val="23"/>
          <w:szCs w:val="23"/>
          <w:lang w:val="en-IE"/>
        </w:rPr>
        <w:t xml:space="preserve"> will consult with employees for the purposes of making arrangements for co-operation in promoting and developing health, safety and welfare at work. </w:t>
      </w:r>
    </w:p>
    <w:p w14:paraId="61510654" w14:textId="77777777" w:rsidR="005A6C07" w:rsidRPr="00437E86" w:rsidRDefault="005A6C07" w:rsidP="005A6C07">
      <w:pPr>
        <w:autoSpaceDE w:val="0"/>
        <w:jc w:val="both"/>
        <w:rPr>
          <w:rFonts w:ascii="Calibri" w:eastAsia="Times New Roman" w:hAnsi="Calibri" w:cs="Calibri"/>
          <w:sz w:val="23"/>
          <w:szCs w:val="23"/>
          <w:lang w:val="en-IE"/>
        </w:rPr>
      </w:pPr>
    </w:p>
    <w:p w14:paraId="7C6CAB17" w14:textId="77777777" w:rsidR="005A6C07" w:rsidRPr="00437E86" w:rsidRDefault="005A6C07" w:rsidP="005A6C07">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Employees have the right to make re</w:t>
      </w:r>
      <w:r w:rsidR="00834CAA" w:rsidRPr="00437E86">
        <w:rPr>
          <w:rFonts w:ascii="Calibri" w:eastAsia="Times New Roman" w:hAnsi="Calibri" w:cs="Calibri"/>
          <w:sz w:val="23"/>
          <w:szCs w:val="23"/>
          <w:lang w:val="en-IE"/>
        </w:rPr>
        <w:t>presentations to RCNE Manager</w:t>
      </w:r>
      <w:r w:rsidRPr="00437E86">
        <w:rPr>
          <w:rFonts w:ascii="Calibri" w:eastAsia="Times New Roman" w:hAnsi="Calibri" w:cs="Calibri"/>
          <w:sz w:val="23"/>
          <w:szCs w:val="23"/>
          <w:lang w:val="en-IE"/>
        </w:rPr>
        <w:t xml:space="preserve"> on safety, health a</w:t>
      </w:r>
      <w:r w:rsidR="00834CAA" w:rsidRPr="00437E86">
        <w:rPr>
          <w:rFonts w:ascii="Calibri" w:eastAsia="Times New Roman" w:hAnsi="Calibri" w:cs="Calibri"/>
          <w:sz w:val="23"/>
          <w:szCs w:val="23"/>
          <w:lang w:val="en-IE"/>
        </w:rPr>
        <w:t>nd welfare issues and RCNE Manager</w:t>
      </w:r>
      <w:r w:rsidRPr="00437E86">
        <w:rPr>
          <w:rFonts w:ascii="Calibri" w:eastAsia="Times New Roman" w:hAnsi="Calibri" w:cs="Calibri"/>
          <w:sz w:val="23"/>
          <w:szCs w:val="23"/>
          <w:lang w:val="en-IE"/>
        </w:rPr>
        <w:t xml:space="preserve"> will take account of any such representations, as far as it is reasonably practicable.</w:t>
      </w:r>
    </w:p>
    <w:p w14:paraId="6FEC84BE" w14:textId="77777777" w:rsidR="005A6C07" w:rsidRPr="00437E86" w:rsidRDefault="005A6C07" w:rsidP="005A6C07">
      <w:pPr>
        <w:autoSpaceDE w:val="0"/>
        <w:jc w:val="both"/>
        <w:rPr>
          <w:rFonts w:ascii="Calibri" w:eastAsia="Times New Roman" w:hAnsi="Calibri" w:cs="Calibri"/>
          <w:sz w:val="23"/>
          <w:szCs w:val="23"/>
          <w:lang w:val="en-IE"/>
        </w:rPr>
      </w:pPr>
    </w:p>
    <w:p w14:paraId="5FAD62BC" w14:textId="77777777" w:rsidR="005A6C07" w:rsidRPr="00437E86" w:rsidRDefault="005A6C07" w:rsidP="005A6C07">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are required to report any possible hazard or risk t</w:t>
      </w:r>
      <w:r w:rsidR="00F30420" w:rsidRPr="00437E86">
        <w:rPr>
          <w:rFonts w:ascii="Calibri" w:eastAsia="Times New Roman" w:hAnsi="Calibri" w:cs="Calibri"/>
          <w:sz w:val="23"/>
          <w:szCs w:val="23"/>
          <w:lang w:val="en-IE"/>
        </w:rPr>
        <w:t xml:space="preserve">o </w:t>
      </w:r>
      <w:r w:rsidR="00834CAA" w:rsidRPr="00437E86">
        <w:rPr>
          <w:rFonts w:ascii="Calibri" w:eastAsia="Times New Roman" w:hAnsi="Calibri" w:cs="Calibri"/>
          <w:sz w:val="23"/>
          <w:szCs w:val="23"/>
          <w:lang w:val="en-IE"/>
        </w:rPr>
        <w:t xml:space="preserve">the Manager and </w:t>
      </w:r>
      <w:r w:rsidR="00F30420" w:rsidRPr="00437E86">
        <w:rPr>
          <w:rFonts w:ascii="Calibri" w:eastAsia="Times New Roman" w:hAnsi="Calibri" w:cs="Calibri"/>
          <w:sz w:val="23"/>
          <w:szCs w:val="23"/>
          <w:lang w:val="en-IE"/>
        </w:rPr>
        <w:t xml:space="preserve">the </w:t>
      </w:r>
      <w:r w:rsidR="00834CAA" w:rsidRPr="00437E86">
        <w:rPr>
          <w:rFonts w:ascii="Calibri" w:eastAsia="Times New Roman" w:hAnsi="Calibri" w:cs="Calibri"/>
          <w:sz w:val="23"/>
          <w:szCs w:val="23"/>
          <w:lang w:val="en-IE"/>
        </w:rPr>
        <w:t xml:space="preserve">appointed </w:t>
      </w:r>
      <w:r w:rsidR="00F30420" w:rsidRPr="00437E86">
        <w:rPr>
          <w:rFonts w:ascii="Calibri" w:eastAsia="Times New Roman" w:hAnsi="Calibri" w:cs="Calibri"/>
          <w:sz w:val="23"/>
          <w:szCs w:val="23"/>
          <w:lang w:val="en-IE"/>
        </w:rPr>
        <w:t>Safety Representativ</w:t>
      </w:r>
      <w:r w:rsidR="00834CAA" w:rsidRPr="00437E86">
        <w:rPr>
          <w:rFonts w:ascii="Calibri" w:eastAsia="Times New Roman" w:hAnsi="Calibri" w:cs="Calibri"/>
          <w:sz w:val="23"/>
          <w:szCs w:val="23"/>
          <w:lang w:val="en-IE"/>
        </w:rPr>
        <w:t>e</w:t>
      </w:r>
      <w:r w:rsidRPr="00437E86">
        <w:rPr>
          <w:rFonts w:ascii="Calibri" w:eastAsia="Times New Roman" w:hAnsi="Calibri" w:cs="Calibri"/>
          <w:sz w:val="23"/>
          <w:szCs w:val="23"/>
          <w:lang w:val="en-IE"/>
        </w:rPr>
        <w:t>.  Employees are also required to report every accident (no matter how trivial)</w:t>
      </w:r>
      <w:r w:rsidR="00F30420" w:rsidRPr="00437E86">
        <w:rPr>
          <w:rFonts w:ascii="Calibri" w:eastAsia="Times New Roman" w:hAnsi="Calibri" w:cs="Calibri"/>
          <w:sz w:val="23"/>
          <w:szCs w:val="23"/>
          <w:lang w:val="en-IE"/>
        </w:rPr>
        <w:t xml:space="preserve"> to the Safety Representative and the</w:t>
      </w:r>
      <w:r w:rsidRPr="00437E86">
        <w:rPr>
          <w:rFonts w:ascii="Calibri" w:eastAsia="Times New Roman" w:hAnsi="Calibri" w:cs="Calibri"/>
          <w:sz w:val="23"/>
          <w:szCs w:val="23"/>
          <w:lang w:val="en-IE"/>
        </w:rPr>
        <w:t xml:space="preserve"> Manager.</w:t>
      </w:r>
    </w:p>
    <w:p w14:paraId="19B1ADED" w14:textId="77777777" w:rsidR="005A6C07" w:rsidRPr="00437E86" w:rsidRDefault="005A6C07" w:rsidP="005A6C07">
      <w:pPr>
        <w:autoSpaceDE w:val="0"/>
        <w:jc w:val="both"/>
        <w:rPr>
          <w:rFonts w:ascii="Calibri" w:eastAsia="Times New Roman" w:hAnsi="Calibri" w:cs="Calibri"/>
          <w:sz w:val="23"/>
          <w:szCs w:val="23"/>
          <w:lang w:val="en-IE"/>
        </w:rPr>
      </w:pPr>
    </w:p>
    <w:p w14:paraId="506A1897" w14:textId="77777777" w:rsidR="005A6C07" w:rsidRPr="00437E86" w:rsidRDefault="005A6C07" w:rsidP="005A6C07">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should be aware that breaches of the safety rules may result in disciplinary action, up to and including dismissal.  During induction emplo</w:t>
      </w:r>
      <w:r w:rsidR="00834CAA" w:rsidRPr="00437E86">
        <w:rPr>
          <w:rFonts w:ascii="Calibri" w:eastAsia="Times New Roman" w:hAnsi="Calibri" w:cs="Calibri"/>
          <w:sz w:val="23"/>
          <w:szCs w:val="23"/>
          <w:lang w:val="en-IE"/>
        </w:rPr>
        <w:t>yees will be made aware of the Safety S</w:t>
      </w:r>
      <w:r w:rsidRPr="00437E86">
        <w:rPr>
          <w:rFonts w:ascii="Calibri" w:eastAsia="Times New Roman" w:hAnsi="Calibri" w:cs="Calibri"/>
          <w:sz w:val="23"/>
          <w:szCs w:val="23"/>
          <w:lang w:val="en-IE"/>
        </w:rPr>
        <w:t>tatement, Fire Evacuation Procedures and any hazards/risks specific to her/his area of work.</w:t>
      </w:r>
      <w:r w:rsidR="00834CAA" w:rsidRPr="00437E86">
        <w:rPr>
          <w:rFonts w:ascii="Calibri" w:eastAsia="Times New Roman" w:hAnsi="Calibri" w:cs="Calibri"/>
          <w:sz w:val="23"/>
          <w:szCs w:val="23"/>
          <w:lang w:val="en-IE"/>
        </w:rPr>
        <w:t xml:space="preserve">  Employees are obliged to read the Safety Statement and sign off that they have read it.</w:t>
      </w:r>
    </w:p>
    <w:p w14:paraId="113E3B3D" w14:textId="77777777" w:rsidR="005A6C07" w:rsidRPr="00437E86" w:rsidRDefault="005A6C07" w:rsidP="005A6C07">
      <w:pPr>
        <w:autoSpaceDE w:val="0"/>
        <w:jc w:val="both"/>
        <w:rPr>
          <w:rFonts w:ascii="Calibri" w:eastAsia="Times New Roman" w:hAnsi="Calibri" w:cs="Calibri"/>
          <w:sz w:val="23"/>
          <w:szCs w:val="23"/>
          <w:lang w:val="en-IE"/>
        </w:rPr>
      </w:pPr>
    </w:p>
    <w:p w14:paraId="1B735998"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11.</w:t>
      </w:r>
      <w:r w:rsidR="00D067BB" w:rsidRPr="00437E86">
        <w:rPr>
          <w:rFonts w:ascii="Calibri" w:eastAsia="Times New Roman" w:hAnsi="Calibri" w:cs="Calibri"/>
          <w:b/>
          <w:sz w:val="23"/>
          <w:szCs w:val="23"/>
          <w:lang w:val="en-IE"/>
        </w:rPr>
        <w:t>5</w:t>
      </w:r>
      <w:r w:rsidRPr="00437E86">
        <w:rPr>
          <w:rFonts w:ascii="Calibri" w:eastAsia="Times New Roman" w:hAnsi="Calibri" w:cs="Calibri"/>
          <w:b/>
          <w:sz w:val="23"/>
          <w:szCs w:val="23"/>
          <w:lang w:val="en-IE"/>
        </w:rPr>
        <w:tab/>
        <w:t xml:space="preserve">Bullying and Harassment </w:t>
      </w:r>
      <w:r w:rsidR="00151868"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olicy</w:t>
      </w:r>
    </w:p>
    <w:p w14:paraId="3340EC2B" w14:textId="77777777" w:rsidR="005A6C07" w:rsidRPr="00437E86" w:rsidRDefault="005A6C07"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This is dealt with in Chapter 13 - Respect and Dignity at Work</w:t>
      </w:r>
    </w:p>
    <w:p w14:paraId="5CB10031" w14:textId="77777777" w:rsidR="005A6C07" w:rsidRPr="00437E86" w:rsidRDefault="005A6C07" w:rsidP="005A6C07">
      <w:pPr>
        <w:autoSpaceDE w:val="0"/>
        <w:jc w:val="both"/>
        <w:rPr>
          <w:rFonts w:ascii="Calibri" w:eastAsia="Times New Roman" w:hAnsi="Calibri" w:cs="Calibri"/>
          <w:sz w:val="23"/>
          <w:szCs w:val="23"/>
          <w:lang w:val="en-IE"/>
        </w:rPr>
      </w:pPr>
    </w:p>
    <w:p w14:paraId="0D613816" w14:textId="77777777" w:rsidR="005A6C07" w:rsidRPr="00437E86" w:rsidRDefault="005A6C07" w:rsidP="005A6C07">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11.</w:t>
      </w:r>
      <w:r w:rsidR="00D067BB" w:rsidRPr="00437E86">
        <w:rPr>
          <w:rFonts w:ascii="Calibri" w:eastAsia="Times New Roman" w:hAnsi="Calibri" w:cs="Calibri"/>
          <w:b/>
          <w:sz w:val="23"/>
          <w:szCs w:val="23"/>
          <w:lang w:val="en-IE"/>
        </w:rPr>
        <w:t>6</w:t>
      </w:r>
      <w:r w:rsidRPr="00437E86">
        <w:rPr>
          <w:rFonts w:ascii="Calibri" w:eastAsia="Times New Roman" w:hAnsi="Calibri" w:cs="Calibri"/>
          <w:b/>
          <w:sz w:val="23"/>
          <w:szCs w:val="23"/>
          <w:lang w:val="en-IE"/>
        </w:rPr>
        <w:tab/>
        <w:t xml:space="preserve">Visual </w:t>
      </w:r>
      <w:r w:rsidR="00151868" w:rsidRPr="00437E86">
        <w:rPr>
          <w:rFonts w:ascii="Calibri" w:eastAsia="Times New Roman" w:hAnsi="Calibri" w:cs="Calibri"/>
          <w:b/>
          <w:sz w:val="23"/>
          <w:szCs w:val="23"/>
          <w:lang w:val="en-IE"/>
        </w:rPr>
        <w:t>D</w:t>
      </w:r>
      <w:r w:rsidRPr="00437E86">
        <w:rPr>
          <w:rFonts w:ascii="Calibri" w:eastAsia="Times New Roman" w:hAnsi="Calibri" w:cs="Calibri"/>
          <w:b/>
          <w:sz w:val="23"/>
          <w:szCs w:val="23"/>
          <w:lang w:val="en-IE"/>
        </w:rPr>
        <w:t xml:space="preserve">isplay </w:t>
      </w:r>
      <w:r w:rsidR="00151868" w:rsidRPr="00437E86">
        <w:rPr>
          <w:rFonts w:ascii="Calibri" w:eastAsia="Times New Roman" w:hAnsi="Calibri" w:cs="Calibri"/>
          <w:b/>
          <w:sz w:val="23"/>
          <w:szCs w:val="23"/>
          <w:lang w:val="en-IE"/>
        </w:rPr>
        <w:t>U</w:t>
      </w:r>
      <w:r w:rsidRPr="00437E86">
        <w:rPr>
          <w:rFonts w:ascii="Calibri" w:eastAsia="Times New Roman" w:hAnsi="Calibri" w:cs="Calibri"/>
          <w:b/>
          <w:sz w:val="23"/>
          <w:szCs w:val="23"/>
          <w:lang w:val="en-IE"/>
        </w:rPr>
        <w:t>nits</w:t>
      </w:r>
      <w:r w:rsidR="00151868" w:rsidRPr="00437E86">
        <w:rPr>
          <w:rFonts w:ascii="Calibri" w:eastAsia="Times New Roman" w:hAnsi="Calibri" w:cs="Calibri"/>
          <w:b/>
          <w:sz w:val="23"/>
          <w:szCs w:val="23"/>
          <w:lang w:val="en-IE"/>
        </w:rPr>
        <w:t xml:space="preserve"> (VDU) / Display Screen Equipment (DSE)</w:t>
      </w:r>
      <w:r w:rsidRPr="00437E86">
        <w:rPr>
          <w:rFonts w:ascii="Calibri" w:eastAsia="Times New Roman" w:hAnsi="Calibri" w:cs="Calibri"/>
          <w:b/>
          <w:sz w:val="23"/>
          <w:szCs w:val="23"/>
          <w:lang w:val="en-IE"/>
        </w:rPr>
        <w:t xml:space="preserve"> </w:t>
      </w:r>
      <w:r w:rsidR="00151868"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olicy</w:t>
      </w:r>
    </w:p>
    <w:p w14:paraId="65B16720" w14:textId="77777777" w:rsidR="005A6C07" w:rsidRPr="00437E86" w:rsidRDefault="005A6C07"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Management recognises its responsibility to ensure the implementation of the Safety, Health and Welfare at Work regarding the safe operation of Display Screen Equipment.  The definition of Display Screen Equipment is comprehensive in that the regulations not only cover the Display Screen/VDU or computer but also the workstation, which includes all that assembly which goes with computers: screens, keyboards, modems, printers, work chairs, desks etc and the immediate working environment.</w:t>
      </w:r>
    </w:p>
    <w:p w14:paraId="61CE2D3C" w14:textId="77777777" w:rsidR="005A6C07" w:rsidRPr="00437E86" w:rsidRDefault="005A6C07" w:rsidP="005A6C07">
      <w:pPr>
        <w:autoSpaceDE w:val="0"/>
        <w:jc w:val="both"/>
        <w:rPr>
          <w:rFonts w:ascii="Calibri" w:eastAsia="Times New Roman" w:hAnsi="Calibri" w:cs="Calibri"/>
          <w:sz w:val="23"/>
          <w:szCs w:val="23"/>
          <w:lang w:val="en-IE"/>
        </w:rPr>
      </w:pPr>
    </w:p>
    <w:p w14:paraId="3DAA453E" w14:textId="77777777" w:rsidR="005A6C07" w:rsidRPr="00437E86" w:rsidRDefault="007E0EE5"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Manager</w:t>
      </w:r>
      <w:r w:rsidR="005A6C07" w:rsidRPr="00437E86">
        <w:rPr>
          <w:rFonts w:ascii="Calibri" w:eastAsia="Times New Roman" w:hAnsi="Calibri" w:cs="Calibri"/>
          <w:sz w:val="23"/>
          <w:szCs w:val="23"/>
          <w:lang w:val="en-IE"/>
        </w:rPr>
        <w:t xml:space="preserve"> is responsible for:</w:t>
      </w:r>
    </w:p>
    <w:p w14:paraId="482F2B52" w14:textId="77777777" w:rsidR="007E0EE5" w:rsidRPr="00437E86" w:rsidRDefault="007E0EE5" w:rsidP="00287A22">
      <w:pPr>
        <w:autoSpaceDE w:val="0"/>
        <w:ind w:firstLine="360"/>
        <w:jc w:val="both"/>
        <w:rPr>
          <w:rFonts w:ascii="Calibri" w:eastAsia="Times New Roman" w:hAnsi="Calibri" w:cs="Calibri"/>
          <w:sz w:val="23"/>
          <w:szCs w:val="23"/>
          <w:lang w:val="en-IE"/>
        </w:rPr>
      </w:pPr>
    </w:p>
    <w:p w14:paraId="549DD3C9" w14:textId="77777777" w:rsidR="005A6C07" w:rsidRPr="00437E86" w:rsidRDefault="005A6C07" w:rsidP="005A2C01">
      <w:pPr>
        <w:numPr>
          <w:ilvl w:val="0"/>
          <w:numId w:val="37"/>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carrying out an analysis of workstations in order to evaluate the risk to eyesight, the risk o</w:t>
      </w:r>
      <w:r w:rsidR="00151868" w:rsidRPr="00437E86">
        <w:rPr>
          <w:rFonts w:ascii="Calibri" w:eastAsia="Times New Roman" w:hAnsi="Calibri" w:cs="Calibri"/>
          <w:sz w:val="23"/>
          <w:szCs w:val="23"/>
          <w:lang w:val="en-IE"/>
        </w:rPr>
        <w:t>f stress and physical risks</w:t>
      </w:r>
    </w:p>
    <w:p w14:paraId="45D2AE8B" w14:textId="77777777" w:rsidR="005A6C07" w:rsidRPr="00437E86" w:rsidRDefault="005A6C07" w:rsidP="005A2C01">
      <w:pPr>
        <w:numPr>
          <w:ilvl w:val="0"/>
          <w:numId w:val="37"/>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taking appropriate measures to rectify any risks and e</w:t>
      </w:r>
      <w:r w:rsidR="00151868" w:rsidRPr="00437E86">
        <w:rPr>
          <w:rFonts w:ascii="Calibri" w:eastAsia="Times New Roman" w:hAnsi="Calibri" w:cs="Calibri"/>
          <w:sz w:val="23"/>
          <w:szCs w:val="23"/>
          <w:lang w:val="en-IE"/>
        </w:rPr>
        <w:t>nsuring the comfort of employee</w:t>
      </w:r>
    </w:p>
    <w:p w14:paraId="3E7EF33F" w14:textId="77777777" w:rsidR="00193A6D" w:rsidRPr="00437E86" w:rsidRDefault="00193A6D" w:rsidP="005A2C01">
      <w:pPr>
        <w:numPr>
          <w:ilvl w:val="0"/>
          <w:numId w:val="37"/>
        </w:numPr>
        <w:autoSpaceDE w:val="0"/>
        <w:jc w:val="both"/>
        <w:rPr>
          <w:rFonts w:ascii="Calibri" w:eastAsia="Times New Roman" w:hAnsi="Calibri" w:cs="Calibri"/>
          <w:sz w:val="23"/>
          <w:szCs w:val="23"/>
        </w:rPr>
      </w:pPr>
      <w:r w:rsidRPr="00437E86">
        <w:rPr>
          <w:rFonts w:ascii="Calibri" w:eastAsia="Times New Roman" w:hAnsi="Calibri" w:cs="Calibri"/>
          <w:sz w:val="23"/>
          <w:szCs w:val="23"/>
        </w:rPr>
        <w:t xml:space="preserve">ensuring that employees who will be working for more than one hour continuously per day on a VDU have an appropriate eye test before beginning display screen work and </w:t>
      </w:r>
      <w:r w:rsidR="00151868" w:rsidRPr="00437E86">
        <w:rPr>
          <w:rFonts w:ascii="Calibri" w:eastAsia="Times New Roman" w:hAnsi="Calibri" w:cs="Calibri"/>
          <w:sz w:val="23"/>
          <w:szCs w:val="23"/>
        </w:rPr>
        <w:t>at regular intervals thereafter</w:t>
      </w:r>
    </w:p>
    <w:p w14:paraId="27468F2E" w14:textId="77777777" w:rsidR="005A6C07" w:rsidRPr="00437E86" w:rsidRDefault="005A6C07" w:rsidP="005A2C01">
      <w:pPr>
        <w:numPr>
          <w:ilvl w:val="0"/>
          <w:numId w:val="37"/>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providing training for emplo</w:t>
      </w:r>
      <w:r w:rsidR="00151868" w:rsidRPr="00437E86">
        <w:rPr>
          <w:rFonts w:ascii="Calibri" w:eastAsia="Times New Roman" w:hAnsi="Calibri" w:cs="Calibri"/>
          <w:sz w:val="23"/>
          <w:szCs w:val="23"/>
          <w:lang w:val="en-IE"/>
        </w:rPr>
        <w:t>yees in the use of workstations</w:t>
      </w:r>
    </w:p>
    <w:p w14:paraId="58EFA2A3" w14:textId="77777777" w:rsidR="005A6C07" w:rsidRPr="00437E86" w:rsidRDefault="005A6C07" w:rsidP="005A2C01">
      <w:pPr>
        <w:numPr>
          <w:ilvl w:val="0"/>
          <w:numId w:val="37"/>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providing information about rel</w:t>
      </w:r>
      <w:r w:rsidR="00151868" w:rsidRPr="00437E86">
        <w:rPr>
          <w:rFonts w:ascii="Calibri" w:eastAsia="Times New Roman" w:hAnsi="Calibri" w:cs="Calibri"/>
          <w:sz w:val="23"/>
          <w:szCs w:val="23"/>
          <w:lang w:val="en-IE"/>
        </w:rPr>
        <w:t>evant health and safety factors</w:t>
      </w:r>
    </w:p>
    <w:p w14:paraId="7C3F39A1" w14:textId="77777777" w:rsidR="005A6C07" w:rsidRPr="00437E86" w:rsidRDefault="005A6C07" w:rsidP="005A2C01">
      <w:pPr>
        <w:numPr>
          <w:ilvl w:val="0"/>
          <w:numId w:val="37"/>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ensuring that the employee has periodic breaks or a change of routine a</w:t>
      </w:r>
      <w:r w:rsidR="00151868" w:rsidRPr="00437E86">
        <w:rPr>
          <w:rFonts w:ascii="Calibri" w:eastAsia="Times New Roman" w:hAnsi="Calibri" w:cs="Calibri"/>
          <w:sz w:val="23"/>
          <w:szCs w:val="23"/>
          <w:lang w:val="en-IE"/>
        </w:rPr>
        <w:t>way from the display screen</w:t>
      </w:r>
    </w:p>
    <w:p w14:paraId="2092BD57" w14:textId="77777777" w:rsidR="00FF288E" w:rsidRPr="00437E86" w:rsidRDefault="00FF288E" w:rsidP="005A2C01">
      <w:pPr>
        <w:numPr>
          <w:ilvl w:val="0"/>
          <w:numId w:val="37"/>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Where eye tests carried out by the doctor or optometrist reveal that</w:t>
      </w:r>
      <w:r w:rsidR="00151868"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particular lenses are required by an employee for VDU work, the basic costs of providing glasses (the special corrective appliances) or of new lenses where the employee already wears glasses will be borne by </w:t>
      </w:r>
      <w:r w:rsidR="00151868" w:rsidRPr="00437E86">
        <w:rPr>
          <w:rFonts w:ascii="Calibri" w:eastAsia="Times New Roman" w:hAnsi="Calibri" w:cs="Calibri"/>
          <w:sz w:val="23"/>
          <w:szCs w:val="23"/>
          <w:lang w:val="en-IE"/>
        </w:rPr>
        <w:t>Rape Crisis Centre North East</w:t>
      </w:r>
      <w:r w:rsidRPr="00437E86">
        <w:rPr>
          <w:rFonts w:ascii="Calibri" w:eastAsia="Times New Roman" w:hAnsi="Calibri" w:cs="Calibri"/>
          <w:sz w:val="23"/>
          <w:szCs w:val="23"/>
          <w:lang w:val="en-IE"/>
        </w:rPr>
        <w:t xml:space="preserve"> </w:t>
      </w:r>
    </w:p>
    <w:p w14:paraId="38768327" w14:textId="77777777" w:rsidR="00D067BB" w:rsidRPr="00437E86" w:rsidRDefault="00D067BB" w:rsidP="00D067BB">
      <w:pPr>
        <w:autoSpaceDE w:val="0"/>
        <w:jc w:val="both"/>
        <w:rPr>
          <w:rFonts w:ascii="Calibri" w:eastAsia="Times New Roman" w:hAnsi="Calibri" w:cs="Calibri"/>
          <w:sz w:val="23"/>
          <w:szCs w:val="23"/>
          <w:lang w:val="en-IE"/>
        </w:rPr>
      </w:pPr>
    </w:p>
    <w:p w14:paraId="35925320" w14:textId="77777777" w:rsidR="00D067BB" w:rsidRPr="00437E86" w:rsidRDefault="00D067BB" w:rsidP="00D067BB">
      <w:pPr>
        <w:autoSpaceDE w:val="0"/>
        <w:jc w:val="both"/>
        <w:rPr>
          <w:rFonts w:ascii="Calibri" w:eastAsia="Times New Roman" w:hAnsi="Calibri" w:cs="Calibri"/>
          <w:sz w:val="23"/>
          <w:szCs w:val="23"/>
          <w:lang w:val="en-IE"/>
        </w:rPr>
      </w:pPr>
    </w:p>
    <w:p w14:paraId="498BB1F0" w14:textId="77777777" w:rsidR="00D067BB" w:rsidRPr="00437E86" w:rsidRDefault="00D067BB" w:rsidP="00D067BB">
      <w:pPr>
        <w:autoSpaceDE w:val="0"/>
        <w:jc w:val="both"/>
        <w:rPr>
          <w:rFonts w:ascii="Calibri" w:eastAsia="Times New Roman" w:hAnsi="Calibri" w:cs="Calibri"/>
          <w:sz w:val="23"/>
          <w:szCs w:val="23"/>
          <w:lang w:val="en-IE"/>
        </w:rPr>
      </w:pPr>
    </w:p>
    <w:p w14:paraId="0F3630B0" w14:textId="77777777" w:rsidR="00D067BB" w:rsidRPr="00437E86" w:rsidRDefault="00D067BB" w:rsidP="00D067BB">
      <w:pPr>
        <w:autoSpaceDE w:val="0"/>
        <w:jc w:val="both"/>
        <w:rPr>
          <w:rFonts w:ascii="Calibri" w:eastAsia="Times New Roman" w:hAnsi="Calibri" w:cs="Calibri"/>
          <w:sz w:val="23"/>
          <w:szCs w:val="23"/>
          <w:lang w:val="en-IE"/>
        </w:rPr>
      </w:pPr>
    </w:p>
    <w:p w14:paraId="2CF68404" w14:textId="77777777" w:rsidR="00D067BB" w:rsidRPr="00437E86" w:rsidRDefault="00D067BB" w:rsidP="00D067BB">
      <w:pPr>
        <w:autoSpaceDE w:val="0"/>
        <w:jc w:val="both"/>
        <w:rPr>
          <w:rFonts w:ascii="Calibri" w:eastAsia="Times New Roman" w:hAnsi="Calibri" w:cs="Calibri"/>
          <w:sz w:val="23"/>
          <w:szCs w:val="23"/>
          <w:lang w:val="en-IE"/>
        </w:rPr>
      </w:pPr>
    </w:p>
    <w:p w14:paraId="08334A26" w14:textId="77777777" w:rsidR="00C76870" w:rsidRPr="00437E86" w:rsidRDefault="00B572E5" w:rsidP="005A2C01">
      <w:pPr>
        <w:keepNext/>
        <w:numPr>
          <w:ilvl w:val="0"/>
          <w:numId w:val="78"/>
        </w:numPr>
        <w:overflowPunct w:val="0"/>
        <w:autoSpaceDE w:val="0"/>
        <w:autoSpaceDN w:val="0"/>
        <w:adjustRightInd w:val="0"/>
        <w:jc w:val="both"/>
        <w:outlineLvl w:val="0"/>
        <w:rPr>
          <w:rFonts w:ascii="Calibri" w:hAnsi="Calibri" w:cs="Calibri"/>
          <w:b/>
          <w:szCs w:val="23"/>
          <w:lang w:val="en-IE"/>
        </w:rPr>
      </w:pPr>
      <w:bookmarkStart w:id="237" w:name="_Toc149318416"/>
      <w:r w:rsidRPr="00437E86">
        <w:rPr>
          <w:rFonts w:ascii="Calibri" w:hAnsi="Calibri" w:cs="Calibri"/>
          <w:b/>
          <w:szCs w:val="23"/>
          <w:lang w:val="en-IE"/>
        </w:rPr>
        <w:lastRenderedPageBreak/>
        <w:t>EQUAL OPPORTUNITIES / DIVERSITY POLICY</w:t>
      </w:r>
    </w:p>
    <w:bookmarkEnd w:id="237"/>
    <w:p w14:paraId="32B04C3A" w14:textId="77777777" w:rsidR="005A6C07" w:rsidRPr="00437E86" w:rsidRDefault="005A6C07" w:rsidP="005A6C07">
      <w:pPr>
        <w:keepNext/>
        <w:overflowPunct w:val="0"/>
        <w:autoSpaceDE w:val="0"/>
        <w:autoSpaceDN w:val="0"/>
        <w:adjustRightInd w:val="0"/>
        <w:jc w:val="both"/>
        <w:outlineLvl w:val="0"/>
        <w:rPr>
          <w:rFonts w:ascii="Calibri" w:hAnsi="Calibri" w:cs="Calibri"/>
          <w:b/>
          <w:sz w:val="23"/>
          <w:szCs w:val="23"/>
          <w:lang w:val="en-IE"/>
        </w:rPr>
      </w:pPr>
    </w:p>
    <w:p w14:paraId="30691E4B" w14:textId="77777777" w:rsidR="00B572E5" w:rsidRPr="00437E86" w:rsidRDefault="00B572E5" w:rsidP="005A6C07">
      <w:pPr>
        <w:keepNext/>
        <w:overflowPunct w:val="0"/>
        <w:autoSpaceDE w:val="0"/>
        <w:autoSpaceDN w:val="0"/>
        <w:adjustRightInd w:val="0"/>
        <w:jc w:val="both"/>
        <w:outlineLvl w:val="0"/>
        <w:rPr>
          <w:rFonts w:ascii="Calibri" w:hAnsi="Calibri" w:cs="Calibri"/>
          <w:b/>
          <w:sz w:val="23"/>
          <w:szCs w:val="23"/>
          <w:lang w:val="en-IE"/>
        </w:rPr>
      </w:pPr>
      <w:bookmarkStart w:id="238" w:name="_Toc149318417"/>
      <w:bookmarkStart w:id="239" w:name="_Toc149316502"/>
      <w:r w:rsidRPr="00437E86">
        <w:rPr>
          <w:rFonts w:ascii="Calibri" w:hAnsi="Calibri" w:cs="Calibri"/>
          <w:b/>
          <w:sz w:val="23"/>
          <w:szCs w:val="23"/>
          <w:lang w:val="en-IE"/>
        </w:rPr>
        <w:t>Introduction</w:t>
      </w:r>
    </w:p>
    <w:bookmarkEnd w:id="238"/>
    <w:bookmarkEnd w:id="239"/>
    <w:p w14:paraId="4BBBF930" w14:textId="77777777" w:rsidR="00B572E5" w:rsidRPr="00437E86" w:rsidRDefault="00B572E5"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is committed to ensure equal opportunities and to accommodate diversity in the workplace.  It recognises the importance of employment equality as a means of developing the full potential of all employees and of creating a climate in which equal opportunities are a reality both in attitude and the practice of employment.</w:t>
      </w:r>
    </w:p>
    <w:p w14:paraId="05538D65" w14:textId="77777777" w:rsidR="005A6C07" w:rsidRPr="00437E86" w:rsidRDefault="005A6C07" w:rsidP="00287A22">
      <w:pPr>
        <w:autoSpaceDE w:val="0"/>
        <w:jc w:val="both"/>
        <w:rPr>
          <w:rFonts w:ascii="Calibri" w:eastAsia="Times New Roman" w:hAnsi="Calibri" w:cs="Calibri"/>
          <w:sz w:val="23"/>
          <w:szCs w:val="23"/>
          <w:lang w:val="en-IE"/>
        </w:rPr>
      </w:pPr>
    </w:p>
    <w:p w14:paraId="7163FED5"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organisation and its employees commit themselves to equality of opportunity and to eliminate all forms of discrimination particularly as defined under the terms of the Employment Equality Acts of 1998 and 2004.  The organisation is also committed to a programme of action to make this policy effective and that this policy cross cuts all its policies and procedures.</w:t>
      </w:r>
    </w:p>
    <w:p w14:paraId="2434127D" w14:textId="77777777" w:rsidR="005A6C07" w:rsidRPr="00437E86" w:rsidRDefault="005A6C07" w:rsidP="005A6C07">
      <w:pPr>
        <w:autoSpaceDE w:val="0"/>
        <w:jc w:val="both"/>
        <w:rPr>
          <w:rFonts w:ascii="Calibri" w:eastAsia="Times New Roman" w:hAnsi="Calibri" w:cs="Calibri"/>
          <w:b/>
          <w:sz w:val="23"/>
          <w:szCs w:val="23"/>
          <w:lang w:val="en-IE"/>
        </w:rPr>
      </w:pPr>
    </w:p>
    <w:p w14:paraId="7CB60878" w14:textId="77777777" w:rsidR="005A6C07" w:rsidRPr="00437E86" w:rsidRDefault="005A6C07" w:rsidP="00287A22">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12.1</w:t>
      </w:r>
      <w:r w:rsidRPr="00437E86">
        <w:rPr>
          <w:rFonts w:ascii="Calibri" w:eastAsia="Times New Roman" w:hAnsi="Calibri" w:cs="Calibri"/>
          <w:b/>
          <w:sz w:val="23"/>
          <w:szCs w:val="23"/>
          <w:lang w:val="en-IE"/>
        </w:rPr>
        <w:tab/>
        <w:t xml:space="preserve">Aims of the </w:t>
      </w:r>
      <w:r w:rsidR="00151868"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olicy</w:t>
      </w:r>
    </w:p>
    <w:p w14:paraId="6E6FD33C"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purpose of the equal opportunity/diversity policy is</w:t>
      </w:r>
      <w:r w:rsidR="00287A22" w:rsidRPr="00437E86">
        <w:rPr>
          <w:rFonts w:ascii="Calibri" w:eastAsia="Times New Roman" w:hAnsi="Calibri" w:cs="Calibri"/>
          <w:sz w:val="23"/>
          <w:szCs w:val="23"/>
          <w:lang w:val="en-IE"/>
        </w:rPr>
        <w:t>:</w:t>
      </w:r>
    </w:p>
    <w:p w14:paraId="53079783" w14:textId="77777777" w:rsidR="00FF288E" w:rsidRPr="00437E86" w:rsidRDefault="00FF288E" w:rsidP="00287A22">
      <w:pPr>
        <w:overflowPunct w:val="0"/>
        <w:autoSpaceDE w:val="0"/>
        <w:autoSpaceDN w:val="0"/>
        <w:adjustRightInd w:val="0"/>
        <w:ind w:left="561" w:hanging="56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w:t>
      </w:r>
      <w:r w:rsidRPr="00437E86">
        <w:rPr>
          <w:rFonts w:ascii="Calibri" w:eastAsia="Times New Roman" w:hAnsi="Calibri" w:cs="Calibri"/>
          <w:sz w:val="23"/>
          <w:szCs w:val="23"/>
          <w:lang w:val="en-IE"/>
        </w:rPr>
        <w:tab/>
        <w:t>To ensure that the organisation fulfils its legal obligations as outlined in the Employment Equality Acts 1998, 2004 and 2015 and the Equal Status Act 2000.</w:t>
      </w:r>
    </w:p>
    <w:p w14:paraId="654C5A06" w14:textId="77777777" w:rsidR="005A6C07" w:rsidRPr="00437E86" w:rsidRDefault="005A6C07" w:rsidP="00287A22">
      <w:pPr>
        <w:overflowPunct w:val="0"/>
        <w:autoSpaceDE w:val="0"/>
        <w:autoSpaceDN w:val="0"/>
        <w:adjustRightInd w:val="0"/>
        <w:ind w:left="561" w:hanging="56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w:t>
      </w:r>
      <w:r w:rsidRPr="00437E86">
        <w:rPr>
          <w:rFonts w:ascii="Calibri" w:eastAsia="Times New Roman" w:hAnsi="Calibri" w:cs="Calibri"/>
          <w:sz w:val="23"/>
          <w:szCs w:val="23"/>
          <w:lang w:val="en-IE"/>
        </w:rPr>
        <w:tab/>
        <w:t>to create a workplace which provides for equal opportunities for all staff and potential staff and where their dignity is protected and respected at all times.  This requires the development and implementation of practices and procedures which encompass the f</w:t>
      </w:r>
      <w:r w:rsidR="00287A22" w:rsidRPr="00437E86">
        <w:rPr>
          <w:rFonts w:ascii="Calibri" w:eastAsia="Times New Roman" w:hAnsi="Calibri" w:cs="Calibri"/>
          <w:sz w:val="23"/>
          <w:szCs w:val="23"/>
          <w:lang w:val="en-IE"/>
        </w:rPr>
        <w:t>ollowing aspects of employment:</w:t>
      </w:r>
    </w:p>
    <w:p w14:paraId="3D26856D" w14:textId="77777777" w:rsidR="005A6C07" w:rsidRPr="00437E86" w:rsidRDefault="005A6C07" w:rsidP="005A2C01">
      <w:pPr>
        <w:numPr>
          <w:ilvl w:val="0"/>
          <w:numId w:val="38"/>
        </w:numPr>
        <w:overflowPunct w:val="0"/>
        <w:autoSpaceDE w:val="0"/>
        <w:autoSpaceDN w:val="0"/>
        <w:adjustRightInd w:val="0"/>
        <w:ind w:left="108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Recruitment and Selection</w:t>
      </w:r>
    </w:p>
    <w:p w14:paraId="09D979FF" w14:textId="77777777" w:rsidR="005A6C07" w:rsidRPr="00437E86" w:rsidRDefault="005A6C07" w:rsidP="005A2C01">
      <w:pPr>
        <w:numPr>
          <w:ilvl w:val="0"/>
          <w:numId w:val="38"/>
        </w:numPr>
        <w:overflowPunct w:val="0"/>
        <w:autoSpaceDE w:val="0"/>
        <w:autoSpaceDN w:val="0"/>
        <w:adjustRightInd w:val="0"/>
        <w:ind w:left="108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Training and Work Experience</w:t>
      </w:r>
    </w:p>
    <w:p w14:paraId="7729E57A" w14:textId="77777777" w:rsidR="005A6C07" w:rsidRPr="00437E86" w:rsidRDefault="005A6C07" w:rsidP="005A2C01">
      <w:pPr>
        <w:numPr>
          <w:ilvl w:val="0"/>
          <w:numId w:val="38"/>
        </w:numPr>
        <w:overflowPunct w:val="0"/>
        <w:autoSpaceDE w:val="0"/>
        <w:autoSpaceDN w:val="0"/>
        <w:adjustRightInd w:val="0"/>
        <w:ind w:left="108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Promotion and re-grading</w:t>
      </w:r>
    </w:p>
    <w:p w14:paraId="1D558237" w14:textId="77777777" w:rsidR="005A6C07" w:rsidRPr="00437E86" w:rsidRDefault="005A6C07" w:rsidP="005A2C01">
      <w:pPr>
        <w:numPr>
          <w:ilvl w:val="0"/>
          <w:numId w:val="38"/>
        </w:numPr>
        <w:overflowPunct w:val="0"/>
        <w:autoSpaceDE w:val="0"/>
        <w:autoSpaceDN w:val="0"/>
        <w:adjustRightInd w:val="0"/>
        <w:ind w:left="108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Conditions of Employment</w:t>
      </w:r>
    </w:p>
    <w:p w14:paraId="74714C6C" w14:textId="77777777" w:rsidR="005A6C07" w:rsidRPr="00437E86" w:rsidRDefault="005A6C07" w:rsidP="005A2C01">
      <w:pPr>
        <w:numPr>
          <w:ilvl w:val="0"/>
          <w:numId w:val="38"/>
        </w:numPr>
        <w:overflowPunct w:val="0"/>
        <w:autoSpaceDE w:val="0"/>
        <w:autoSpaceDN w:val="0"/>
        <w:adjustRightInd w:val="0"/>
        <w:ind w:left="108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Role of Managers</w:t>
      </w:r>
    </w:p>
    <w:p w14:paraId="398DC046" w14:textId="77777777" w:rsidR="005A6C07" w:rsidRPr="00437E86" w:rsidRDefault="005A6C07" w:rsidP="005A2C01">
      <w:pPr>
        <w:numPr>
          <w:ilvl w:val="0"/>
          <w:numId w:val="38"/>
        </w:numPr>
        <w:overflowPunct w:val="0"/>
        <w:autoSpaceDE w:val="0"/>
        <w:autoSpaceDN w:val="0"/>
        <w:adjustRightInd w:val="0"/>
        <w:ind w:left="108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Dignity at Work</w:t>
      </w:r>
    </w:p>
    <w:p w14:paraId="0E160CC8" w14:textId="77777777" w:rsidR="005A6C07" w:rsidRPr="00437E86" w:rsidRDefault="005A6C07" w:rsidP="00287A22">
      <w:pPr>
        <w:overflowPunct w:val="0"/>
        <w:autoSpaceDE w:val="0"/>
        <w:autoSpaceDN w:val="0"/>
        <w:adjustRightInd w:val="0"/>
        <w:ind w:left="561" w:hanging="56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w:t>
      </w:r>
      <w:r w:rsidRPr="00437E86">
        <w:rPr>
          <w:rFonts w:ascii="Calibri" w:eastAsia="Times New Roman" w:hAnsi="Calibri" w:cs="Calibri"/>
          <w:sz w:val="23"/>
          <w:szCs w:val="23"/>
          <w:lang w:val="en-IE"/>
        </w:rPr>
        <w:tab/>
        <w:t xml:space="preserve">to eliminate and prevent any form of discrimination (i.e. less favourable treatment), whether direct or indirect, against staff or prospective staff members and volunteers. </w:t>
      </w:r>
    </w:p>
    <w:p w14:paraId="7EF515D7" w14:textId="77777777" w:rsidR="00151868" w:rsidRPr="00437E86" w:rsidRDefault="00151868" w:rsidP="005A6C07">
      <w:pPr>
        <w:overflowPunct w:val="0"/>
        <w:autoSpaceDE w:val="0"/>
        <w:autoSpaceDN w:val="0"/>
        <w:adjustRightInd w:val="0"/>
        <w:ind w:left="562"/>
        <w:jc w:val="both"/>
        <w:rPr>
          <w:rFonts w:ascii="Calibri" w:eastAsia="Times New Roman" w:hAnsi="Calibri" w:cs="Calibri"/>
          <w:sz w:val="23"/>
          <w:szCs w:val="23"/>
          <w:lang w:val="en-IE"/>
        </w:rPr>
      </w:pPr>
    </w:p>
    <w:p w14:paraId="1B53DA5C" w14:textId="77777777" w:rsidR="005A6C07" w:rsidRPr="00437E86" w:rsidRDefault="00287A22" w:rsidP="00287A22">
      <w:pPr>
        <w:tabs>
          <w:tab w:val="left" w:pos="1276"/>
        </w:tabs>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12.2      </w:t>
      </w:r>
      <w:r w:rsidR="005A6C07" w:rsidRPr="00437E86">
        <w:rPr>
          <w:rFonts w:ascii="Calibri" w:eastAsia="Times New Roman" w:hAnsi="Calibri" w:cs="Calibri"/>
          <w:b/>
          <w:sz w:val="23"/>
          <w:szCs w:val="23"/>
          <w:lang w:val="en-IE"/>
        </w:rPr>
        <w:t xml:space="preserve">Legislation </w:t>
      </w:r>
    </w:p>
    <w:p w14:paraId="7AECBBA2" w14:textId="77777777" w:rsidR="005A6C07" w:rsidRPr="00437E86" w:rsidRDefault="005A6C07" w:rsidP="00287A22">
      <w:pPr>
        <w:autoSpaceDE w:val="0"/>
        <w:ind w:left="12"/>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main pieces of legislation and employment practices covering equality issues are as follows:</w:t>
      </w:r>
    </w:p>
    <w:p w14:paraId="66E7293D" w14:textId="77777777" w:rsidR="00151868" w:rsidRPr="00437E86" w:rsidRDefault="00151868" w:rsidP="00287A22">
      <w:pPr>
        <w:autoSpaceDE w:val="0"/>
        <w:jc w:val="both"/>
        <w:rPr>
          <w:rFonts w:ascii="Calibri" w:eastAsia="Times New Roman" w:hAnsi="Calibri" w:cs="Calibri"/>
          <w:b/>
          <w:sz w:val="23"/>
          <w:szCs w:val="23"/>
          <w:lang w:val="en-IE"/>
        </w:rPr>
      </w:pPr>
    </w:p>
    <w:p w14:paraId="4D25FEDF" w14:textId="77777777" w:rsidR="005A6C07" w:rsidRPr="00437E86" w:rsidRDefault="00287A22" w:rsidP="00287A22">
      <w:pPr>
        <w:tabs>
          <w:tab w:val="left" w:pos="1276"/>
        </w:tabs>
        <w:autoSpaceDE w:val="0"/>
        <w:ind w:left="1"/>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12.2.1</w:t>
      </w:r>
      <w:r w:rsidRPr="00437E86">
        <w:rPr>
          <w:rFonts w:ascii="Calibri" w:eastAsia="Times New Roman" w:hAnsi="Calibri" w:cs="Calibri"/>
          <w:b/>
          <w:sz w:val="23"/>
          <w:szCs w:val="23"/>
          <w:lang w:val="en-IE"/>
        </w:rPr>
        <w:t xml:space="preserve">    </w:t>
      </w:r>
      <w:r w:rsidR="005A6C07" w:rsidRPr="00437E86">
        <w:rPr>
          <w:rFonts w:ascii="Calibri" w:eastAsia="Times New Roman" w:hAnsi="Calibri" w:cs="Calibri"/>
          <w:b/>
          <w:sz w:val="23"/>
          <w:szCs w:val="23"/>
          <w:lang w:val="en-IE"/>
        </w:rPr>
        <w:t>The Employment Equality Acts 1998 and 2004</w:t>
      </w:r>
    </w:p>
    <w:p w14:paraId="45AF9890" w14:textId="77777777" w:rsidR="005A6C07" w:rsidRPr="00437E86" w:rsidRDefault="005A6C07"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Employment Equality Act, 1998 </w:t>
      </w:r>
      <w:proofErr w:type="gramStart"/>
      <w:r w:rsidRPr="00437E86">
        <w:rPr>
          <w:rFonts w:ascii="Calibri" w:eastAsia="Times New Roman" w:hAnsi="Calibri" w:cs="Calibri"/>
          <w:sz w:val="23"/>
          <w:szCs w:val="23"/>
          <w:lang w:val="en-IE"/>
        </w:rPr>
        <w:t>outlaws</w:t>
      </w:r>
      <w:proofErr w:type="gramEnd"/>
      <w:r w:rsidRPr="00437E86">
        <w:rPr>
          <w:rFonts w:ascii="Calibri" w:eastAsia="Times New Roman" w:hAnsi="Calibri" w:cs="Calibri"/>
          <w:sz w:val="23"/>
          <w:szCs w:val="23"/>
          <w:lang w:val="en-IE"/>
        </w:rPr>
        <w:t xml:space="preserve"> discrimination and harassment in employment on the basis of nine grounds.</w:t>
      </w:r>
    </w:p>
    <w:p w14:paraId="7C7CA732" w14:textId="77777777" w:rsidR="005A6C07" w:rsidRPr="00437E86" w:rsidRDefault="005A6C07" w:rsidP="00287A22">
      <w:pPr>
        <w:autoSpaceDE w:val="0"/>
        <w:jc w:val="both"/>
        <w:rPr>
          <w:rFonts w:ascii="Calibri" w:eastAsia="Times New Roman" w:hAnsi="Calibri" w:cs="Calibri"/>
          <w:sz w:val="23"/>
          <w:szCs w:val="23"/>
          <w:lang w:val="en-IE"/>
        </w:rPr>
      </w:pPr>
    </w:p>
    <w:p w14:paraId="55273607"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Act defines two types of discrimination:</w:t>
      </w:r>
    </w:p>
    <w:p w14:paraId="5C5096F6" w14:textId="77777777" w:rsidR="00287A22" w:rsidRPr="00437E86" w:rsidRDefault="00287A22" w:rsidP="00287A22">
      <w:pPr>
        <w:overflowPunct w:val="0"/>
        <w:autoSpaceDE w:val="0"/>
        <w:autoSpaceDN w:val="0"/>
        <w:adjustRightInd w:val="0"/>
        <w:ind w:firstLine="555"/>
        <w:jc w:val="both"/>
        <w:rPr>
          <w:rFonts w:ascii="Calibri" w:eastAsia="Times New Roman" w:hAnsi="Calibri" w:cs="Calibri"/>
          <w:sz w:val="23"/>
          <w:szCs w:val="23"/>
          <w:lang w:val="en-IE"/>
        </w:rPr>
      </w:pPr>
    </w:p>
    <w:p w14:paraId="1ABC5534" w14:textId="77777777" w:rsidR="005A6C07" w:rsidRPr="00437E86" w:rsidRDefault="005A6C07" w:rsidP="00287A22">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Direct </w:t>
      </w:r>
      <w:r w:rsidR="00287A22" w:rsidRPr="00437E86">
        <w:rPr>
          <w:rFonts w:ascii="Calibri" w:eastAsia="Times New Roman" w:hAnsi="Calibri" w:cs="Calibri"/>
          <w:b/>
          <w:sz w:val="23"/>
          <w:szCs w:val="23"/>
          <w:lang w:val="en-IE"/>
        </w:rPr>
        <w:t>D</w:t>
      </w:r>
      <w:r w:rsidRPr="00437E86">
        <w:rPr>
          <w:rFonts w:ascii="Calibri" w:eastAsia="Times New Roman" w:hAnsi="Calibri" w:cs="Calibri"/>
          <w:b/>
          <w:sz w:val="23"/>
          <w:szCs w:val="23"/>
          <w:lang w:val="en-IE"/>
        </w:rPr>
        <w:t>iscrimination</w:t>
      </w:r>
    </w:p>
    <w:p w14:paraId="461D6CB4"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Direct discrimination occurs where a person is treated less favourably than another person on any of the nine prohibited grounds* as follows:</w:t>
      </w:r>
    </w:p>
    <w:p w14:paraId="71E013CC"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 gender</w:t>
      </w:r>
    </w:p>
    <w:p w14:paraId="3C647438" w14:textId="77777777" w:rsidR="005A6C07" w:rsidRPr="00437E86" w:rsidRDefault="005A6C07" w:rsidP="005A2C01">
      <w:pPr>
        <w:numPr>
          <w:ilvl w:val="0"/>
          <w:numId w:val="3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marital status</w:t>
      </w:r>
    </w:p>
    <w:p w14:paraId="74CB4C9A" w14:textId="77777777" w:rsidR="005A6C07" w:rsidRPr="00437E86" w:rsidRDefault="005A6C07" w:rsidP="005A2C01">
      <w:pPr>
        <w:numPr>
          <w:ilvl w:val="0"/>
          <w:numId w:val="3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family status</w:t>
      </w:r>
    </w:p>
    <w:p w14:paraId="36469BFE" w14:textId="77777777" w:rsidR="005A6C07" w:rsidRPr="00437E86" w:rsidRDefault="005A6C07" w:rsidP="005A2C01">
      <w:pPr>
        <w:numPr>
          <w:ilvl w:val="0"/>
          <w:numId w:val="3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sexual orientation</w:t>
      </w:r>
    </w:p>
    <w:p w14:paraId="4DDB366A" w14:textId="77777777" w:rsidR="005A6C07" w:rsidRPr="00437E86" w:rsidRDefault="005A6C07" w:rsidP="005A2C01">
      <w:pPr>
        <w:numPr>
          <w:ilvl w:val="0"/>
          <w:numId w:val="3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religious belief</w:t>
      </w:r>
    </w:p>
    <w:p w14:paraId="6DC363DC" w14:textId="77777777" w:rsidR="005A6C07" w:rsidRPr="00437E86" w:rsidRDefault="005A6C07" w:rsidP="005A2C01">
      <w:pPr>
        <w:numPr>
          <w:ilvl w:val="0"/>
          <w:numId w:val="3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age</w:t>
      </w:r>
    </w:p>
    <w:p w14:paraId="7BDAE993" w14:textId="77777777" w:rsidR="005A6C07" w:rsidRPr="00437E86" w:rsidRDefault="005A6C07" w:rsidP="005A2C01">
      <w:pPr>
        <w:numPr>
          <w:ilvl w:val="0"/>
          <w:numId w:val="3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disability</w:t>
      </w:r>
    </w:p>
    <w:p w14:paraId="183FB9F2" w14:textId="77777777" w:rsidR="005A6C07" w:rsidRPr="00437E86" w:rsidRDefault="005A6C07" w:rsidP="005A2C01">
      <w:pPr>
        <w:numPr>
          <w:ilvl w:val="0"/>
          <w:numId w:val="3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race</w:t>
      </w:r>
    </w:p>
    <w:p w14:paraId="5FCD3109" w14:textId="77777777" w:rsidR="005A6C07" w:rsidRPr="00437E86" w:rsidRDefault="005A6C07" w:rsidP="005A2C01">
      <w:pPr>
        <w:numPr>
          <w:ilvl w:val="0"/>
          <w:numId w:val="39"/>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membership of the Traveller community</w:t>
      </w:r>
    </w:p>
    <w:p w14:paraId="5DDF01FB" w14:textId="77777777" w:rsidR="005A6C07" w:rsidRPr="00437E86" w:rsidRDefault="005A6C07" w:rsidP="005A6C07">
      <w:pPr>
        <w:overflowPunct w:val="0"/>
        <w:autoSpaceDE w:val="0"/>
        <w:autoSpaceDN w:val="0"/>
        <w:adjustRightInd w:val="0"/>
        <w:ind w:left="555"/>
        <w:jc w:val="both"/>
        <w:rPr>
          <w:rFonts w:ascii="Calibri" w:eastAsia="Times New Roman" w:hAnsi="Calibri" w:cs="Calibri"/>
          <w:sz w:val="23"/>
          <w:szCs w:val="23"/>
          <w:lang w:val="en-IE"/>
        </w:rPr>
      </w:pPr>
    </w:p>
    <w:p w14:paraId="4F5BE09C"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*(A ground means a person or group of people belonging to that grouping e.g. Religion - because s/he is of a particular religion or has no religious </w:t>
      </w:r>
      <w:proofErr w:type="gramStart"/>
      <w:r w:rsidRPr="00437E86">
        <w:rPr>
          <w:rFonts w:ascii="Calibri" w:eastAsia="Times New Roman" w:hAnsi="Calibri" w:cs="Calibri"/>
          <w:sz w:val="23"/>
          <w:szCs w:val="23"/>
          <w:lang w:val="en-IE"/>
        </w:rPr>
        <w:t>belief, or</w:t>
      </w:r>
      <w:proofErr w:type="gramEnd"/>
      <w:r w:rsidRPr="00437E86">
        <w:rPr>
          <w:rFonts w:ascii="Calibri" w:eastAsia="Times New Roman" w:hAnsi="Calibri" w:cs="Calibri"/>
          <w:sz w:val="23"/>
          <w:szCs w:val="23"/>
          <w:lang w:val="en-IE"/>
        </w:rPr>
        <w:t xml:space="preserve"> has a particular religious background or outlook).</w:t>
      </w:r>
    </w:p>
    <w:p w14:paraId="12C4A621"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1D25F138" w14:textId="77777777" w:rsidR="005A6C07" w:rsidRPr="00437E86" w:rsidRDefault="005A6C07" w:rsidP="00287A22">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Indirect discrimination</w:t>
      </w:r>
    </w:p>
    <w:p w14:paraId="53A3B1C8"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Indirect discrimination occurs when a person is obliged to comply with a condition of employment which is not essential to the job, but with which by its nature a substantially greater proportion of other persons is able to comply, where the inability to comply is based on or linked to one of the prohibited grounds.</w:t>
      </w:r>
    </w:p>
    <w:p w14:paraId="49E82796" w14:textId="77777777" w:rsidR="005A6C07" w:rsidRPr="00437E86" w:rsidRDefault="005A6C07" w:rsidP="00287A22">
      <w:pPr>
        <w:autoSpaceDE w:val="0"/>
        <w:jc w:val="both"/>
        <w:rPr>
          <w:rFonts w:ascii="Calibri" w:eastAsia="Times New Roman" w:hAnsi="Calibri" w:cs="Calibri"/>
          <w:sz w:val="23"/>
          <w:szCs w:val="23"/>
          <w:lang w:val="en-IE"/>
        </w:rPr>
      </w:pPr>
    </w:p>
    <w:p w14:paraId="6A438ED7" w14:textId="77777777" w:rsidR="005A6C07" w:rsidRPr="00437E86" w:rsidRDefault="005A6C07" w:rsidP="00287A22">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Positive action</w:t>
      </w:r>
    </w:p>
    <w:p w14:paraId="3CCBB6C8" w14:textId="77777777" w:rsidR="005A6C07" w:rsidRPr="00437E86" w:rsidRDefault="005A6C07"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Act allows positive action in relation to the groups outlined under the nine grounds.  In </w:t>
      </w:r>
      <w:r w:rsidR="006D791F" w:rsidRPr="00437E86">
        <w:rPr>
          <w:rFonts w:ascii="Calibri" w:eastAsia="Times New Roman" w:hAnsi="Calibri" w:cs="Calibri"/>
          <w:sz w:val="23"/>
          <w:szCs w:val="23"/>
          <w:lang w:val="en-IE"/>
        </w:rPr>
        <w:t>practice,</w:t>
      </w:r>
      <w:r w:rsidRPr="00437E86">
        <w:rPr>
          <w:rFonts w:ascii="Calibri" w:eastAsia="Times New Roman" w:hAnsi="Calibri" w:cs="Calibri"/>
          <w:sz w:val="23"/>
          <w:szCs w:val="23"/>
          <w:lang w:val="en-IE"/>
        </w:rPr>
        <w:t xml:space="preserve"> this means that the organisation can make additional efforts to recruit, employ and promote members of groups which</w:t>
      </w:r>
      <w:r w:rsidR="00287A22" w:rsidRPr="00437E86">
        <w:rPr>
          <w:rFonts w:ascii="Calibri" w:eastAsia="Times New Roman" w:hAnsi="Calibri" w:cs="Calibri"/>
          <w:sz w:val="23"/>
          <w:szCs w:val="23"/>
          <w:lang w:val="en-IE"/>
        </w:rPr>
        <w:t xml:space="preserve"> may be traditionally excluded.</w:t>
      </w:r>
    </w:p>
    <w:p w14:paraId="6E2FE6FA" w14:textId="77777777" w:rsidR="005C5B02" w:rsidRPr="00437E86" w:rsidRDefault="005C5B02" w:rsidP="005A6C07">
      <w:pPr>
        <w:autoSpaceDE w:val="0"/>
        <w:ind w:left="555"/>
        <w:jc w:val="both"/>
        <w:rPr>
          <w:rFonts w:ascii="Calibri" w:eastAsia="Times New Roman" w:hAnsi="Calibri" w:cs="Calibri"/>
          <w:sz w:val="23"/>
          <w:szCs w:val="23"/>
          <w:lang w:val="en-IE"/>
        </w:rPr>
      </w:pPr>
    </w:p>
    <w:p w14:paraId="3EBCFA3C" w14:textId="77777777" w:rsidR="005A6C07" w:rsidRPr="00437E86" w:rsidRDefault="00287A22" w:rsidP="00287A22">
      <w:pPr>
        <w:tabs>
          <w:tab w:val="left" w:pos="1276"/>
        </w:tabs>
        <w:autoSpaceDE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12.2.2</w:t>
      </w:r>
      <w:r w:rsidRPr="00437E86">
        <w:rPr>
          <w:rFonts w:ascii="Calibri" w:eastAsia="Times New Roman" w:hAnsi="Calibri" w:cs="Calibri"/>
          <w:b/>
          <w:sz w:val="23"/>
          <w:szCs w:val="23"/>
          <w:lang w:val="en-IE"/>
        </w:rPr>
        <w:t xml:space="preserve">    </w:t>
      </w:r>
      <w:r w:rsidR="005A6C07" w:rsidRPr="00437E86">
        <w:rPr>
          <w:rFonts w:ascii="Calibri" w:eastAsia="Times New Roman" w:hAnsi="Calibri" w:cs="Calibri"/>
          <w:b/>
          <w:sz w:val="23"/>
          <w:szCs w:val="23"/>
          <w:lang w:val="en-IE"/>
        </w:rPr>
        <w:t>Equal Status Act 2000</w:t>
      </w:r>
    </w:p>
    <w:p w14:paraId="72D89B8C" w14:textId="77777777" w:rsidR="005A6C07" w:rsidRPr="00437E86" w:rsidRDefault="005A6C07"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Equal Status Act 2000 aims to promote equality and prohibit discrimination and harassment and related behaviour in connection with the provision of goods and services, property and other opportunities to which the public generally or a section of the public has access, on similar grounds as those contained in the Employment Equality </w:t>
      </w:r>
      <w:r w:rsidR="006D791F" w:rsidRPr="00437E86">
        <w:rPr>
          <w:rFonts w:ascii="Calibri" w:eastAsia="Times New Roman" w:hAnsi="Calibri" w:cs="Calibri"/>
          <w:sz w:val="23"/>
          <w:szCs w:val="23"/>
          <w:lang w:val="en-IE"/>
        </w:rPr>
        <w:t>Act,</w:t>
      </w:r>
      <w:r w:rsidRPr="00437E86">
        <w:rPr>
          <w:rFonts w:ascii="Calibri" w:eastAsia="Times New Roman" w:hAnsi="Calibri" w:cs="Calibri"/>
          <w:sz w:val="23"/>
          <w:szCs w:val="23"/>
          <w:lang w:val="en-IE"/>
        </w:rPr>
        <w:t xml:space="preserve"> 1998.</w:t>
      </w:r>
    </w:p>
    <w:p w14:paraId="7AD43C32" w14:textId="77777777" w:rsidR="0017373B" w:rsidRPr="00437E86" w:rsidRDefault="0017373B" w:rsidP="00287A22">
      <w:pPr>
        <w:autoSpaceDE w:val="0"/>
        <w:jc w:val="both"/>
        <w:rPr>
          <w:rFonts w:ascii="Calibri" w:eastAsia="Times New Roman" w:hAnsi="Calibri" w:cs="Calibri"/>
          <w:b/>
          <w:sz w:val="23"/>
          <w:szCs w:val="23"/>
          <w:lang w:val="en-IE"/>
        </w:rPr>
      </w:pPr>
    </w:p>
    <w:p w14:paraId="3B16518F" w14:textId="77777777" w:rsidR="005A6C07" w:rsidRPr="00437E86" w:rsidRDefault="00287A22" w:rsidP="00287A22">
      <w:pPr>
        <w:tabs>
          <w:tab w:val="left" w:pos="1276"/>
          <w:tab w:val="left" w:pos="1560"/>
        </w:tabs>
        <w:overflowPunct w:val="0"/>
        <w:autoSpaceDE w:val="0"/>
        <w:autoSpaceDN w:val="0"/>
        <w:adjustRightInd w:val="0"/>
        <w:ind w:left="6"/>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12.3        </w:t>
      </w:r>
      <w:r w:rsidR="005A6C07" w:rsidRPr="00437E86">
        <w:rPr>
          <w:rFonts w:ascii="Calibri" w:eastAsia="Times New Roman" w:hAnsi="Calibri" w:cs="Calibri"/>
          <w:b/>
          <w:sz w:val="23"/>
          <w:szCs w:val="23"/>
          <w:lang w:val="en-IE"/>
        </w:rPr>
        <w:t xml:space="preserve">Employment and </w:t>
      </w:r>
      <w:r w:rsidR="005C5B02" w:rsidRPr="00437E86">
        <w:rPr>
          <w:rFonts w:ascii="Calibri" w:eastAsia="Times New Roman" w:hAnsi="Calibri" w:cs="Calibri"/>
          <w:b/>
          <w:sz w:val="23"/>
          <w:szCs w:val="23"/>
          <w:lang w:val="en-IE"/>
        </w:rPr>
        <w:t>C</w:t>
      </w:r>
      <w:r w:rsidR="005A6C07" w:rsidRPr="00437E86">
        <w:rPr>
          <w:rFonts w:ascii="Calibri" w:eastAsia="Times New Roman" w:hAnsi="Calibri" w:cs="Calibri"/>
          <w:b/>
          <w:sz w:val="23"/>
          <w:szCs w:val="23"/>
          <w:lang w:val="en-IE"/>
        </w:rPr>
        <w:t xml:space="preserve">onditions of </w:t>
      </w:r>
      <w:r w:rsidR="005C5B02" w:rsidRPr="00437E86">
        <w:rPr>
          <w:rFonts w:ascii="Calibri" w:eastAsia="Times New Roman" w:hAnsi="Calibri" w:cs="Calibri"/>
          <w:b/>
          <w:sz w:val="23"/>
          <w:szCs w:val="23"/>
          <w:lang w:val="en-IE"/>
        </w:rPr>
        <w:t>S</w:t>
      </w:r>
      <w:r w:rsidR="005A6C07" w:rsidRPr="00437E86">
        <w:rPr>
          <w:rFonts w:ascii="Calibri" w:eastAsia="Times New Roman" w:hAnsi="Calibri" w:cs="Calibri"/>
          <w:b/>
          <w:sz w:val="23"/>
          <w:szCs w:val="23"/>
          <w:lang w:val="en-IE"/>
        </w:rPr>
        <w:t>taff</w:t>
      </w:r>
    </w:p>
    <w:p w14:paraId="6243BD7A"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It is the policy of the organisation that the principles and practices of equality of opportunity should apply to all conditions of service including the following:</w:t>
      </w:r>
    </w:p>
    <w:p w14:paraId="5BC8EC0D" w14:textId="77777777" w:rsidR="0017373B" w:rsidRPr="00437E86" w:rsidRDefault="0017373B" w:rsidP="00287A22">
      <w:pPr>
        <w:overflowPunct w:val="0"/>
        <w:autoSpaceDE w:val="0"/>
        <w:autoSpaceDN w:val="0"/>
        <w:adjustRightInd w:val="0"/>
        <w:jc w:val="both"/>
        <w:rPr>
          <w:rFonts w:ascii="Calibri" w:eastAsia="Times New Roman" w:hAnsi="Calibri" w:cs="Calibri"/>
          <w:sz w:val="23"/>
          <w:szCs w:val="23"/>
          <w:lang w:val="en-IE"/>
        </w:rPr>
      </w:pPr>
    </w:p>
    <w:p w14:paraId="46149CCB" w14:textId="77777777" w:rsidR="005A6C07" w:rsidRPr="00437E86" w:rsidRDefault="00287A22" w:rsidP="00287A22">
      <w:pPr>
        <w:tabs>
          <w:tab w:val="left" w:pos="1276"/>
        </w:tabs>
        <w:overflowPunct w:val="0"/>
        <w:autoSpaceDE w:val="0"/>
        <w:autoSpaceDN w:val="0"/>
        <w:adjustRightInd w:val="0"/>
        <w:ind w:left="6"/>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12.3.1</w:t>
      </w:r>
      <w:r w:rsidRPr="00437E86">
        <w:rPr>
          <w:rFonts w:ascii="Calibri" w:eastAsia="Times New Roman" w:hAnsi="Calibri" w:cs="Calibri"/>
          <w:b/>
          <w:sz w:val="23"/>
          <w:szCs w:val="23"/>
          <w:lang w:val="en-IE"/>
        </w:rPr>
        <w:t xml:space="preserve">     </w:t>
      </w:r>
      <w:r w:rsidR="005A6C07" w:rsidRPr="00437E86">
        <w:rPr>
          <w:rFonts w:ascii="Calibri" w:eastAsia="Times New Roman" w:hAnsi="Calibri" w:cs="Calibri"/>
          <w:b/>
          <w:sz w:val="23"/>
          <w:szCs w:val="23"/>
          <w:lang w:val="en-IE"/>
        </w:rPr>
        <w:t xml:space="preserve">Recruitment and </w:t>
      </w:r>
      <w:r w:rsidR="005C5B02" w:rsidRPr="00437E86">
        <w:rPr>
          <w:rFonts w:ascii="Calibri" w:eastAsia="Times New Roman" w:hAnsi="Calibri" w:cs="Calibri"/>
          <w:b/>
          <w:sz w:val="23"/>
          <w:szCs w:val="23"/>
          <w:lang w:val="en-IE"/>
        </w:rPr>
        <w:t>S</w:t>
      </w:r>
      <w:r w:rsidR="005A6C07" w:rsidRPr="00437E86">
        <w:rPr>
          <w:rFonts w:ascii="Calibri" w:eastAsia="Times New Roman" w:hAnsi="Calibri" w:cs="Calibri"/>
          <w:b/>
          <w:sz w:val="23"/>
          <w:szCs w:val="23"/>
          <w:lang w:val="en-IE"/>
        </w:rPr>
        <w:t>election</w:t>
      </w:r>
    </w:p>
    <w:p w14:paraId="1FCFEB12" w14:textId="77777777" w:rsidR="005A6C07" w:rsidRPr="00437E86" w:rsidRDefault="005A6C07" w:rsidP="00287A22">
      <w:pPr>
        <w:overflowPunct w:val="0"/>
        <w:autoSpaceDE w:val="0"/>
        <w:autoSpaceDN w:val="0"/>
        <w:adjustRightInd w:val="0"/>
        <w:ind w:left="7"/>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full recruitment and selection procedures followed by the organisation are laid out in Appendix 1 of the Employment Policy.</w:t>
      </w:r>
    </w:p>
    <w:p w14:paraId="0679C46B" w14:textId="77777777" w:rsidR="005A6C07" w:rsidRPr="00437E86" w:rsidRDefault="005A6C07" w:rsidP="00287A22">
      <w:pPr>
        <w:overflowPunct w:val="0"/>
        <w:autoSpaceDE w:val="0"/>
        <w:autoSpaceDN w:val="0"/>
        <w:adjustRightInd w:val="0"/>
        <w:ind w:left="7"/>
        <w:jc w:val="both"/>
        <w:rPr>
          <w:rFonts w:ascii="Calibri" w:eastAsia="Times New Roman" w:hAnsi="Calibri" w:cs="Calibri"/>
          <w:sz w:val="23"/>
          <w:szCs w:val="23"/>
          <w:lang w:val="en-IE"/>
        </w:rPr>
      </w:pPr>
    </w:p>
    <w:p w14:paraId="0870FD2A" w14:textId="77777777" w:rsidR="005A6C07" w:rsidRPr="00437E86" w:rsidRDefault="005A6C07" w:rsidP="00287A22">
      <w:pPr>
        <w:overflowPunct w:val="0"/>
        <w:autoSpaceDE w:val="0"/>
        <w:autoSpaceDN w:val="0"/>
        <w:adjustRightInd w:val="0"/>
        <w:ind w:left="7"/>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Rape Crisis North </w:t>
      </w:r>
      <w:r w:rsidR="006D791F" w:rsidRPr="00437E86">
        <w:rPr>
          <w:rFonts w:ascii="Calibri" w:eastAsia="Times New Roman" w:hAnsi="Calibri" w:cs="Calibri"/>
          <w:sz w:val="23"/>
          <w:szCs w:val="23"/>
          <w:lang w:val="en-IE"/>
        </w:rPr>
        <w:t>East believes</w:t>
      </w:r>
      <w:r w:rsidRPr="00437E86">
        <w:rPr>
          <w:rFonts w:ascii="Calibri" w:eastAsia="Times New Roman" w:hAnsi="Calibri" w:cs="Calibri"/>
          <w:sz w:val="23"/>
          <w:szCs w:val="23"/>
          <w:lang w:val="en-IE"/>
        </w:rPr>
        <w:t xml:space="preserve"> that the composition of our workforce should as far as is practicable and within the context of relevant employment legislation, broadly reflect the diversity of the community in which we are based/which we serve, particularly in terms of the members of the groups outlined under the nine grounds.</w:t>
      </w:r>
    </w:p>
    <w:p w14:paraId="71ACE1E3" w14:textId="77777777" w:rsidR="005A6C07" w:rsidRPr="00437E86" w:rsidRDefault="005A6C07" w:rsidP="00287A22">
      <w:pPr>
        <w:overflowPunct w:val="0"/>
        <w:autoSpaceDE w:val="0"/>
        <w:autoSpaceDN w:val="0"/>
        <w:adjustRightInd w:val="0"/>
        <w:ind w:left="7"/>
        <w:jc w:val="both"/>
        <w:rPr>
          <w:rFonts w:ascii="Calibri" w:eastAsia="Times New Roman" w:hAnsi="Calibri" w:cs="Calibri"/>
          <w:sz w:val="23"/>
          <w:szCs w:val="23"/>
          <w:lang w:val="en-IE"/>
        </w:rPr>
      </w:pPr>
    </w:p>
    <w:p w14:paraId="1062B30F" w14:textId="77777777" w:rsidR="005A6C07" w:rsidRPr="00437E86" w:rsidRDefault="005A6C07" w:rsidP="00287A22">
      <w:pPr>
        <w:overflowPunct w:val="0"/>
        <w:autoSpaceDE w:val="0"/>
        <w:autoSpaceDN w:val="0"/>
        <w:adjustRightInd w:val="0"/>
        <w:ind w:left="7"/>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Recruitment methods and documentation will contain nothing of a discriminatory nature and will encourage applications from all potential candidates.  Selection will be on merit and those who are successful shall demonstrate their suitability for appointment according to predetermined job-related selection criteria which will be consistently applied throughout the recruitment process.  Equality of opportunity will also include accommodating where possible the special needs of individuals to facilitate their participation in the recruitment and selection process.</w:t>
      </w:r>
    </w:p>
    <w:p w14:paraId="70388466" w14:textId="77777777" w:rsidR="00D067BB" w:rsidRPr="00437E86" w:rsidRDefault="00D067BB" w:rsidP="00287A22">
      <w:pPr>
        <w:overflowPunct w:val="0"/>
        <w:autoSpaceDE w:val="0"/>
        <w:autoSpaceDN w:val="0"/>
        <w:adjustRightInd w:val="0"/>
        <w:jc w:val="both"/>
        <w:rPr>
          <w:rFonts w:ascii="Calibri" w:eastAsia="Times New Roman" w:hAnsi="Calibri" w:cs="Calibri"/>
          <w:sz w:val="23"/>
          <w:szCs w:val="23"/>
          <w:lang w:val="en-IE"/>
        </w:rPr>
      </w:pPr>
    </w:p>
    <w:p w14:paraId="433C2B6D" w14:textId="77777777" w:rsidR="005A6C07" w:rsidRPr="00437E86" w:rsidRDefault="00287A22" w:rsidP="00287A22">
      <w:pPr>
        <w:tabs>
          <w:tab w:val="left" w:pos="1276"/>
        </w:tabs>
        <w:overflowPunct w:val="0"/>
        <w:autoSpaceDE w:val="0"/>
        <w:autoSpaceDN w:val="0"/>
        <w:adjustRightInd w:val="0"/>
        <w:ind w:left="6"/>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12.3.2</w:t>
      </w:r>
      <w:r w:rsidRPr="00437E86">
        <w:rPr>
          <w:rFonts w:ascii="Calibri" w:eastAsia="Times New Roman" w:hAnsi="Calibri" w:cs="Calibri"/>
          <w:b/>
          <w:sz w:val="23"/>
          <w:szCs w:val="23"/>
          <w:lang w:val="en-IE"/>
        </w:rPr>
        <w:t xml:space="preserve">      </w:t>
      </w:r>
      <w:r w:rsidR="005C5B02" w:rsidRPr="00437E86">
        <w:rPr>
          <w:rFonts w:ascii="Calibri" w:eastAsia="Times New Roman" w:hAnsi="Calibri" w:cs="Calibri"/>
          <w:b/>
          <w:sz w:val="23"/>
          <w:szCs w:val="23"/>
          <w:lang w:val="en-IE"/>
        </w:rPr>
        <w:t>Training and C</w:t>
      </w:r>
      <w:r w:rsidR="005A6C07" w:rsidRPr="00437E86">
        <w:rPr>
          <w:rFonts w:ascii="Calibri" w:eastAsia="Times New Roman" w:hAnsi="Calibri" w:cs="Calibri"/>
          <w:b/>
          <w:sz w:val="23"/>
          <w:szCs w:val="23"/>
          <w:lang w:val="en-IE"/>
        </w:rPr>
        <w:t xml:space="preserve">areer </w:t>
      </w:r>
      <w:r w:rsidR="005C5B02" w:rsidRPr="00437E86">
        <w:rPr>
          <w:rFonts w:ascii="Calibri" w:eastAsia="Times New Roman" w:hAnsi="Calibri" w:cs="Calibri"/>
          <w:b/>
          <w:sz w:val="23"/>
          <w:szCs w:val="23"/>
          <w:lang w:val="en-IE"/>
        </w:rPr>
        <w:t>D</w:t>
      </w:r>
      <w:r w:rsidR="005A6C07" w:rsidRPr="00437E86">
        <w:rPr>
          <w:rFonts w:ascii="Calibri" w:eastAsia="Times New Roman" w:hAnsi="Calibri" w:cs="Calibri"/>
          <w:b/>
          <w:sz w:val="23"/>
          <w:szCs w:val="23"/>
          <w:lang w:val="en-IE"/>
        </w:rPr>
        <w:t>evelopment</w:t>
      </w:r>
    </w:p>
    <w:p w14:paraId="765ABD80" w14:textId="77777777" w:rsidR="005A6C07" w:rsidRPr="00437E86" w:rsidRDefault="005A6C07" w:rsidP="00287A22">
      <w:pPr>
        <w:overflowPunct w:val="0"/>
        <w:autoSpaceDE w:val="0"/>
        <w:autoSpaceDN w:val="0"/>
        <w:adjustRightInd w:val="0"/>
        <w:ind w:left="6"/>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Rape Crisis North East is committed to life-long learning.  All employees will have an equal opportunity to develop themselves whether by availing of training (including on the job training) or by gaining the </w:t>
      </w:r>
      <w:r w:rsidRPr="00437E86">
        <w:rPr>
          <w:rFonts w:ascii="Calibri" w:eastAsia="Times New Roman" w:hAnsi="Calibri" w:cs="Calibri"/>
          <w:sz w:val="23"/>
          <w:szCs w:val="23"/>
          <w:lang w:val="en-IE"/>
        </w:rPr>
        <w:lastRenderedPageBreak/>
        <w:t xml:space="preserve">necessary work experience.  Rape Crisis North East, in so far as is practicable, and in accordance with the requirements of the work situation, support staff development both from a </w:t>
      </w:r>
      <w:r w:rsidR="0017373B" w:rsidRPr="00437E86">
        <w:rPr>
          <w:rFonts w:ascii="Calibri" w:eastAsia="Times New Roman" w:hAnsi="Calibri" w:cs="Calibri"/>
          <w:sz w:val="23"/>
          <w:szCs w:val="23"/>
          <w:lang w:val="en-IE"/>
        </w:rPr>
        <w:t>personal and career perspective.</w:t>
      </w:r>
    </w:p>
    <w:p w14:paraId="1224CD97" w14:textId="77777777" w:rsidR="005A6C07" w:rsidRPr="00437E86" w:rsidRDefault="001F1523" w:rsidP="005A2C01">
      <w:pPr>
        <w:numPr>
          <w:ilvl w:val="0"/>
          <w:numId w:val="40"/>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Manager</w:t>
      </w:r>
      <w:r w:rsidR="005A6C07" w:rsidRPr="00437E86">
        <w:rPr>
          <w:rFonts w:ascii="Calibri" w:eastAsia="Times New Roman" w:hAnsi="Calibri" w:cs="Calibri"/>
          <w:sz w:val="23"/>
          <w:szCs w:val="23"/>
          <w:lang w:val="en-IE"/>
        </w:rPr>
        <w:t xml:space="preserve"> must not make assumptions about future career intentions or domestic responsibilities, which would adversely influence decisions about staff training and development.</w:t>
      </w:r>
    </w:p>
    <w:p w14:paraId="28EFD786" w14:textId="77777777" w:rsidR="005A6C07" w:rsidRPr="00437E86" w:rsidRDefault="005A6C07" w:rsidP="005A2C01">
      <w:pPr>
        <w:numPr>
          <w:ilvl w:val="0"/>
          <w:numId w:val="40"/>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While responsibility for development rests jointly with the individu</w:t>
      </w:r>
      <w:r w:rsidR="00133FF6" w:rsidRPr="00437E86">
        <w:rPr>
          <w:rFonts w:ascii="Calibri" w:eastAsia="Times New Roman" w:hAnsi="Calibri" w:cs="Calibri"/>
          <w:sz w:val="23"/>
          <w:szCs w:val="23"/>
          <w:lang w:val="en-IE"/>
        </w:rPr>
        <w:t>al and their Manager, the Manager</w:t>
      </w:r>
      <w:r w:rsidRPr="00437E86">
        <w:rPr>
          <w:rFonts w:ascii="Calibri" w:eastAsia="Times New Roman" w:hAnsi="Calibri" w:cs="Calibri"/>
          <w:sz w:val="23"/>
          <w:szCs w:val="23"/>
          <w:lang w:val="en-IE"/>
        </w:rPr>
        <w:t xml:space="preserve"> should ensure that all staff are informed of and encouraged to pursue personal and career development opportunities which are relevant and appropriate.</w:t>
      </w:r>
    </w:p>
    <w:p w14:paraId="142BF5F7" w14:textId="77777777" w:rsidR="005A6C07" w:rsidRPr="00437E86" w:rsidRDefault="005A6C07" w:rsidP="005A2C01">
      <w:pPr>
        <w:numPr>
          <w:ilvl w:val="0"/>
          <w:numId w:val="40"/>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Bias concerning any of the grounds specified in Equality legislation, should not be introduced into formal/informal staff review, appraisal or assessment systems.</w:t>
      </w:r>
    </w:p>
    <w:p w14:paraId="7587C6BD" w14:textId="77777777" w:rsidR="00151868" w:rsidRPr="00437E86" w:rsidRDefault="00151868" w:rsidP="00287A22">
      <w:pPr>
        <w:overflowPunct w:val="0"/>
        <w:autoSpaceDE w:val="0"/>
        <w:autoSpaceDN w:val="0"/>
        <w:adjustRightInd w:val="0"/>
        <w:jc w:val="both"/>
        <w:rPr>
          <w:rFonts w:ascii="Calibri" w:eastAsia="Times New Roman" w:hAnsi="Calibri" w:cs="Calibri"/>
          <w:sz w:val="23"/>
          <w:szCs w:val="23"/>
          <w:lang w:val="en-IE"/>
        </w:rPr>
      </w:pPr>
    </w:p>
    <w:p w14:paraId="74E041D5" w14:textId="77777777" w:rsidR="005A6C07" w:rsidRPr="00437E86" w:rsidRDefault="005A6C07" w:rsidP="00287A22">
      <w:pPr>
        <w:tabs>
          <w:tab w:val="left" w:pos="1276"/>
        </w:tabs>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w:t>
      </w:r>
      <w:r w:rsidR="00287A22" w:rsidRPr="00437E86">
        <w:rPr>
          <w:rFonts w:ascii="Calibri" w:eastAsia="Times New Roman" w:hAnsi="Calibri" w:cs="Calibri"/>
          <w:sz w:val="23"/>
          <w:szCs w:val="23"/>
          <w:lang w:val="en-IE"/>
        </w:rPr>
        <w:t>2.3.3</w:t>
      </w:r>
      <w:r w:rsidR="00287A22" w:rsidRPr="00437E86">
        <w:rPr>
          <w:rFonts w:ascii="Calibri" w:eastAsia="Times New Roman" w:hAnsi="Calibri" w:cs="Calibri"/>
          <w:b/>
          <w:sz w:val="23"/>
          <w:szCs w:val="23"/>
          <w:lang w:val="en-IE"/>
        </w:rPr>
        <w:t xml:space="preserve">       </w:t>
      </w:r>
      <w:r w:rsidRPr="00437E86">
        <w:rPr>
          <w:rFonts w:ascii="Calibri" w:eastAsia="Times New Roman" w:hAnsi="Calibri" w:cs="Calibri"/>
          <w:b/>
          <w:sz w:val="23"/>
          <w:szCs w:val="23"/>
          <w:lang w:val="en-IE"/>
        </w:rPr>
        <w:t xml:space="preserve">Promotion or </w:t>
      </w:r>
      <w:r w:rsidR="005C5B02" w:rsidRPr="00437E86">
        <w:rPr>
          <w:rFonts w:ascii="Calibri" w:eastAsia="Times New Roman" w:hAnsi="Calibri" w:cs="Calibri"/>
          <w:b/>
          <w:sz w:val="23"/>
          <w:szCs w:val="23"/>
          <w:lang w:val="en-IE"/>
        </w:rPr>
        <w:t>R</w:t>
      </w:r>
      <w:r w:rsidRPr="00437E86">
        <w:rPr>
          <w:rFonts w:ascii="Calibri" w:eastAsia="Times New Roman" w:hAnsi="Calibri" w:cs="Calibri"/>
          <w:b/>
          <w:sz w:val="23"/>
          <w:szCs w:val="23"/>
          <w:lang w:val="en-IE"/>
        </w:rPr>
        <w:t xml:space="preserve">eaching </w:t>
      </w:r>
      <w:r w:rsidR="005C5B02"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otential</w:t>
      </w:r>
    </w:p>
    <w:p w14:paraId="5A4A8E46"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staff will be encouraged to prepare, plan and consider themselves for promotion should the opportunity arise.  All eligible employees will be made aware of promotional opportunities and encouraged to compete.</w:t>
      </w:r>
    </w:p>
    <w:p w14:paraId="7941040B"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4E451A6C"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Promotion will be decided on objective criteria relevant to the objectives of the job and will not be influenced by any of the nine grounds.</w:t>
      </w:r>
    </w:p>
    <w:p w14:paraId="4C1387F6"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2453C355" w14:textId="77777777" w:rsidR="005A6C07" w:rsidRPr="00437E86" w:rsidRDefault="00287A22" w:rsidP="00287A22">
      <w:pPr>
        <w:tabs>
          <w:tab w:val="left" w:pos="1276"/>
        </w:tabs>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12.3.4</w:t>
      </w:r>
      <w:r w:rsidRPr="00437E86">
        <w:rPr>
          <w:rFonts w:ascii="Calibri" w:eastAsia="Times New Roman" w:hAnsi="Calibri" w:cs="Calibri"/>
          <w:b/>
          <w:sz w:val="23"/>
          <w:szCs w:val="23"/>
          <w:lang w:val="en-IE"/>
        </w:rPr>
        <w:t xml:space="preserve">       </w:t>
      </w:r>
      <w:r w:rsidR="005A6C07" w:rsidRPr="00437E86">
        <w:rPr>
          <w:rFonts w:ascii="Calibri" w:eastAsia="Times New Roman" w:hAnsi="Calibri" w:cs="Calibri"/>
          <w:b/>
          <w:sz w:val="23"/>
          <w:szCs w:val="23"/>
          <w:lang w:val="en-IE"/>
        </w:rPr>
        <w:t xml:space="preserve">Conditions of </w:t>
      </w:r>
      <w:r w:rsidR="005C5B02" w:rsidRPr="00437E86">
        <w:rPr>
          <w:rFonts w:ascii="Calibri" w:eastAsia="Times New Roman" w:hAnsi="Calibri" w:cs="Calibri"/>
          <w:b/>
          <w:sz w:val="23"/>
          <w:szCs w:val="23"/>
          <w:lang w:val="en-IE"/>
        </w:rPr>
        <w:t>E</w:t>
      </w:r>
      <w:r w:rsidR="005A6C07" w:rsidRPr="00437E86">
        <w:rPr>
          <w:rFonts w:ascii="Calibri" w:eastAsia="Times New Roman" w:hAnsi="Calibri" w:cs="Calibri"/>
          <w:b/>
          <w:sz w:val="23"/>
          <w:szCs w:val="23"/>
          <w:lang w:val="en-IE"/>
        </w:rPr>
        <w:t>mployment and Work/Life Balance</w:t>
      </w:r>
    </w:p>
    <w:p w14:paraId="3C795AFD"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employees will be offered the same terms of employment; the same working conditions and the same treatment.</w:t>
      </w:r>
    </w:p>
    <w:p w14:paraId="16A45DDA"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3AB121AD"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will, subject to the overall needs and requirements of the organisation make all reasonable effort to facilitate the needs of its staff to reconcile their personal and work/life requirements.  Requests for work life balance arrangements will be given consideration in all cases.  Rape Crisis North East offers a range of flexible working arrangements (as outlined in Appendix 2).</w:t>
      </w:r>
    </w:p>
    <w:p w14:paraId="3865CD81" w14:textId="77777777" w:rsidR="00151868" w:rsidRPr="00437E86" w:rsidRDefault="00151868" w:rsidP="00287A22">
      <w:pPr>
        <w:overflowPunct w:val="0"/>
        <w:autoSpaceDE w:val="0"/>
        <w:autoSpaceDN w:val="0"/>
        <w:adjustRightInd w:val="0"/>
        <w:jc w:val="both"/>
        <w:rPr>
          <w:rFonts w:ascii="Calibri" w:eastAsia="Times New Roman" w:hAnsi="Calibri" w:cs="Calibri"/>
          <w:b/>
          <w:sz w:val="23"/>
          <w:szCs w:val="23"/>
          <w:lang w:val="en-IE"/>
        </w:rPr>
      </w:pPr>
    </w:p>
    <w:p w14:paraId="348997AB" w14:textId="77777777" w:rsidR="005A6C07" w:rsidRPr="00437E86" w:rsidRDefault="00287A22" w:rsidP="00287A22">
      <w:pPr>
        <w:tabs>
          <w:tab w:val="left" w:pos="1276"/>
        </w:tabs>
        <w:overflowPunct w:val="0"/>
        <w:autoSpaceDE w:val="0"/>
        <w:autoSpaceDN w:val="0"/>
        <w:adjustRightInd w:val="0"/>
        <w:ind w:left="1"/>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12.3.5</w:t>
      </w:r>
      <w:r w:rsidRPr="00437E86">
        <w:rPr>
          <w:rFonts w:ascii="Calibri" w:eastAsia="Times New Roman" w:hAnsi="Calibri" w:cs="Calibri"/>
          <w:b/>
          <w:sz w:val="23"/>
          <w:szCs w:val="23"/>
          <w:lang w:val="en-IE"/>
        </w:rPr>
        <w:t xml:space="preserve">       </w:t>
      </w:r>
      <w:r w:rsidR="005A6C07" w:rsidRPr="00437E86">
        <w:rPr>
          <w:rFonts w:ascii="Calibri" w:eastAsia="Times New Roman" w:hAnsi="Calibri" w:cs="Calibri"/>
          <w:b/>
          <w:sz w:val="23"/>
          <w:szCs w:val="23"/>
          <w:lang w:val="en-IE"/>
        </w:rPr>
        <w:t>Role of Managers</w:t>
      </w:r>
    </w:p>
    <w:p w14:paraId="1D8C51BE" w14:textId="77777777" w:rsidR="005A6C07" w:rsidRPr="00437E86" w:rsidRDefault="00837B2C"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Rape Crisis North </w:t>
      </w:r>
      <w:r w:rsidR="006B1B56" w:rsidRPr="00437E86">
        <w:rPr>
          <w:rFonts w:ascii="Calibri" w:eastAsia="Times New Roman" w:hAnsi="Calibri" w:cs="Calibri"/>
          <w:sz w:val="23"/>
          <w:szCs w:val="23"/>
          <w:lang w:val="en-IE"/>
        </w:rPr>
        <w:t>East</w:t>
      </w:r>
      <w:r w:rsidR="00133FF6" w:rsidRPr="00437E86">
        <w:rPr>
          <w:rFonts w:ascii="Calibri" w:eastAsia="Times New Roman" w:hAnsi="Calibri" w:cs="Calibri"/>
          <w:sz w:val="23"/>
          <w:szCs w:val="23"/>
          <w:lang w:val="en-IE"/>
        </w:rPr>
        <w:t xml:space="preserve"> Manager</w:t>
      </w:r>
      <w:r w:rsidR="005A6C07" w:rsidRPr="00437E86">
        <w:rPr>
          <w:rFonts w:ascii="Calibri" w:eastAsia="Times New Roman" w:hAnsi="Calibri" w:cs="Calibri"/>
          <w:sz w:val="23"/>
          <w:szCs w:val="23"/>
          <w:lang w:val="en-IE"/>
        </w:rPr>
        <w:t xml:space="preserve"> will be trained and equipped to carry out the equal opportunities or diversity aspects of their p</w:t>
      </w:r>
      <w:r w:rsidR="00133FF6" w:rsidRPr="00437E86">
        <w:rPr>
          <w:rFonts w:ascii="Calibri" w:eastAsia="Times New Roman" w:hAnsi="Calibri" w:cs="Calibri"/>
          <w:sz w:val="23"/>
          <w:szCs w:val="23"/>
          <w:lang w:val="en-IE"/>
        </w:rPr>
        <w:t xml:space="preserve">eople management role.  RCNE Manager has </w:t>
      </w:r>
      <w:r w:rsidR="005A6C07" w:rsidRPr="00437E86">
        <w:rPr>
          <w:rFonts w:ascii="Calibri" w:eastAsia="Times New Roman" w:hAnsi="Calibri" w:cs="Calibri"/>
          <w:sz w:val="23"/>
          <w:szCs w:val="23"/>
          <w:lang w:val="en-IE"/>
        </w:rPr>
        <w:t>particular responsibility:</w:t>
      </w:r>
    </w:p>
    <w:p w14:paraId="2B28989A" w14:textId="77777777" w:rsidR="005A6C07" w:rsidRPr="00437E86" w:rsidRDefault="005A6C07" w:rsidP="005A2C01">
      <w:pPr>
        <w:numPr>
          <w:ilvl w:val="0"/>
          <w:numId w:val="41"/>
        </w:numPr>
        <w:tabs>
          <w:tab w:val="clear" w:pos="1080"/>
          <w:tab w:val="num" w:pos="525"/>
        </w:tabs>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engender respect for difference and to accommodate diversity where appropriate.</w:t>
      </w:r>
    </w:p>
    <w:p w14:paraId="4F7316B9" w14:textId="77777777" w:rsidR="005A6C07" w:rsidRPr="00437E86" w:rsidRDefault="005A6C07" w:rsidP="005A2C01">
      <w:pPr>
        <w:numPr>
          <w:ilvl w:val="0"/>
          <w:numId w:val="41"/>
        </w:numPr>
        <w:tabs>
          <w:tab w:val="clear" w:pos="1080"/>
          <w:tab w:val="num" w:pos="525"/>
        </w:tabs>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assess whether the aims of the policy are being achieved.</w:t>
      </w:r>
    </w:p>
    <w:p w14:paraId="0D3B9BB0" w14:textId="77777777" w:rsidR="005A6C07" w:rsidRPr="00437E86" w:rsidRDefault="005A6C07" w:rsidP="005A2C01">
      <w:pPr>
        <w:numPr>
          <w:ilvl w:val="0"/>
          <w:numId w:val="41"/>
        </w:numPr>
        <w:tabs>
          <w:tab w:val="clear" w:pos="1080"/>
          <w:tab w:val="num" w:pos="525"/>
        </w:tabs>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measure the effect of action taken to promote and support the policy.</w:t>
      </w:r>
    </w:p>
    <w:p w14:paraId="42D078AB" w14:textId="77777777" w:rsidR="005A6C07" w:rsidRPr="00437E86" w:rsidRDefault="005A6C07" w:rsidP="005A2C01">
      <w:pPr>
        <w:numPr>
          <w:ilvl w:val="0"/>
          <w:numId w:val="41"/>
        </w:numPr>
        <w:tabs>
          <w:tab w:val="clear" w:pos="1080"/>
          <w:tab w:val="num" w:pos="525"/>
        </w:tabs>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highlight areas where further action is required.</w:t>
      </w:r>
    </w:p>
    <w:p w14:paraId="52B207C5" w14:textId="77777777" w:rsidR="00151868" w:rsidRPr="00437E86" w:rsidRDefault="00151868" w:rsidP="00287A22">
      <w:pPr>
        <w:overflowPunct w:val="0"/>
        <w:autoSpaceDE w:val="0"/>
        <w:autoSpaceDN w:val="0"/>
        <w:adjustRightInd w:val="0"/>
        <w:jc w:val="both"/>
        <w:rPr>
          <w:rFonts w:ascii="Calibri" w:eastAsia="Times New Roman" w:hAnsi="Calibri" w:cs="Calibri"/>
          <w:sz w:val="23"/>
          <w:szCs w:val="23"/>
          <w:lang w:val="en-IE"/>
        </w:rPr>
      </w:pPr>
    </w:p>
    <w:p w14:paraId="12E0EDA1" w14:textId="77777777" w:rsidR="005A6C07" w:rsidRPr="00437E86" w:rsidRDefault="005A6C07" w:rsidP="00287A22">
      <w:pPr>
        <w:tabs>
          <w:tab w:val="left" w:pos="1276"/>
        </w:tabs>
        <w:overflowPunct w:val="0"/>
        <w:autoSpaceDE w:val="0"/>
        <w:autoSpaceDN w:val="0"/>
        <w:adjustRightInd w:val="0"/>
        <w:ind w:left="1"/>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12</w:t>
      </w:r>
      <w:r w:rsidR="00287A22" w:rsidRPr="00437E86">
        <w:rPr>
          <w:rFonts w:ascii="Calibri" w:eastAsia="Times New Roman" w:hAnsi="Calibri" w:cs="Calibri"/>
          <w:sz w:val="23"/>
          <w:szCs w:val="23"/>
          <w:lang w:val="en-IE"/>
        </w:rPr>
        <w:t>.3.6</w:t>
      </w:r>
      <w:r w:rsidR="00287A22" w:rsidRPr="00437E86">
        <w:rPr>
          <w:rFonts w:ascii="Calibri" w:eastAsia="Times New Roman" w:hAnsi="Calibri" w:cs="Calibri"/>
          <w:b/>
          <w:sz w:val="23"/>
          <w:szCs w:val="23"/>
          <w:lang w:val="en-IE"/>
        </w:rPr>
        <w:t xml:space="preserve">       </w:t>
      </w:r>
      <w:r w:rsidRPr="00437E86">
        <w:rPr>
          <w:rFonts w:ascii="Calibri" w:eastAsia="Times New Roman" w:hAnsi="Calibri" w:cs="Calibri"/>
          <w:b/>
          <w:sz w:val="23"/>
          <w:szCs w:val="23"/>
          <w:lang w:val="en-IE"/>
        </w:rPr>
        <w:t xml:space="preserve">Dignity at </w:t>
      </w:r>
      <w:r w:rsidR="00151868" w:rsidRPr="00437E86">
        <w:rPr>
          <w:rFonts w:ascii="Calibri" w:eastAsia="Times New Roman" w:hAnsi="Calibri" w:cs="Calibri"/>
          <w:b/>
          <w:sz w:val="23"/>
          <w:szCs w:val="23"/>
          <w:lang w:val="en-IE"/>
        </w:rPr>
        <w:t>W</w:t>
      </w:r>
      <w:r w:rsidRPr="00437E86">
        <w:rPr>
          <w:rFonts w:ascii="Calibri" w:eastAsia="Times New Roman" w:hAnsi="Calibri" w:cs="Calibri"/>
          <w:b/>
          <w:sz w:val="23"/>
          <w:szCs w:val="23"/>
          <w:lang w:val="en-IE"/>
        </w:rPr>
        <w:t>ork</w:t>
      </w:r>
    </w:p>
    <w:p w14:paraId="5A0903E4"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has</w:t>
      </w:r>
      <w:r w:rsidR="00133FF6" w:rsidRPr="00437E86">
        <w:rPr>
          <w:rFonts w:ascii="Calibri" w:eastAsia="Times New Roman" w:hAnsi="Calibri" w:cs="Calibri"/>
          <w:sz w:val="23"/>
          <w:szCs w:val="23"/>
          <w:lang w:val="en-IE"/>
        </w:rPr>
        <w:t xml:space="preserve"> a separate Respect and Dignity</w:t>
      </w:r>
      <w:r w:rsidRPr="00437E86">
        <w:rPr>
          <w:rFonts w:ascii="Calibri" w:eastAsia="Times New Roman" w:hAnsi="Calibri" w:cs="Calibri"/>
          <w:sz w:val="23"/>
          <w:szCs w:val="23"/>
          <w:lang w:val="en-IE"/>
        </w:rPr>
        <w:t xml:space="preserve"> Policy.</w:t>
      </w:r>
    </w:p>
    <w:p w14:paraId="26E729D5" w14:textId="77777777" w:rsidR="005D53F0" w:rsidRPr="00437E86" w:rsidRDefault="005D53F0" w:rsidP="00287A22">
      <w:pPr>
        <w:overflowPunct w:val="0"/>
        <w:autoSpaceDE w:val="0"/>
        <w:autoSpaceDN w:val="0"/>
        <w:adjustRightInd w:val="0"/>
        <w:jc w:val="both"/>
        <w:rPr>
          <w:rFonts w:ascii="Calibri" w:eastAsia="Times New Roman" w:hAnsi="Calibri" w:cs="Calibri"/>
          <w:sz w:val="23"/>
          <w:szCs w:val="23"/>
          <w:lang w:val="en-IE"/>
        </w:rPr>
      </w:pPr>
    </w:p>
    <w:p w14:paraId="0D3C885B" w14:textId="77777777" w:rsidR="005A6C07" w:rsidRPr="00437E86" w:rsidRDefault="005A6C07" w:rsidP="00287A22">
      <w:pPr>
        <w:overflowPunct w:val="0"/>
        <w:autoSpaceDE w:val="0"/>
        <w:autoSpaceDN w:val="0"/>
        <w:adjustRightInd w:val="0"/>
        <w:jc w:val="both"/>
        <w:rPr>
          <w:rFonts w:ascii="Calibri" w:eastAsia="Times New Roman" w:hAnsi="Calibri" w:cs="Calibri"/>
          <w:b/>
          <w:sz w:val="23"/>
          <w:szCs w:val="23"/>
          <w:lang w:val="en-IE"/>
        </w:rPr>
      </w:pPr>
      <w:r w:rsidRPr="007C32BD">
        <w:rPr>
          <w:rFonts w:ascii="Calibri" w:eastAsia="Times New Roman" w:hAnsi="Calibri" w:cs="Calibri"/>
          <w:bCs/>
          <w:sz w:val="23"/>
          <w:szCs w:val="23"/>
          <w:lang w:val="en-IE"/>
        </w:rPr>
        <w:t>12.4</w:t>
      </w:r>
      <w:r w:rsidRPr="00437E86">
        <w:rPr>
          <w:rFonts w:ascii="Calibri" w:eastAsia="Times New Roman" w:hAnsi="Calibri" w:cs="Calibri"/>
          <w:b/>
          <w:sz w:val="23"/>
          <w:szCs w:val="23"/>
          <w:lang w:val="en-IE"/>
        </w:rPr>
        <w:tab/>
      </w:r>
      <w:r w:rsidR="00287A22" w:rsidRPr="00437E86">
        <w:rPr>
          <w:rFonts w:ascii="Calibri" w:eastAsia="Times New Roman" w:hAnsi="Calibri" w:cs="Calibri"/>
          <w:b/>
          <w:sz w:val="23"/>
          <w:szCs w:val="23"/>
          <w:lang w:val="en-IE"/>
        </w:rPr>
        <w:t xml:space="preserve">     </w:t>
      </w:r>
      <w:r w:rsidRPr="00437E86">
        <w:rPr>
          <w:rFonts w:ascii="Calibri" w:eastAsia="Times New Roman" w:hAnsi="Calibri" w:cs="Calibri"/>
          <w:b/>
          <w:sz w:val="23"/>
          <w:szCs w:val="23"/>
          <w:lang w:val="en-IE"/>
        </w:rPr>
        <w:t>Positive Action Programme</w:t>
      </w:r>
    </w:p>
    <w:p w14:paraId="6647B278"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Centre operates a positive action programme to ensure implementation of its equal opportunities policy and to ensure achievement of real equality.  The programme includes the following elements:</w:t>
      </w:r>
    </w:p>
    <w:p w14:paraId="67969443" w14:textId="77777777" w:rsidR="005A6C07" w:rsidRPr="00437E86" w:rsidRDefault="005A6C07" w:rsidP="005A2C01">
      <w:pPr>
        <w:numPr>
          <w:ilvl w:val="0"/>
          <w:numId w:val="42"/>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training</w:t>
      </w:r>
    </w:p>
    <w:p w14:paraId="16C2B30C" w14:textId="77777777" w:rsidR="005A6C07" w:rsidRPr="00437E86" w:rsidRDefault="005A6C07" w:rsidP="005A2C01">
      <w:pPr>
        <w:numPr>
          <w:ilvl w:val="0"/>
          <w:numId w:val="42"/>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support and supervision</w:t>
      </w:r>
    </w:p>
    <w:p w14:paraId="465B8BA1" w14:textId="77777777" w:rsidR="005A6C07" w:rsidRPr="00437E86" w:rsidRDefault="005A6C07" w:rsidP="005A2C01">
      <w:pPr>
        <w:numPr>
          <w:ilvl w:val="0"/>
          <w:numId w:val="42"/>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information sessions and discussions</w:t>
      </w:r>
    </w:p>
    <w:p w14:paraId="41088923" w14:textId="77777777" w:rsidR="005A6C07" w:rsidRPr="00437E86" w:rsidRDefault="005A6C07" w:rsidP="005A2C01">
      <w:pPr>
        <w:numPr>
          <w:ilvl w:val="0"/>
          <w:numId w:val="42"/>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ongoing review and evaluation of the practice and policy of the organisation</w:t>
      </w:r>
    </w:p>
    <w:p w14:paraId="7F81E1E5" w14:textId="77777777" w:rsidR="005A6C07" w:rsidRPr="00437E86" w:rsidRDefault="005A6C07" w:rsidP="005A2C01">
      <w:pPr>
        <w:numPr>
          <w:ilvl w:val="0"/>
          <w:numId w:val="42"/>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keeping abreast of legislation and best practice developments in the field of equality.</w:t>
      </w:r>
    </w:p>
    <w:p w14:paraId="34C41AC2"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62435506"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Positive action measures are specifically permitted by the Employment Equality Act, 2004.</w:t>
      </w:r>
    </w:p>
    <w:p w14:paraId="4C21AB22"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42AF1D08" w14:textId="77777777" w:rsidR="005A6C07" w:rsidRPr="00437E86" w:rsidRDefault="005A6C07" w:rsidP="00287A22">
      <w:pPr>
        <w:overflowPunct w:val="0"/>
        <w:autoSpaceDE w:val="0"/>
        <w:autoSpaceDN w:val="0"/>
        <w:adjustRightInd w:val="0"/>
        <w:jc w:val="both"/>
        <w:rPr>
          <w:rFonts w:ascii="Calibri" w:eastAsia="Times New Roman" w:hAnsi="Calibri" w:cs="Calibri"/>
          <w:b/>
          <w:sz w:val="23"/>
          <w:szCs w:val="23"/>
          <w:lang w:val="en-IE"/>
        </w:rPr>
      </w:pPr>
      <w:r w:rsidRPr="007C32BD">
        <w:rPr>
          <w:rFonts w:ascii="Calibri" w:eastAsia="Times New Roman" w:hAnsi="Calibri" w:cs="Calibri"/>
          <w:bCs/>
          <w:sz w:val="23"/>
          <w:szCs w:val="23"/>
          <w:lang w:val="en-IE"/>
        </w:rPr>
        <w:t>12.5</w:t>
      </w:r>
      <w:r w:rsidRPr="00437E86">
        <w:rPr>
          <w:rFonts w:ascii="Calibri" w:eastAsia="Times New Roman" w:hAnsi="Calibri" w:cs="Calibri"/>
          <w:b/>
          <w:sz w:val="23"/>
          <w:szCs w:val="23"/>
          <w:lang w:val="en-IE"/>
        </w:rPr>
        <w:tab/>
        <w:t xml:space="preserve">Communications and use of </w:t>
      </w:r>
      <w:r w:rsidR="00745700" w:rsidRPr="00437E86">
        <w:rPr>
          <w:rFonts w:ascii="Calibri" w:eastAsia="Times New Roman" w:hAnsi="Calibri" w:cs="Calibri"/>
          <w:b/>
          <w:sz w:val="23"/>
          <w:szCs w:val="23"/>
          <w:lang w:val="en-IE"/>
        </w:rPr>
        <w:t>L</w:t>
      </w:r>
      <w:r w:rsidRPr="00437E86">
        <w:rPr>
          <w:rFonts w:ascii="Calibri" w:eastAsia="Times New Roman" w:hAnsi="Calibri" w:cs="Calibri"/>
          <w:b/>
          <w:sz w:val="23"/>
          <w:szCs w:val="23"/>
          <w:lang w:val="en-IE"/>
        </w:rPr>
        <w:t>anguage</w:t>
      </w:r>
    </w:p>
    <w:p w14:paraId="52F9820A"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is committed to the use of non-discriminatory language in all its verbal communication, on its website and in its written documentation and promotional material.</w:t>
      </w:r>
    </w:p>
    <w:p w14:paraId="48FE9412"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69835998" w14:textId="77777777" w:rsidR="005A6C07" w:rsidRPr="00437E86" w:rsidRDefault="005A6C07" w:rsidP="00287A22">
      <w:pPr>
        <w:overflowPunct w:val="0"/>
        <w:autoSpaceDE w:val="0"/>
        <w:autoSpaceDN w:val="0"/>
        <w:adjustRightInd w:val="0"/>
        <w:jc w:val="both"/>
        <w:rPr>
          <w:rFonts w:ascii="Calibri" w:eastAsia="Times New Roman" w:hAnsi="Calibri" w:cs="Calibri"/>
          <w:b/>
          <w:sz w:val="23"/>
          <w:szCs w:val="23"/>
          <w:lang w:val="en-IE"/>
        </w:rPr>
      </w:pPr>
      <w:r w:rsidRPr="007C32BD">
        <w:rPr>
          <w:rFonts w:ascii="Calibri" w:eastAsia="Times New Roman" w:hAnsi="Calibri" w:cs="Calibri"/>
          <w:bCs/>
          <w:sz w:val="23"/>
          <w:szCs w:val="23"/>
          <w:lang w:val="en-IE"/>
        </w:rPr>
        <w:t>12.6</w:t>
      </w:r>
      <w:r w:rsidRPr="00437E86">
        <w:rPr>
          <w:rFonts w:ascii="Calibri" w:eastAsia="Times New Roman" w:hAnsi="Calibri" w:cs="Calibri"/>
          <w:b/>
          <w:sz w:val="23"/>
          <w:szCs w:val="23"/>
          <w:lang w:val="en-IE"/>
        </w:rPr>
        <w:tab/>
        <w:t xml:space="preserve">Compliance with the </w:t>
      </w:r>
      <w:r w:rsidR="00745700"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olicy</w:t>
      </w:r>
    </w:p>
    <w:p w14:paraId="6F10FB00" w14:textId="77777777" w:rsidR="005A6C07" w:rsidRPr="00437E86" w:rsidRDefault="005A6C07" w:rsidP="00287A22">
      <w:pPr>
        <w:overflowPunct w:val="0"/>
        <w:autoSpaceDE w:val="0"/>
        <w:autoSpaceDN w:val="0"/>
        <w:adjustRightInd w:val="0"/>
        <w:ind w:left="7"/>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employees are required to comply with this policy and are responsible for ensuring its practical application.  Breach of any aspect of the Equal Opportunities Policy will be treated as misconduct under the organisation's disciplinary procedure.</w:t>
      </w:r>
    </w:p>
    <w:p w14:paraId="797A2695" w14:textId="77777777" w:rsidR="00287A22" w:rsidRPr="00437E86" w:rsidRDefault="00287A22" w:rsidP="00287A22">
      <w:pPr>
        <w:overflowPunct w:val="0"/>
        <w:autoSpaceDE w:val="0"/>
        <w:autoSpaceDN w:val="0"/>
        <w:adjustRightInd w:val="0"/>
        <w:ind w:left="7"/>
        <w:jc w:val="both"/>
        <w:rPr>
          <w:rFonts w:ascii="Calibri" w:eastAsia="Times New Roman" w:hAnsi="Calibri" w:cs="Calibri"/>
          <w:sz w:val="23"/>
          <w:szCs w:val="23"/>
          <w:lang w:val="en-IE"/>
        </w:rPr>
      </w:pPr>
    </w:p>
    <w:p w14:paraId="5E271E6F" w14:textId="77777777" w:rsidR="005A6C07" w:rsidRPr="00437E86" w:rsidRDefault="005A6C07" w:rsidP="00287A22">
      <w:pPr>
        <w:overflowPunct w:val="0"/>
        <w:autoSpaceDE w:val="0"/>
        <w:autoSpaceDN w:val="0"/>
        <w:adjustRightInd w:val="0"/>
        <w:ind w:left="7"/>
        <w:jc w:val="both"/>
        <w:rPr>
          <w:rFonts w:ascii="Calibri" w:eastAsia="Times New Roman" w:hAnsi="Calibri" w:cs="Calibri"/>
          <w:b/>
          <w:sz w:val="23"/>
          <w:szCs w:val="23"/>
          <w:lang w:val="en-IE"/>
        </w:rPr>
      </w:pPr>
      <w:r w:rsidRPr="007C32BD">
        <w:rPr>
          <w:rFonts w:ascii="Calibri" w:eastAsia="Times New Roman" w:hAnsi="Calibri" w:cs="Calibri"/>
          <w:bCs/>
          <w:sz w:val="23"/>
          <w:szCs w:val="23"/>
          <w:lang w:val="en-IE"/>
        </w:rPr>
        <w:t>12.7</w:t>
      </w:r>
      <w:r w:rsidRPr="00437E86">
        <w:rPr>
          <w:rFonts w:ascii="Calibri" w:eastAsia="Times New Roman" w:hAnsi="Calibri" w:cs="Calibri"/>
          <w:b/>
          <w:sz w:val="23"/>
          <w:szCs w:val="23"/>
          <w:lang w:val="en-IE"/>
        </w:rPr>
        <w:t xml:space="preserve"> </w:t>
      </w:r>
      <w:r w:rsidRPr="00437E86">
        <w:rPr>
          <w:rFonts w:ascii="Calibri" w:eastAsia="Times New Roman" w:hAnsi="Calibri" w:cs="Calibri"/>
          <w:b/>
          <w:sz w:val="23"/>
          <w:szCs w:val="23"/>
          <w:lang w:val="en-IE"/>
        </w:rPr>
        <w:tab/>
        <w:t xml:space="preserve">Procedure for </w:t>
      </w:r>
      <w:r w:rsidR="00745700" w:rsidRPr="00437E86">
        <w:rPr>
          <w:rFonts w:ascii="Calibri" w:eastAsia="Times New Roman" w:hAnsi="Calibri" w:cs="Calibri"/>
          <w:b/>
          <w:sz w:val="23"/>
          <w:szCs w:val="23"/>
          <w:lang w:val="en-IE"/>
        </w:rPr>
        <w:t>A</w:t>
      </w:r>
      <w:r w:rsidRPr="00437E86">
        <w:rPr>
          <w:rFonts w:ascii="Calibri" w:eastAsia="Times New Roman" w:hAnsi="Calibri" w:cs="Calibri"/>
          <w:b/>
          <w:sz w:val="23"/>
          <w:szCs w:val="23"/>
          <w:lang w:val="en-IE"/>
        </w:rPr>
        <w:t xml:space="preserve">ddressing </w:t>
      </w:r>
      <w:r w:rsidR="00745700" w:rsidRPr="00437E86">
        <w:rPr>
          <w:rFonts w:ascii="Calibri" w:eastAsia="Times New Roman" w:hAnsi="Calibri" w:cs="Calibri"/>
          <w:b/>
          <w:sz w:val="23"/>
          <w:szCs w:val="23"/>
          <w:lang w:val="en-IE"/>
        </w:rPr>
        <w:t>D</w:t>
      </w:r>
      <w:r w:rsidRPr="00437E86">
        <w:rPr>
          <w:rFonts w:ascii="Calibri" w:eastAsia="Times New Roman" w:hAnsi="Calibri" w:cs="Calibri"/>
          <w:b/>
          <w:sz w:val="23"/>
          <w:szCs w:val="23"/>
          <w:lang w:val="en-IE"/>
        </w:rPr>
        <w:t>iscrimination</w:t>
      </w:r>
    </w:p>
    <w:p w14:paraId="1DC76F5A" w14:textId="77777777" w:rsidR="005A6C07" w:rsidRPr="00437E86" w:rsidRDefault="005A6C07" w:rsidP="00287A22">
      <w:pPr>
        <w:overflowPunct w:val="0"/>
        <w:autoSpaceDE w:val="0"/>
        <w:autoSpaceDN w:val="0"/>
        <w:adjustRightInd w:val="0"/>
        <w:ind w:left="7"/>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any employee considers that she or he has been treated less favourably on grounds as outlined in this policy then they should use the organisation's grievance policy to deal with the complaint.  Where the complaint is not upheld by management, staffs retains the right to pursue the complaint through existing statutory procedures, where these are appropriate</w:t>
      </w:r>
    </w:p>
    <w:p w14:paraId="0707A02C"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4A986E9B" w14:textId="77777777" w:rsidR="005A6C07" w:rsidRPr="00437E86" w:rsidRDefault="005A6C07" w:rsidP="00287A22">
      <w:pPr>
        <w:overflowPunct w:val="0"/>
        <w:autoSpaceDE w:val="0"/>
        <w:autoSpaceDN w:val="0"/>
        <w:adjustRightInd w:val="0"/>
        <w:ind w:left="7"/>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No employee will be penalised or treated less favourably because of pursuing rights by way of taking action, supporting action or giving notice of intention to take or support action under equality legislation.</w:t>
      </w:r>
    </w:p>
    <w:p w14:paraId="54D81A1B" w14:textId="77777777" w:rsidR="005A6C07" w:rsidRPr="00437E86" w:rsidRDefault="005A6C07" w:rsidP="005A2C01">
      <w:pPr>
        <w:numPr>
          <w:ilvl w:val="0"/>
          <w:numId w:val="78"/>
        </w:numPr>
        <w:overflowPunct w:val="0"/>
        <w:autoSpaceDE w:val="0"/>
        <w:autoSpaceDN w:val="0"/>
        <w:adjustRightInd w:val="0"/>
        <w:jc w:val="both"/>
        <w:rPr>
          <w:rFonts w:ascii="Calibri" w:hAnsi="Calibri" w:cs="Calibri"/>
          <w:b/>
          <w:szCs w:val="23"/>
          <w:lang w:val="en-IE"/>
        </w:rPr>
      </w:pPr>
      <w:r w:rsidRPr="00437E86">
        <w:rPr>
          <w:rFonts w:ascii="Calibri" w:eastAsia="Times New Roman" w:hAnsi="Calibri" w:cs="Calibri"/>
          <w:sz w:val="23"/>
          <w:szCs w:val="23"/>
          <w:lang w:val="en-IE" w:eastAsia="en-US"/>
        </w:rPr>
        <w:br w:type="page"/>
      </w:r>
      <w:bookmarkStart w:id="240" w:name="_Toc149318419"/>
      <w:bookmarkStart w:id="241" w:name="_Toc149316503"/>
      <w:r w:rsidRPr="00437E86">
        <w:rPr>
          <w:rFonts w:ascii="Calibri" w:hAnsi="Calibri" w:cs="Calibri"/>
          <w:b/>
          <w:szCs w:val="23"/>
          <w:lang w:val="en-IE"/>
        </w:rPr>
        <w:lastRenderedPageBreak/>
        <w:t xml:space="preserve">RESPECT </w:t>
      </w:r>
      <w:r w:rsidR="00EA300C" w:rsidRPr="00437E86">
        <w:rPr>
          <w:rFonts w:ascii="Calibri" w:hAnsi="Calibri" w:cs="Calibri"/>
          <w:b/>
          <w:szCs w:val="23"/>
          <w:lang w:val="en-IE"/>
        </w:rPr>
        <w:t>&amp;</w:t>
      </w:r>
      <w:r w:rsidRPr="00437E86">
        <w:rPr>
          <w:rFonts w:ascii="Calibri" w:hAnsi="Calibri" w:cs="Calibri"/>
          <w:b/>
          <w:szCs w:val="23"/>
          <w:lang w:val="en-IE"/>
        </w:rPr>
        <w:t xml:space="preserve"> DIGNITY AT WORK</w:t>
      </w:r>
      <w:bookmarkEnd w:id="240"/>
      <w:bookmarkEnd w:id="241"/>
    </w:p>
    <w:p w14:paraId="016E69EF" w14:textId="77777777" w:rsidR="00D849C0" w:rsidRPr="00437E86" w:rsidRDefault="00D849C0" w:rsidP="005A6C07">
      <w:pPr>
        <w:autoSpaceDE w:val="0"/>
        <w:ind w:left="561"/>
        <w:jc w:val="both"/>
        <w:rPr>
          <w:rFonts w:ascii="Calibri" w:eastAsia="Times New Roman" w:hAnsi="Calibri" w:cs="Calibri"/>
          <w:b/>
          <w:sz w:val="23"/>
          <w:szCs w:val="23"/>
          <w:lang w:val="en-IE"/>
        </w:rPr>
      </w:pPr>
    </w:p>
    <w:p w14:paraId="03E2AD6D" w14:textId="77777777" w:rsidR="005A6C07" w:rsidRPr="00437E86" w:rsidRDefault="00D849C0" w:rsidP="00287A22">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I</w:t>
      </w:r>
      <w:r w:rsidR="005A6C07" w:rsidRPr="00437E86">
        <w:rPr>
          <w:rFonts w:ascii="Calibri" w:eastAsia="Times New Roman" w:hAnsi="Calibri" w:cs="Calibri"/>
          <w:b/>
          <w:sz w:val="23"/>
          <w:szCs w:val="23"/>
          <w:lang w:val="en-IE"/>
        </w:rPr>
        <w:t>ntroduction</w:t>
      </w:r>
    </w:p>
    <w:p w14:paraId="2A23D989" w14:textId="77777777" w:rsidR="005A6C07" w:rsidRPr="00437E86" w:rsidRDefault="005A6C07"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recognises the right of all employees to be treated with dignity and respect and is committed to ensuring that all employees are provided with a safe working environment which is free from all forms of bullying, sexual harassment and other types of harassment.  It recognises that workplace bullying and harassment can have a devastating effect on the health, confidence, morale and performance of those subjected to it and also those who witness it or have knowledge of it.</w:t>
      </w:r>
    </w:p>
    <w:p w14:paraId="3C5D1ED1" w14:textId="77777777" w:rsidR="005A6C07" w:rsidRPr="00437E86" w:rsidRDefault="005A6C07" w:rsidP="00287A22">
      <w:pPr>
        <w:autoSpaceDE w:val="0"/>
        <w:jc w:val="both"/>
        <w:rPr>
          <w:rFonts w:ascii="Calibri" w:eastAsia="Times New Roman" w:hAnsi="Calibri" w:cs="Calibri"/>
          <w:sz w:val="23"/>
          <w:szCs w:val="23"/>
          <w:lang w:val="en-IE"/>
        </w:rPr>
      </w:pPr>
    </w:p>
    <w:p w14:paraId="5B73FB66" w14:textId="77777777" w:rsidR="005A6C07" w:rsidRPr="00437E86" w:rsidRDefault="005A6C07"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Under this Policy all employees, regardless of their position, have a responsibility to treat their colleagues with dignity and respect and to maintain a working environment where bullying and harassment is not tolerated.  Managers have a particular responsibility to promote dignity in the workplace by being alert to inappropriate behaviour and dealing promptly with incidents or complaints of bullying and harassment.</w:t>
      </w:r>
    </w:p>
    <w:p w14:paraId="0B805485" w14:textId="77777777" w:rsidR="005A6C07" w:rsidRPr="00437E86" w:rsidRDefault="005A6C07" w:rsidP="00287A22">
      <w:pPr>
        <w:autoSpaceDE w:val="0"/>
        <w:ind w:left="549"/>
        <w:jc w:val="both"/>
        <w:rPr>
          <w:rFonts w:ascii="Calibri" w:eastAsia="Times New Roman" w:hAnsi="Calibri" w:cs="Calibri"/>
          <w:sz w:val="23"/>
          <w:szCs w:val="23"/>
          <w:lang w:val="en-IE"/>
        </w:rPr>
      </w:pPr>
    </w:p>
    <w:p w14:paraId="55372B56" w14:textId="77777777" w:rsidR="005A6C07" w:rsidRPr="00437E86" w:rsidRDefault="005A6C07" w:rsidP="00287A22">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Statutory </w:t>
      </w:r>
      <w:r w:rsidR="00745700" w:rsidRPr="00437E86">
        <w:rPr>
          <w:rFonts w:ascii="Calibri" w:eastAsia="Times New Roman" w:hAnsi="Calibri" w:cs="Calibri"/>
          <w:b/>
          <w:sz w:val="23"/>
          <w:szCs w:val="23"/>
          <w:lang w:val="en-IE"/>
        </w:rPr>
        <w:t>R</w:t>
      </w:r>
      <w:r w:rsidRPr="00437E86">
        <w:rPr>
          <w:rFonts w:ascii="Calibri" w:eastAsia="Times New Roman" w:hAnsi="Calibri" w:cs="Calibri"/>
          <w:b/>
          <w:sz w:val="23"/>
          <w:szCs w:val="23"/>
          <w:lang w:val="en-IE"/>
        </w:rPr>
        <w:t>edress</w:t>
      </w:r>
    </w:p>
    <w:p w14:paraId="408664D9" w14:textId="77777777" w:rsidR="005A6C07" w:rsidRPr="00437E86" w:rsidRDefault="005A6C07" w:rsidP="00287A22">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Nothing in this policy is designed to prevent a person from exercising her or his statutory entitlements under the Employment Equality Act, 1998 and the Industrial Relations Acts, 1946-2001.  Complaints under the Employment Equality Act must be brought within 6 months of the last act of discrimination.</w:t>
      </w:r>
    </w:p>
    <w:p w14:paraId="7ED7B42B" w14:textId="77777777" w:rsidR="005A6C07" w:rsidRPr="00437E86" w:rsidRDefault="005A6C07" w:rsidP="00287A22">
      <w:pPr>
        <w:autoSpaceDE w:val="0"/>
        <w:ind w:left="549"/>
        <w:jc w:val="both"/>
        <w:rPr>
          <w:rFonts w:ascii="Calibri" w:eastAsia="Times New Roman" w:hAnsi="Calibri" w:cs="Calibri"/>
          <w:sz w:val="23"/>
          <w:szCs w:val="23"/>
          <w:lang w:val="en-IE"/>
        </w:rPr>
      </w:pPr>
    </w:p>
    <w:p w14:paraId="3427BF92" w14:textId="77777777" w:rsidR="005A6C07" w:rsidRPr="00437E86" w:rsidRDefault="00287A22" w:rsidP="00287A22">
      <w:pPr>
        <w:tabs>
          <w:tab w:val="left" w:pos="1134"/>
        </w:tabs>
        <w:autoSpaceDE w:val="0"/>
        <w:jc w:val="both"/>
        <w:rPr>
          <w:rFonts w:ascii="Calibri" w:eastAsia="Times New Roman" w:hAnsi="Calibri" w:cs="Calibri"/>
          <w:b/>
          <w:sz w:val="23"/>
          <w:szCs w:val="23"/>
          <w:lang w:val="en-IE"/>
        </w:rPr>
      </w:pPr>
      <w:r w:rsidRPr="007C32BD">
        <w:rPr>
          <w:rFonts w:ascii="Calibri" w:eastAsia="Times New Roman" w:hAnsi="Calibri" w:cs="Calibri"/>
          <w:bCs/>
          <w:sz w:val="23"/>
          <w:szCs w:val="23"/>
          <w:lang w:val="en-IE"/>
        </w:rPr>
        <w:t>13.1</w:t>
      </w:r>
      <w:r w:rsidRPr="00437E86">
        <w:rPr>
          <w:rFonts w:ascii="Calibri" w:eastAsia="Times New Roman" w:hAnsi="Calibri" w:cs="Calibri"/>
          <w:b/>
          <w:sz w:val="23"/>
          <w:szCs w:val="23"/>
          <w:lang w:val="en-IE"/>
        </w:rPr>
        <w:t xml:space="preserve">      </w:t>
      </w:r>
      <w:r w:rsidR="005A6C07" w:rsidRPr="00437E86">
        <w:rPr>
          <w:rFonts w:ascii="Calibri" w:eastAsia="Times New Roman" w:hAnsi="Calibri" w:cs="Calibri"/>
          <w:b/>
          <w:sz w:val="23"/>
          <w:szCs w:val="23"/>
          <w:lang w:val="en-IE"/>
        </w:rPr>
        <w:t>Aims and objectives of policy</w:t>
      </w:r>
    </w:p>
    <w:p w14:paraId="73ED17E2" w14:textId="77777777" w:rsidR="005A6C07" w:rsidRPr="00437E86" w:rsidRDefault="005A6C07" w:rsidP="005A2C01">
      <w:pPr>
        <w:numPr>
          <w:ilvl w:val="0"/>
          <w:numId w:val="43"/>
        </w:numPr>
        <w:tabs>
          <w:tab w:val="num" w:pos="1269"/>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define what constitutes bullying, harassment and sexual harassment</w:t>
      </w:r>
    </w:p>
    <w:p w14:paraId="69BA1CC1" w14:textId="77777777" w:rsidR="005A6C07" w:rsidRPr="00437E86" w:rsidRDefault="005A6C07" w:rsidP="005A2C01">
      <w:pPr>
        <w:numPr>
          <w:ilvl w:val="0"/>
          <w:numId w:val="43"/>
        </w:numPr>
        <w:tabs>
          <w:tab w:val="num" w:pos="1269"/>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outline roles and responsibilities under the policy</w:t>
      </w:r>
    </w:p>
    <w:p w14:paraId="23EE086F" w14:textId="77777777" w:rsidR="005A6C07" w:rsidRPr="00437E86" w:rsidRDefault="005A6C07" w:rsidP="005A2C01">
      <w:pPr>
        <w:numPr>
          <w:ilvl w:val="0"/>
          <w:numId w:val="43"/>
        </w:numPr>
        <w:tabs>
          <w:tab w:val="num" w:pos="1269"/>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outline the procedure for dealing with allegations and complaints</w:t>
      </w:r>
    </w:p>
    <w:p w14:paraId="7DC64883" w14:textId="77777777" w:rsidR="005A6C07" w:rsidRPr="00437E86" w:rsidRDefault="005A6C07" w:rsidP="00287A22">
      <w:pPr>
        <w:autoSpaceDE w:val="0"/>
        <w:jc w:val="both"/>
        <w:rPr>
          <w:rFonts w:ascii="Calibri" w:eastAsia="Times New Roman" w:hAnsi="Calibri" w:cs="Calibri"/>
          <w:sz w:val="23"/>
          <w:szCs w:val="23"/>
          <w:lang w:val="en-IE"/>
        </w:rPr>
      </w:pPr>
    </w:p>
    <w:p w14:paraId="3AD8C0A7" w14:textId="77777777" w:rsidR="005A6C07" w:rsidRPr="00437E86" w:rsidRDefault="005A6C07" w:rsidP="00287A22">
      <w:pPr>
        <w:autoSpaceDE w:val="0"/>
        <w:jc w:val="both"/>
        <w:rPr>
          <w:rFonts w:ascii="Calibri" w:eastAsia="Times New Roman" w:hAnsi="Calibri" w:cs="Calibri"/>
          <w:b/>
          <w:sz w:val="23"/>
          <w:szCs w:val="23"/>
          <w:lang w:val="en-IE"/>
        </w:rPr>
      </w:pPr>
      <w:r w:rsidRPr="007C32BD">
        <w:rPr>
          <w:rFonts w:ascii="Calibri" w:eastAsia="Times New Roman" w:hAnsi="Calibri" w:cs="Calibri"/>
          <w:bCs/>
          <w:sz w:val="23"/>
          <w:szCs w:val="23"/>
          <w:lang w:val="en-IE"/>
        </w:rPr>
        <w:t>13.2</w:t>
      </w:r>
      <w:r w:rsidRPr="00437E86">
        <w:rPr>
          <w:rFonts w:ascii="Calibri" w:eastAsia="Times New Roman" w:hAnsi="Calibri" w:cs="Calibri"/>
          <w:b/>
          <w:sz w:val="23"/>
          <w:szCs w:val="23"/>
          <w:lang w:val="en-IE"/>
        </w:rPr>
        <w:tab/>
        <w:t xml:space="preserve">What is </w:t>
      </w:r>
      <w:r w:rsidR="00745700" w:rsidRPr="00437E86">
        <w:rPr>
          <w:rFonts w:ascii="Calibri" w:eastAsia="Times New Roman" w:hAnsi="Calibri" w:cs="Calibri"/>
          <w:b/>
          <w:sz w:val="23"/>
          <w:szCs w:val="23"/>
          <w:lang w:val="en-IE"/>
        </w:rPr>
        <w:t>W</w:t>
      </w:r>
      <w:r w:rsidRPr="00437E86">
        <w:rPr>
          <w:rFonts w:ascii="Calibri" w:eastAsia="Times New Roman" w:hAnsi="Calibri" w:cs="Calibri"/>
          <w:b/>
          <w:sz w:val="23"/>
          <w:szCs w:val="23"/>
          <w:lang w:val="en-IE"/>
        </w:rPr>
        <w:t xml:space="preserve">orkplace </w:t>
      </w:r>
      <w:r w:rsidR="00745700" w:rsidRPr="00437E86">
        <w:rPr>
          <w:rFonts w:ascii="Calibri" w:eastAsia="Times New Roman" w:hAnsi="Calibri" w:cs="Calibri"/>
          <w:b/>
          <w:sz w:val="23"/>
          <w:szCs w:val="23"/>
          <w:lang w:val="en-IE"/>
        </w:rPr>
        <w:t>B</w:t>
      </w:r>
      <w:r w:rsidRPr="00437E86">
        <w:rPr>
          <w:rFonts w:ascii="Calibri" w:eastAsia="Times New Roman" w:hAnsi="Calibri" w:cs="Calibri"/>
          <w:b/>
          <w:sz w:val="23"/>
          <w:szCs w:val="23"/>
          <w:lang w:val="en-IE"/>
        </w:rPr>
        <w:t>ullying?</w:t>
      </w:r>
    </w:p>
    <w:p w14:paraId="28639246"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Workplace bullying is repeated inappropriate behaviour direct or indirect, whether verbal, physical or otherwise, conducted by one or more persons against another or others, at the place of work and/or in the course of employment, which could reasonably be regarded as undermining the individual's right to dignity at work.</w:t>
      </w:r>
    </w:p>
    <w:p w14:paraId="0EEF4579"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0C48F5B9"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Complaints of bullying are sometimes difficult to articulate as it may involve a series of small, seemingly innocuous incidents, which culminate to create an intimidating and hostile working environment.</w:t>
      </w:r>
    </w:p>
    <w:p w14:paraId="6607679D" w14:textId="77777777" w:rsidR="005A6C07" w:rsidRPr="00437E86" w:rsidRDefault="005A6C07" w:rsidP="00287A22">
      <w:pPr>
        <w:overflowPunct w:val="0"/>
        <w:autoSpaceDE w:val="0"/>
        <w:autoSpaceDN w:val="0"/>
        <w:adjustRightInd w:val="0"/>
        <w:ind w:left="6"/>
        <w:jc w:val="both"/>
        <w:rPr>
          <w:rFonts w:ascii="Calibri" w:eastAsia="Times New Roman" w:hAnsi="Calibri" w:cs="Calibri"/>
          <w:sz w:val="23"/>
          <w:szCs w:val="23"/>
          <w:lang w:val="en-IE"/>
        </w:rPr>
      </w:pPr>
    </w:p>
    <w:p w14:paraId="451ECEB9" w14:textId="77777777" w:rsidR="005A6C07" w:rsidRPr="00437E86" w:rsidRDefault="00287A22" w:rsidP="00287A22">
      <w:pPr>
        <w:tabs>
          <w:tab w:val="left" w:pos="1276"/>
          <w:tab w:val="left" w:pos="1418"/>
        </w:tabs>
        <w:overflowPunct w:val="0"/>
        <w:autoSpaceDE w:val="0"/>
        <w:autoSpaceDN w:val="0"/>
        <w:adjustRightInd w:val="0"/>
        <w:ind w:left="6"/>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13.2.1</w:t>
      </w:r>
      <w:r w:rsidRPr="00437E86">
        <w:rPr>
          <w:rFonts w:ascii="Calibri" w:eastAsia="Times New Roman" w:hAnsi="Calibri" w:cs="Calibri"/>
          <w:b/>
          <w:sz w:val="23"/>
          <w:szCs w:val="23"/>
          <w:lang w:val="en-IE"/>
        </w:rPr>
        <w:t xml:space="preserve">     </w:t>
      </w:r>
      <w:r w:rsidR="005A6C07" w:rsidRPr="00437E86">
        <w:rPr>
          <w:rFonts w:ascii="Calibri" w:eastAsia="Times New Roman" w:hAnsi="Calibri" w:cs="Calibri"/>
          <w:b/>
          <w:sz w:val="23"/>
          <w:szCs w:val="23"/>
          <w:lang w:val="en-IE"/>
        </w:rPr>
        <w:t>What Bullying is Not?</w:t>
      </w:r>
    </w:p>
    <w:p w14:paraId="49ED5D22" w14:textId="77777777" w:rsidR="005A6C07" w:rsidRPr="00437E86" w:rsidRDefault="005A6C07" w:rsidP="005A2C01">
      <w:pPr>
        <w:numPr>
          <w:ilvl w:val="0"/>
          <w:numId w:val="44"/>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An isolated incident of inappropriate behaviour may be an affront to dignity at work but, as a once-off incident, is not considered to be bullying, e.g. an occasional bout of anger. </w:t>
      </w:r>
    </w:p>
    <w:p w14:paraId="321AB798" w14:textId="77777777" w:rsidR="005A6C07" w:rsidRPr="00437E86" w:rsidRDefault="005A6C07" w:rsidP="005A2C01">
      <w:pPr>
        <w:numPr>
          <w:ilvl w:val="0"/>
          <w:numId w:val="44"/>
        </w:numPr>
        <w:overflowPunct w:val="0"/>
        <w:autoSpaceDE w:val="0"/>
        <w:autoSpaceDN w:val="0"/>
        <w:adjustRightInd w:val="0"/>
        <w:jc w:val="both"/>
        <w:rPr>
          <w:rFonts w:ascii="Calibri" w:eastAsia="Times New Roman" w:hAnsi="Calibri" w:cs="Calibri"/>
          <w:sz w:val="23"/>
          <w:szCs w:val="23"/>
          <w:lang w:val="en-IE"/>
        </w:rPr>
      </w:pPr>
      <w:proofErr w:type="gramStart"/>
      <w:r w:rsidRPr="00437E86">
        <w:rPr>
          <w:rFonts w:ascii="Calibri" w:eastAsia="Times New Roman" w:hAnsi="Calibri" w:cs="Calibri"/>
          <w:sz w:val="23"/>
          <w:szCs w:val="23"/>
          <w:lang w:val="en-IE"/>
        </w:rPr>
        <w:t>Fair and constructive criticism of an employee's performance,</w:t>
      </w:r>
      <w:proofErr w:type="gramEnd"/>
      <w:r w:rsidRPr="00437E86">
        <w:rPr>
          <w:rFonts w:ascii="Calibri" w:eastAsia="Times New Roman" w:hAnsi="Calibri" w:cs="Calibri"/>
          <w:sz w:val="23"/>
          <w:szCs w:val="23"/>
          <w:lang w:val="en-IE"/>
        </w:rPr>
        <w:t xml:space="preserve"> conduct or attendance does not constitute bullying.</w:t>
      </w:r>
    </w:p>
    <w:p w14:paraId="46021EAE" w14:textId="77777777" w:rsidR="005A6C07" w:rsidRPr="00437E86" w:rsidRDefault="005A6C07" w:rsidP="005A2C01">
      <w:pPr>
        <w:numPr>
          <w:ilvl w:val="0"/>
          <w:numId w:val="44"/>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Complaints relating to instructions issued by a Manager, assignment of duties, terms and conditions of employment or other matters which are appropriate for referral under the normal grievance procedure do not constitute bullying.  Complaints that are appropriate for referral under the normal grievance procedure are usually relatively straightforward to formulate as they refer to a specific issue or incident.</w:t>
      </w:r>
    </w:p>
    <w:p w14:paraId="5A5FD898" w14:textId="77777777" w:rsidR="005A6C07" w:rsidRPr="00437E86" w:rsidRDefault="005A6C07" w:rsidP="005A2C01">
      <w:pPr>
        <w:numPr>
          <w:ilvl w:val="0"/>
          <w:numId w:val="44"/>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Legitimate management responses to crisis situations which require immediate </w:t>
      </w:r>
      <w:proofErr w:type="gramStart"/>
      <w:r w:rsidRPr="00437E86">
        <w:rPr>
          <w:rFonts w:ascii="Calibri" w:eastAsia="Times New Roman" w:hAnsi="Calibri" w:cs="Calibri"/>
          <w:sz w:val="23"/>
          <w:szCs w:val="23"/>
          <w:lang w:val="en-IE"/>
        </w:rPr>
        <w:t>action</w:t>
      </w:r>
      <w:proofErr w:type="gramEnd"/>
      <w:r w:rsidRPr="00437E86">
        <w:rPr>
          <w:rFonts w:ascii="Calibri" w:eastAsia="Times New Roman" w:hAnsi="Calibri" w:cs="Calibri"/>
          <w:sz w:val="23"/>
          <w:szCs w:val="23"/>
          <w:lang w:val="en-IE"/>
        </w:rPr>
        <w:t xml:space="preserve"> or which arise from staff shortages, increased workload etc.</w:t>
      </w:r>
    </w:p>
    <w:p w14:paraId="2A0521D3" w14:textId="77777777" w:rsidR="00D067BB" w:rsidRPr="00437E86" w:rsidRDefault="00D067BB" w:rsidP="00287A22">
      <w:pPr>
        <w:tabs>
          <w:tab w:val="left" w:pos="1276"/>
        </w:tabs>
        <w:overflowPunct w:val="0"/>
        <w:autoSpaceDE w:val="0"/>
        <w:autoSpaceDN w:val="0"/>
        <w:adjustRightInd w:val="0"/>
        <w:jc w:val="both"/>
        <w:rPr>
          <w:rFonts w:ascii="Calibri" w:eastAsia="Times New Roman" w:hAnsi="Calibri" w:cs="Calibri"/>
          <w:sz w:val="23"/>
          <w:szCs w:val="23"/>
          <w:lang w:val="en-IE"/>
        </w:rPr>
      </w:pPr>
    </w:p>
    <w:p w14:paraId="21EF76FE" w14:textId="77777777" w:rsidR="005A6C07" w:rsidRPr="00437E86" w:rsidRDefault="005A6C07" w:rsidP="00287A22">
      <w:pPr>
        <w:tabs>
          <w:tab w:val="left" w:pos="1276"/>
        </w:tabs>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lastRenderedPageBreak/>
        <w:t>13.2.2</w:t>
      </w:r>
      <w:r w:rsidRPr="00437E86">
        <w:rPr>
          <w:rFonts w:ascii="Calibri" w:eastAsia="Times New Roman" w:hAnsi="Calibri" w:cs="Calibri"/>
          <w:b/>
          <w:sz w:val="23"/>
          <w:szCs w:val="23"/>
          <w:lang w:val="en-IE"/>
        </w:rPr>
        <w:tab/>
        <w:t xml:space="preserve">Examples of </w:t>
      </w:r>
      <w:r w:rsidR="005C5B02" w:rsidRPr="00437E86">
        <w:rPr>
          <w:rFonts w:ascii="Calibri" w:eastAsia="Times New Roman" w:hAnsi="Calibri" w:cs="Calibri"/>
          <w:b/>
          <w:sz w:val="23"/>
          <w:szCs w:val="23"/>
          <w:lang w:val="en-IE"/>
        </w:rPr>
        <w:t>B</w:t>
      </w:r>
      <w:r w:rsidRPr="00437E86">
        <w:rPr>
          <w:rFonts w:ascii="Calibri" w:eastAsia="Times New Roman" w:hAnsi="Calibri" w:cs="Calibri"/>
          <w:b/>
          <w:sz w:val="23"/>
          <w:szCs w:val="23"/>
          <w:lang w:val="en-IE"/>
        </w:rPr>
        <w:t>ullying</w:t>
      </w:r>
    </w:p>
    <w:p w14:paraId="7AB4B1DB"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following are some examples of the type of behaviour, which may constitute bullying.  These examples are illustrative but not exhaustive:</w:t>
      </w:r>
    </w:p>
    <w:p w14:paraId="0118189F" w14:textId="77777777" w:rsidR="005A6C07" w:rsidRPr="00437E86" w:rsidRDefault="005A6C07" w:rsidP="005A2C01">
      <w:pPr>
        <w:numPr>
          <w:ilvl w:val="0"/>
          <w:numId w:val="4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Constant humiliation, ridicule, belittling efforts - including in front of others.</w:t>
      </w:r>
    </w:p>
    <w:p w14:paraId="14753B32" w14:textId="77777777" w:rsidR="005A6C07" w:rsidRPr="00437E86" w:rsidRDefault="005A6C07" w:rsidP="005A2C01">
      <w:pPr>
        <w:numPr>
          <w:ilvl w:val="0"/>
          <w:numId w:val="4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Verbal abuse, including shouting, use of obscene language and spreading malicious rumours.</w:t>
      </w:r>
    </w:p>
    <w:p w14:paraId="706C9FD0" w14:textId="77777777" w:rsidR="005A6C07" w:rsidRPr="00437E86" w:rsidRDefault="005A6C07" w:rsidP="005A2C01">
      <w:pPr>
        <w:numPr>
          <w:ilvl w:val="0"/>
          <w:numId w:val="4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Showing hostility through sustained unfriendly contact or exclusion.</w:t>
      </w:r>
    </w:p>
    <w:p w14:paraId="123BF22D" w14:textId="77777777" w:rsidR="005A6C07" w:rsidRPr="00437E86" w:rsidRDefault="005A6C07" w:rsidP="005A2C01">
      <w:pPr>
        <w:numPr>
          <w:ilvl w:val="0"/>
          <w:numId w:val="4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Inappropriate overruling of a person's authority, reducing a job to routine tasks well below the person's skills and capabilities without prior discussion or explanation.</w:t>
      </w:r>
    </w:p>
    <w:p w14:paraId="20C6711B" w14:textId="77777777" w:rsidR="005A6C07" w:rsidRPr="00437E86" w:rsidRDefault="005A6C07" w:rsidP="005A2C01">
      <w:pPr>
        <w:numPr>
          <w:ilvl w:val="0"/>
          <w:numId w:val="4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Persistently and inappropriately finding fault with a person's work and using this as an excuse to humiliate the person rather than trying to improve performance.</w:t>
      </w:r>
    </w:p>
    <w:p w14:paraId="77EDDA98" w14:textId="77777777" w:rsidR="005A6C07" w:rsidRPr="00437E86" w:rsidRDefault="005A6C07" w:rsidP="005A2C01">
      <w:pPr>
        <w:numPr>
          <w:ilvl w:val="0"/>
          <w:numId w:val="45"/>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Constantly picking on a person when things go wrong even when she/he is not responsible.</w:t>
      </w:r>
    </w:p>
    <w:p w14:paraId="7AE7E57D" w14:textId="77777777" w:rsidR="005A6C07" w:rsidRPr="00437E86" w:rsidRDefault="005A6C07" w:rsidP="005A6C07">
      <w:pPr>
        <w:overflowPunct w:val="0"/>
        <w:autoSpaceDE w:val="0"/>
        <w:autoSpaceDN w:val="0"/>
        <w:adjustRightInd w:val="0"/>
        <w:ind w:left="567"/>
        <w:jc w:val="both"/>
        <w:rPr>
          <w:rFonts w:ascii="Calibri" w:eastAsia="Times New Roman" w:hAnsi="Calibri" w:cs="Calibri"/>
          <w:sz w:val="23"/>
          <w:szCs w:val="23"/>
          <w:lang w:val="en-IE"/>
        </w:rPr>
      </w:pPr>
    </w:p>
    <w:p w14:paraId="2D5BD862" w14:textId="77777777" w:rsidR="005A6C07" w:rsidRPr="00437E86" w:rsidRDefault="005A6C07" w:rsidP="00287A22">
      <w:pPr>
        <w:overflowPunct w:val="0"/>
        <w:autoSpaceDE w:val="0"/>
        <w:autoSpaceDN w:val="0"/>
        <w:adjustRightInd w:val="0"/>
        <w:jc w:val="both"/>
        <w:rPr>
          <w:rFonts w:ascii="Calibri" w:eastAsia="Times New Roman" w:hAnsi="Calibri" w:cs="Calibri"/>
          <w:b/>
          <w:sz w:val="23"/>
          <w:szCs w:val="23"/>
          <w:lang w:val="en-IE"/>
        </w:rPr>
      </w:pPr>
      <w:r w:rsidRPr="007C32BD">
        <w:rPr>
          <w:rFonts w:ascii="Calibri" w:eastAsia="Times New Roman" w:hAnsi="Calibri" w:cs="Calibri"/>
          <w:bCs/>
          <w:sz w:val="23"/>
          <w:szCs w:val="23"/>
          <w:lang w:val="en-IE"/>
        </w:rPr>
        <w:t>13.3</w:t>
      </w:r>
      <w:r w:rsidRPr="00437E86">
        <w:rPr>
          <w:rFonts w:ascii="Calibri" w:eastAsia="Times New Roman" w:hAnsi="Calibri" w:cs="Calibri"/>
          <w:b/>
          <w:sz w:val="23"/>
          <w:szCs w:val="23"/>
          <w:lang w:val="en-IE"/>
        </w:rPr>
        <w:tab/>
        <w:t xml:space="preserve">What is </w:t>
      </w:r>
      <w:r w:rsidR="005C5B02" w:rsidRPr="00437E86">
        <w:rPr>
          <w:rFonts w:ascii="Calibri" w:eastAsia="Times New Roman" w:hAnsi="Calibri" w:cs="Calibri"/>
          <w:b/>
          <w:sz w:val="23"/>
          <w:szCs w:val="23"/>
          <w:lang w:val="en-IE"/>
        </w:rPr>
        <w:t>H</w:t>
      </w:r>
      <w:r w:rsidRPr="00437E86">
        <w:rPr>
          <w:rFonts w:ascii="Calibri" w:eastAsia="Times New Roman" w:hAnsi="Calibri" w:cs="Calibri"/>
          <w:b/>
          <w:sz w:val="23"/>
          <w:szCs w:val="23"/>
          <w:lang w:val="en-IE"/>
        </w:rPr>
        <w:t>arassment?</w:t>
      </w:r>
    </w:p>
    <w:p w14:paraId="3788F7B3"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Harassment is a form of discrimination in relation to conditions of employment on any of the eight grounds (other than gender) covered by the Employment Equality Act.  These grounds are:</w:t>
      </w:r>
    </w:p>
    <w:p w14:paraId="1C936E8A" w14:textId="77777777" w:rsidR="005A6C07" w:rsidRPr="00437E86" w:rsidRDefault="005A6C07" w:rsidP="005A2C01">
      <w:pPr>
        <w:numPr>
          <w:ilvl w:val="0"/>
          <w:numId w:val="4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marital status</w:t>
      </w:r>
    </w:p>
    <w:p w14:paraId="5F0455CF" w14:textId="77777777" w:rsidR="005A6C07" w:rsidRPr="00437E86" w:rsidRDefault="005A6C07" w:rsidP="005A2C01">
      <w:pPr>
        <w:numPr>
          <w:ilvl w:val="0"/>
          <w:numId w:val="4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family status</w:t>
      </w:r>
    </w:p>
    <w:p w14:paraId="445CD073" w14:textId="77777777" w:rsidR="005A6C07" w:rsidRPr="00437E86" w:rsidRDefault="005A6C07" w:rsidP="005A2C01">
      <w:pPr>
        <w:numPr>
          <w:ilvl w:val="0"/>
          <w:numId w:val="4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sexual orientation</w:t>
      </w:r>
    </w:p>
    <w:p w14:paraId="37B594FC" w14:textId="77777777" w:rsidR="005A6C07" w:rsidRPr="00437E86" w:rsidRDefault="005A6C07" w:rsidP="005A2C01">
      <w:pPr>
        <w:numPr>
          <w:ilvl w:val="0"/>
          <w:numId w:val="46"/>
        </w:num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religious belief (or none)</w:t>
      </w:r>
    </w:p>
    <w:p w14:paraId="4C214CC8" w14:textId="77777777" w:rsidR="005A6C07" w:rsidRPr="00437E86" w:rsidRDefault="005A6C07" w:rsidP="005A2C01">
      <w:pPr>
        <w:numPr>
          <w:ilvl w:val="0"/>
          <w:numId w:val="4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age</w:t>
      </w:r>
    </w:p>
    <w:p w14:paraId="348B6834" w14:textId="77777777" w:rsidR="005A6C07" w:rsidRPr="00437E86" w:rsidRDefault="005A6C07" w:rsidP="005A2C01">
      <w:pPr>
        <w:numPr>
          <w:ilvl w:val="0"/>
          <w:numId w:val="4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disability</w:t>
      </w:r>
    </w:p>
    <w:p w14:paraId="63295AAC" w14:textId="77777777" w:rsidR="005A6C07" w:rsidRPr="00437E86" w:rsidRDefault="005A6C07" w:rsidP="005A2C01">
      <w:pPr>
        <w:numPr>
          <w:ilvl w:val="0"/>
          <w:numId w:val="46"/>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race</w:t>
      </w:r>
    </w:p>
    <w:p w14:paraId="448852C6" w14:textId="77777777" w:rsidR="005C5B02" w:rsidRPr="00437E86" w:rsidRDefault="005A6C07" w:rsidP="005A2C01">
      <w:pPr>
        <w:numPr>
          <w:ilvl w:val="0"/>
          <w:numId w:val="46"/>
        </w:num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nationali</w:t>
      </w:r>
      <w:r w:rsidR="005C5B02" w:rsidRPr="00437E86">
        <w:rPr>
          <w:rFonts w:ascii="Calibri" w:eastAsia="Times New Roman" w:hAnsi="Calibri" w:cs="Calibri"/>
          <w:sz w:val="23"/>
          <w:szCs w:val="23"/>
          <w:lang w:val="en-IE"/>
        </w:rPr>
        <w:t>ty or ethnic national origin</w:t>
      </w:r>
    </w:p>
    <w:p w14:paraId="3CDC4B0C" w14:textId="77777777" w:rsidR="005A6C07" w:rsidRPr="00437E86" w:rsidRDefault="005A6C07" w:rsidP="005A2C01">
      <w:pPr>
        <w:numPr>
          <w:ilvl w:val="0"/>
          <w:numId w:val="46"/>
        </w:num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membership of the Traveller community</w:t>
      </w:r>
    </w:p>
    <w:p w14:paraId="6A37F262" w14:textId="77777777" w:rsidR="0056016B" w:rsidRPr="00437E86" w:rsidRDefault="0056016B" w:rsidP="00287A22">
      <w:pPr>
        <w:tabs>
          <w:tab w:val="left" w:pos="1134"/>
          <w:tab w:val="left" w:pos="1276"/>
          <w:tab w:val="left" w:pos="1418"/>
        </w:tabs>
        <w:overflowPunct w:val="0"/>
        <w:autoSpaceDE w:val="0"/>
        <w:autoSpaceDN w:val="0"/>
        <w:adjustRightInd w:val="0"/>
        <w:jc w:val="both"/>
        <w:rPr>
          <w:rFonts w:ascii="Calibri" w:eastAsia="Times New Roman" w:hAnsi="Calibri" w:cs="Calibri"/>
          <w:b/>
          <w:sz w:val="23"/>
          <w:szCs w:val="23"/>
          <w:lang w:val="en-IE"/>
        </w:rPr>
      </w:pPr>
    </w:p>
    <w:p w14:paraId="7F5A906F" w14:textId="77777777" w:rsidR="005A6C07" w:rsidRPr="00437E86" w:rsidRDefault="005A6C07" w:rsidP="00287A22">
      <w:pPr>
        <w:tabs>
          <w:tab w:val="left" w:pos="1134"/>
          <w:tab w:val="left" w:pos="1276"/>
          <w:tab w:val="left" w:pos="1418"/>
        </w:tabs>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13.3.1</w:t>
      </w:r>
      <w:r w:rsidRPr="00437E86">
        <w:rPr>
          <w:rFonts w:ascii="Calibri" w:eastAsia="Times New Roman" w:hAnsi="Calibri" w:cs="Calibri"/>
          <w:b/>
          <w:sz w:val="23"/>
          <w:szCs w:val="23"/>
          <w:lang w:val="en-IE"/>
        </w:rPr>
        <w:tab/>
        <w:t xml:space="preserve">Definition of </w:t>
      </w:r>
      <w:r w:rsidR="005C5B02" w:rsidRPr="00437E86">
        <w:rPr>
          <w:rFonts w:ascii="Calibri" w:eastAsia="Times New Roman" w:hAnsi="Calibri" w:cs="Calibri"/>
          <w:b/>
          <w:sz w:val="23"/>
          <w:szCs w:val="23"/>
          <w:lang w:val="en-IE"/>
        </w:rPr>
        <w:t>H</w:t>
      </w:r>
      <w:r w:rsidRPr="00437E86">
        <w:rPr>
          <w:rFonts w:ascii="Calibri" w:eastAsia="Times New Roman" w:hAnsi="Calibri" w:cs="Calibri"/>
          <w:b/>
          <w:sz w:val="23"/>
          <w:szCs w:val="23"/>
          <w:lang w:val="en-IE"/>
        </w:rPr>
        <w:t>arassment</w:t>
      </w:r>
    </w:p>
    <w:p w14:paraId="5063F5AC"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Harassment is defined in the Act as follows:</w:t>
      </w:r>
    </w:p>
    <w:p w14:paraId="25D4B15C"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Any act or conduct including spoken words, gestures or the production, display or circulation of written words, pictures or other material if the action or conduct is </w:t>
      </w:r>
      <w:proofErr w:type="gramStart"/>
      <w:r w:rsidRPr="00437E86">
        <w:rPr>
          <w:rFonts w:ascii="Calibri" w:eastAsia="Times New Roman" w:hAnsi="Calibri" w:cs="Calibri"/>
          <w:sz w:val="23"/>
          <w:szCs w:val="23"/>
          <w:lang w:val="en-IE"/>
        </w:rPr>
        <w:t>unwelcome</w:t>
      </w:r>
      <w:proofErr w:type="gramEnd"/>
      <w:r w:rsidRPr="00437E86">
        <w:rPr>
          <w:rFonts w:ascii="Calibri" w:eastAsia="Times New Roman" w:hAnsi="Calibri" w:cs="Calibri"/>
          <w:sz w:val="23"/>
          <w:szCs w:val="23"/>
          <w:lang w:val="en-IE"/>
        </w:rPr>
        <w:t xml:space="preserve"> to the employee and could reasonably be regarded as offensive, humiliating or intimidating.</w:t>
      </w:r>
    </w:p>
    <w:p w14:paraId="6BA4E325"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Harassment is inappropriate behaviour based on the relevant characteristic of the employee such as race, religion, age or any of the grounds covered by the Act.  Inappropriate behaviour that is not linked to one of the eight discriminatory grounds is not covered by this definition.   It may be targeted at one employee or a group of employees.  Harassment may consist of a single incident or repeated inappropriate behaviour.</w:t>
      </w:r>
    </w:p>
    <w:p w14:paraId="2FAB02A5" w14:textId="77777777" w:rsidR="005A6C07" w:rsidRPr="00437E86" w:rsidRDefault="005A6C07" w:rsidP="005A6C07">
      <w:pPr>
        <w:overflowPunct w:val="0"/>
        <w:autoSpaceDE w:val="0"/>
        <w:autoSpaceDN w:val="0"/>
        <w:adjustRightInd w:val="0"/>
        <w:ind w:left="562"/>
        <w:jc w:val="both"/>
        <w:rPr>
          <w:rFonts w:ascii="Calibri" w:eastAsia="Times New Roman" w:hAnsi="Calibri" w:cs="Calibri"/>
          <w:sz w:val="23"/>
          <w:szCs w:val="23"/>
          <w:lang w:val="en-IE"/>
        </w:rPr>
      </w:pPr>
    </w:p>
    <w:p w14:paraId="4E9145B0"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following are examples of inappropriate behaviour, which may constitute harassment.  These examples of harassment are illustrative but not exhaustive:</w:t>
      </w:r>
    </w:p>
    <w:p w14:paraId="362B514C" w14:textId="77777777" w:rsidR="005A6C07" w:rsidRPr="00437E86" w:rsidRDefault="005A6C07" w:rsidP="005A2C01">
      <w:pPr>
        <w:numPr>
          <w:ilvl w:val="0"/>
          <w:numId w:val="47"/>
        </w:numPr>
        <w:tabs>
          <w:tab w:val="clear" w:pos="1282"/>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Verbal harassment e.g. jokes, derogatory comments, ridicule or song</w:t>
      </w:r>
    </w:p>
    <w:p w14:paraId="36DA9AB7" w14:textId="77777777" w:rsidR="005A6C07" w:rsidRPr="00437E86" w:rsidRDefault="005A6C07" w:rsidP="005A2C01">
      <w:pPr>
        <w:numPr>
          <w:ilvl w:val="0"/>
          <w:numId w:val="47"/>
        </w:numPr>
        <w:tabs>
          <w:tab w:val="clear" w:pos="1282"/>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Written harassment e.g. faxes, text messages, e-mails or notices</w:t>
      </w:r>
    </w:p>
    <w:p w14:paraId="7B6E2A9B" w14:textId="77777777" w:rsidR="005A6C07" w:rsidRPr="00437E86" w:rsidRDefault="005A6C07" w:rsidP="005A2C01">
      <w:pPr>
        <w:numPr>
          <w:ilvl w:val="0"/>
          <w:numId w:val="47"/>
        </w:numPr>
        <w:tabs>
          <w:tab w:val="clear" w:pos="1282"/>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Physical harassment e.g. jostling or shoving</w:t>
      </w:r>
    </w:p>
    <w:p w14:paraId="4C656B21" w14:textId="77777777" w:rsidR="005A6C07" w:rsidRPr="00437E86" w:rsidRDefault="005A6C07" w:rsidP="005A2C01">
      <w:pPr>
        <w:numPr>
          <w:ilvl w:val="0"/>
          <w:numId w:val="47"/>
        </w:numPr>
        <w:tabs>
          <w:tab w:val="clear" w:pos="1282"/>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Intimidatory harassment e.g. gestures or threatening poses</w:t>
      </w:r>
    </w:p>
    <w:p w14:paraId="69CB9D57" w14:textId="77777777" w:rsidR="005A6C07" w:rsidRPr="00437E86" w:rsidRDefault="005A6C07" w:rsidP="005A2C01">
      <w:pPr>
        <w:numPr>
          <w:ilvl w:val="0"/>
          <w:numId w:val="47"/>
        </w:numPr>
        <w:tabs>
          <w:tab w:val="clear" w:pos="1282"/>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Visual displays e.g. posters, emblems or badges</w:t>
      </w:r>
    </w:p>
    <w:p w14:paraId="435FEFF7" w14:textId="77777777" w:rsidR="005A6C07" w:rsidRPr="00437E86" w:rsidRDefault="005A6C07" w:rsidP="005A2C01">
      <w:pPr>
        <w:numPr>
          <w:ilvl w:val="0"/>
          <w:numId w:val="47"/>
        </w:numPr>
        <w:tabs>
          <w:tab w:val="clear" w:pos="1282"/>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Persistent negative body language</w:t>
      </w:r>
    </w:p>
    <w:p w14:paraId="5285BD02" w14:textId="77777777" w:rsidR="005A6C07" w:rsidRPr="00437E86" w:rsidRDefault="005A6C07" w:rsidP="005A2C01">
      <w:pPr>
        <w:numPr>
          <w:ilvl w:val="0"/>
          <w:numId w:val="47"/>
        </w:numPr>
        <w:tabs>
          <w:tab w:val="clear" w:pos="1282"/>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Ostracising a person</w:t>
      </w:r>
    </w:p>
    <w:p w14:paraId="6FB0CD3D"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6CBEA35B"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An act of harassment may occur outside the work premises or normal working hours provided the perpetrator was acting in the course of employment, for example at a training course, conference or work-related social event.</w:t>
      </w:r>
    </w:p>
    <w:p w14:paraId="688DC02F" w14:textId="77777777" w:rsidR="005C5B02" w:rsidRPr="00437E86" w:rsidRDefault="005C5B02" w:rsidP="005A6C07">
      <w:pPr>
        <w:overflowPunct w:val="0"/>
        <w:autoSpaceDE w:val="0"/>
        <w:autoSpaceDN w:val="0"/>
        <w:adjustRightInd w:val="0"/>
        <w:ind w:left="562"/>
        <w:jc w:val="both"/>
        <w:rPr>
          <w:rFonts w:ascii="Calibri" w:eastAsia="Times New Roman" w:hAnsi="Calibri" w:cs="Calibri"/>
          <w:sz w:val="23"/>
          <w:szCs w:val="23"/>
          <w:lang w:val="en-IE"/>
        </w:rPr>
      </w:pPr>
    </w:p>
    <w:p w14:paraId="2112BB18" w14:textId="77777777" w:rsidR="005A6C07" w:rsidRPr="00437E86" w:rsidRDefault="005A6C07" w:rsidP="00287A22">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w:t>
      </w:r>
      <w:r w:rsidR="005F2492" w:rsidRPr="00437E86">
        <w:rPr>
          <w:rFonts w:ascii="Calibri" w:eastAsia="Times New Roman" w:hAnsi="Calibri" w:cs="Calibri"/>
          <w:sz w:val="23"/>
          <w:szCs w:val="23"/>
          <w:lang w:val="en-IE"/>
        </w:rPr>
        <w:t>3.2</w:t>
      </w:r>
      <w:r w:rsidRPr="00437E86">
        <w:rPr>
          <w:rFonts w:ascii="Calibri" w:eastAsia="Times New Roman" w:hAnsi="Calibri" w:cs="Calibri"/>
          <w:b/>
          <w:sz w:val="23"/>
          <w:szCs w:val="23"/>
          <w:lang w:val="en-IE"/>
        </w:rPr>
        <w:tab/>
        <w:t xml:space="preserve">Sexual </w:t>
      </w:r>
      <w:r w:rsidR="005C5B02" w:rsidRPr="00437E86">
        <w:rPr>
          <w:rFonts w:ascii="Calibri" w:eastAsia="Times New Roman" w:hAnsi="Calibri" w:cs="Calibri"/>
          <w:b/>
          <w:sz w:val="23"/>
          <w:szCs w:val="23"/>
          <w:lang w:val="en-IE"/>
        </w:rPr>
        <w:t>H</w:t>
      </w:r>
      <w:r w:rsidRPr="00437E86">
        <w:rPr>
          <w:rFonts w:ascii="Calibri" w:eastAsia="Times New Roman" w:hAnsi="Calibri" w:cs="Calibri"/>
          <w:b/>
          <w:sz w:val="23"/>
          <w:szCs w:val="23"/>
          <w:lang w:val="en-IE"/>
        </w:rPr>
        <w:t>arassment</w:t>
      </w:r>
    </w:p>
    <w:p w14:paraId="66A05066"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Sexual harassment is a form of discrimination on the gender ground in relation to conditions of employment and is defined by the Employment Equality Act 1998 as follows: </w:t>
      </w:r>
    </w:p>
    <w:p w14:paraId="2F393A3D"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417C0031"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Any act of physical intimacy, request for sexual favours, other act of conduct including spoken words, gestures or the production, display or circulation of written words, pictures or other material that is unwelcome and could reasonably be regarded as sexually offensive, humiliating or intimidating.</w:t>
      </w:r>
    </w:p>
    <w:p w14:paraId="4D201CF6"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p>
    <w:p w14:paraId="6403D5F1"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Sexual harassment may consist of a single incident or repeated inappropriate behaviour.  It may be targeted at one employee or a group of employees.</w:t>
      </w:r>
    </w:p>
    <w:p w14:paraId="023370D2" w14:textId="77777777" w:rsidR="005A6C07" w:rsidRPr="00437E86" w:rsidRDefault="005A6C07" w:rsidP="005A6C07">
      <w:pPr>
        <w:overflowPunct w:val="0"/>
        <w:autoSpaceDE w:val="0"/>
        <w:autoSpaceDN w:val="0"/>
        <w:adjustRightInd w:val="0"/>
        <w:ind w:left="562"/>
        <w:jc w:val="both"/>
        <w:rPr>
          <w:rFonts w:ascii="Calibri" w:eastAsia="Times New Roman" w:hAnsi="Calibri" w:cs="Calibri"/>
          <w:sz w:val="23"/>
          <w:szCs w:val="23"/>
          <w:lang w:val="en-IE"/>
        </w:rPr>
      </w:pPr>
    </w:p>
    <w:p w14:paraId="0A7BDBD8"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following are some examples of inappropriate behaviour which may constitute sexual harassment.  These examples are illustrative but not exhaustive:</w:t>
      </w:r>
    </w:p>
    <w:p w14:paraId="4CAD9FBF" w14:textId="77777777" w:rsidR="005A6C07" w:rsidRPr="00437E86" w:rsidRDefault="005A6C07" w:rsidP="005A2C01">
      <w:pPr>
        <w:numPr>
          <w:ilvl w:val="0"/>
          <w:numId w:val="4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Physical conduct of a sexual nature e.g. unwanted physical contact such as unnecessary touching, patting or pinching or brushing against another employee's body.</w:t>
      </w:r>
    </w:p>
    <w:p w14:paraId="3BD64EA6" w14:textId="77777777" w:rsidR="005A6C07" w:rsidRPr="00437E86" w:rsidRDefault="005A6C07" w:rsidP="005A2C01">
      <w:pPr>
        <w:numPr>
          <w:ilvl w:val="0"/>
          <w:numId w:val="4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Verbal conduct of a sexual nature e.g. unwelcomed sexual advances, propositions or pressure for sexual activity, continued suggestions for social activity outside the </w:t>
      </w:r>
      <w:proofErr w:type="gramStart"/>
      <w:r w:rsidRPr="00437E86">
        <w:rPr>
          <w:rFonts w:ascii="Calibri" w:eastAsia="Times New Roman" w:hAnsi="Calibri" w:cs="Calibri"/>
          <w:sz w:val="23"/>
          <w:szCs w:val="23"/>
          <w:lang w:val="en-IE"/>
        </w:rPr>
        <w:t>work place</w:t>
      </w:r>
      <w:proofErr w:type="gramEnd"/>
      <w:r w:rsidRPr="00437E86">
        <w:rPr>
          <w:rFonts w:ascii="Calibri" w:eastAsia="Times New Roman" w:hAnsi="Calibri" w:cs="Calibri"/>
          <w:sz w:val="23"/>
          <w:szCs w:val="23"/>
          <w:lang w:val="en-IE"/>
        </w:rPr>
        <w:t xml:space="preserve"> after it has been made clear that such suggestions are unwelcome, unwanted and offensive flirtations, suggestive remarks, innuendos or lewd comments.</w:t>
      </w:r>
    </w:p>
    <w:p w14:paraId="279412EB" w14:textId="77777777" w:rsidR="005A6C07" w:rsidRPr="00437E86" w:rsidRDefault="005A6C07" w:rsidP="005A2C01">
      <w:pPr>
        <w:numPr>
          <w:ilvl w:val="0"/>
          <w:numId w:val="4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Non-verbal conduct of a sexual nature e.g. the display of pornographic or sexually suggestive pictures objects, written materials, emails, text-messages or faxes.</w:t>
      </w:r>
    </w:p>
    <w:p w14:paraId="76A68853" w14:textId="77777777" w:rsidR="005A6C07" w:rsidRPr="00437E86" w:rsidRDefault="005A6C07" w:rsidP="005A2C01">
      <w:pPr>
        <w:numPr>
          <w:ilvl w:val="0"/>
          <w:numId w:val="4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Unwanted or derogatory comments about dress or appearance.</w:t>
      </w:r>
    </w:p>
    <w:p w14:paraId="6DC8D8E0" w14:textId="77777777" w:rsidR="005A6C07" w:rsidRPr="00437E86" w:rsidRDefault="005A6C07" w:rsidP="005A2C01">
      <w:pPr>
        <w:numPr>
          <w:ilvl w:val="0"/>
          <w:numId w:val="4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Leering and suggestive gestures.</w:t>
      </w:r>
    </w:p>
    <w:p w14:paraId="4D350BF9" w14:textId="77777777" w:rsidR="005A6C07" w:rsidRPr="00437E86" w:rsidRDefault="005A6C07" w:rsidP="005A6C07">
      <w:pPr>
        <w:overflowPunct w:val="0"/>
        <w:autoSpaceDE w:val="0"/>
        <w:autoSpaceDN w:val="0"/>
        <w:adjustRightInd w:val="0"/>
        <w:jc w:val="both"/>
        <w:rPr>
          <w:rFonts w:ascii="Calibri" w:eastAsia="Times New Roman" w:hAnsi="Calibri" w:cs="Calibri"/>
          <w:sz w:val="23"/>
          <w:szCs w:val="23"/>
          <w:lang w:val="en-IE"/>
        </w:rPr>
      </w:pPr>
    </w:p>
    <w:p w14:paraId="07194061" w14:textId="77777777" w:rsidR="005A6C07" w:rsidRPr="00437E86" w:rsidRDefault="005A6C07" w:rsidP="00287A22">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An act of sexual harassment may occur outside the work premises or normal working hours provided the perpetrator was acting in the course of employment, for example at a training course, conference or work-related social event.</w:t>
      </w:r>
    </w:p>
    <w:p w14:paraId="6EC77272" w14:textId="77777777" w:rsidR="005A6C07" w:rsidRPr="00437E86" w:rsidRDefault="005A6C07" w:rsidP="005A6C07">
      <w:pPr>
        <w:overflowPunct w:val="0"/>
        <w:autoSpaceDE w:val="0"/>
        <w:autoSpaceDN w:val="0"/>
        <w:adjustRightInd w:val="0"/>
        <w:ind w:left="562"/>
        <w:jc w:val="both"/>
        <w:rPr>
          <w:rFonts w:ascii="Calibri" w:eastAsia="Times New Roman" w:hAnsi="Calibri" w:cs="Calibri"/>
          <w:sz w:val="23"/>
          <w:szCs w:val="23"/>
          <w:lang w:val="en-IE"/>
        </w:rPr>
      </w:pPr>
    </w:p>
    <w:p w14:paraId="747E7BDE" w14:textId="77777777" w:rsidR="005A6C07" w:rsidRPr="00437E86" w:rsidRDefault="005A6C07" w:rsidP="00287A22">
      <w:pPr>
        <w:overflowPunct w:val="0"/>
        <w:autoSpaceDE w:val="0"/>
        <w:autoSpaceDN w:val="0"/>
        <w:adjustRightInd w:val="0"/>
        <w:ind w:left="715" w:hanging="715"/>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13.4</w:t>
      </w:r>
      <w:r w:rsidRPr="00437E86">
        <w:rPr>
          <w:rFonts w:ascii="Calibri" w:eastAsia="Times New Roman" w:hAnsi="Calibri" w:cs="Calibri"/>
          <w:b/>
          <w:sz w:val="23"/>
          <w:szCs w:val="23"/>
          <w:lang w:val="en-IE"/>
        </w:rPr>
        <w:tab/>
        <w:t>How does Harassment and Sexual Harassment differ from Friendly Workplace Banter?</w:t>
      </w:r>
    </w:p>
    <w:p w14:paraId="3362E89D" w14:textId="77777777" w:rsidR="005A6C07" w:rsidRPr="00437E86" w:rsidRDefault="005A6C07" w:rsidP="00287A22">
      <w:pPr>
        <w:overflowPunct w:val="0"/>
        <w:autoSpaceDE w:val="0"/>
        <w:autoSpaceDN w:val="0"/>
        <w:adjustRightInd w:val="0"/>
        <w:ind w:left="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It is the unwanted nature of the conduct which distinguishes sexual harassment and harassment from friendly behaviour which is mutual and welcomed.  It is up to each employee to decide what behaviour is unwelcomed, irrespective of the attitude of others, and from whom such behaviour is unwelcomed.  The fact that the employee has previously tolerated the behaviour does not stop her/him from deciding that it has now become unwelcomed and objecting to it.</w:t>
      </w:r>
    </w:p>
    <w:p w14:paraId="74829757" w14:textId="77777777" w:rsidR="005A6C07" w:rsidRPr="00437E86" w:rsidRDefault="005A6C07" w:rsidP="00287A22">
      <w:pPr>
        <w:overflowPunct w:val="0"/>
        <w:autoSpaceDE w:val="0"/>
        <w:autoSpaceDN w:val="0"/>
        <w:adjustRightInd w:val="0"/>
        <w:ind w:left="1"/>
        <w:jc w:val="both"/>
        <w:rPr>
          <w:rFonts w:ascii="Calibri" w:eastAsia="Times New Roman" w:hAnsi="Calibri" w:cs="Calibri"/>
          <w:sz w:val="23"/>
          <w:szCs w:val="23"/>
          <w:lang w:val="en-IE"/>
        </w:rPr>
      </w:pPr>
    </w:p>
    <w:p w14:paraId="50F4C94F" w14:textId="77777777" w:rsidR="005A6C07" w:rsidRPr="00437E86" w:rsidRDefault="005D53F0" w:rsidP="00287A22">
      <w:pPr>
        <w:tabs>
          <w:tab w:val="left" w:pos="1276"/>
        </w:tabs>
        <w:overflowPunct w:val="0"/>
        <w:autoSpaceDE w:val="0"/>
        <w:autoSpaceDN w:val="0"/>
        <w:adjustRightInd w:val="0"/>
        <w:ind w:left="1"/>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13.4.1</w:t>
      </w:r>
      <w:r w:rsidRPr="00437E86">
        <w:rPr>
          <w:rFonts w:ascii="Calibri" w:eastAsia="Times New Roman" w:hAnsi="Calibri" w:cs="Calibri"/>
          <w:b/>
          <w:sz w:val="23"/>
          <w:szCs w:val="23"/>
          <w:lang w:val="en-IE"/>
        </w:rPr>
        <w:t xml:space="preserve">     </w:t>
      </w:r>
      <w:r w:rsidR="005A6C07" w:rsidRPr="00437E86">
        <w:rPr>
          <w:rFonts w:ascii="Calibri" w:eastAsia="Times New Roman" w:hAnsi="Calibri" w:cs="Calibri"/>
          <w:b/>
          <w:sz w:val="23"/>
          <w:szCs w:val="23"/>
          <w:lang w:val="en-IE"/>
        </w:rPr>
        <w:t xml:space="preserve">Is </w:t>
      </w:r>
      <w:r w:rsidR="005C5B02" w:rsidRPr="00437E86">
        <w:rPr>
          <w:rFonts w:ascii="Calibri" w:eastAsia="Times New Roman" w:hAnsi="Calibri" w:cs="Calibri"/>
          <w:b/>
          <w:sz w:val="23"/>
          <w:szCs w:val="23"/>
          <w:lang w:val="en-IE"/>
        </w:rPr>
        <w:t>M</w:t>
      </w:r>
      <w:r w:rsidR="005A6C07" w:rsidRPr="00437E86">
        <w:rPr>
          <w:rFonts w:ascii="Calibri" w:eastAsia="Times New Roman" w:hAnsi="Calibri" w:cs="Calibri"/>
          <w:b/>
          <w:sz w:val="23"/>
          <w:szCs w:val="23"/>
          <w:lang w:val="en-IE"/>
        </w:rPr>
        <w:t xml:space="preserve">otive </w:t>
      </w:r>
      <w:r w:rsidR="005C5B02" w:rsidRPr="00437E86">
        <w:rPr>
          <w:rFonts w:ascii="Calibri" w:eastAsia="Times New Roman" w:hAnsi="Calibri" w:cs="Calibri"/>
          <w:b/>
          <w:sz w:val="23"/>
          <w:szCs w:val="23"/>
          <w:lang w:val="en-IE"/>
        </w:rPr>
        <w:t>R</w:t>
      </w:r>
      <w:r w:rsidR="005A6C07" w:rsidRPr="00437E86">
        <w:rPr>
          <w:rFonts w:ascii="Calibri" w:eastAsia="Times New Roman" w:hAnsi="Calibri" w:cs="Calibri"/>
          <w:b/>
          <w:sz w:val="23"/>
          <w:szCs w:val="23"/>
          <w:lang w:val="en-IE"/>
        </w:rPr>
        <w:t>elevant?</w:t>
      </w:r>
    </w:p>
    <w:p w14:paraId="59DBBA55" w14:textId="77777777" w:rsidR="005A6C07" w:rsidRPr="00437E86" w:rsidRDefault="005A6C07" w:rsidP="00287A22">
      <w:pPr>
        <w:overflowPunct w:val="0"/>
        <w:autoSpaceDE w:val="0"/>
        <w:autoSpaceDN w:val="0"/>
        <w:adjustRightInd w:val="0"/>
        <w:ind w:left="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intention of the person engaging in the unwelcomed behaviour is irrelevant - the effect of the behaviour on the employee concerned is what it is important.</w:t>
      </w:r>
    </w:p>
    <w:p w14:paraId="5D883887" w14:textId="77777777" w:rsidR="005A6C07" w:rsidRPr="00437E86" w:rsidRDefault="005A6C07" w:rsidP="00287A22">
      <w:pPr>
        <w:overflowPunct w:val="0"/>
        <w:autoSpaceDE w:val="0"/>
        <w:autoSpaceDN w:val="0"/>
        <w:adjustRightInd w:val="0"/>
        <w:ind w:left="1"/>
        <w:jc w:val="both"/>
        <w:rPr>
          <w:rFonts w:ascii="Calibri" w:eastAsia="Times New Roman" w:hAnsi="Calibri" w:cs="Calibri"/>
          <w:sz w:val="23"/>
          <w:szCs w:val="23"/>
          <w:lang w:val="en-IE"/>
        </w:rPr>
      </w:pPr>
    </w:p>
    <w:p w14:paraId="4DED713A" w14:textId="77777777" w:rsidR="005A6C07" w:rsidRPr="00437E86" w:rsidRDefault="005D53F0" w:rsidP="00287A22">
      <w:pPr>
        <w:tabs>
          <w:tab w:val="left" w:pos="1276"/>
        </w:tabs>
        <w:overflowPunct w:val="0"/>
        <w:autoSpaceDE w:val="0"/>
        <w:autoSpaceDN w:val="0"/>
        <w:adjustRightInd w:val="0"/>
        <w:ind w:left="1"/>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13.4.2</w:t>
      </w:r>
      <w:r w:rsidRPr="00437E86">
        <w:rPr>
          <w:rFonts w:ascii="Calibri" w:eastAsia="Times New Roman" w:hAnsi="Calibri" w:cs="Calibri"/>
          <w:b/>
          <w:sz w:val="23"/>
          <w:szCs w:val="23"/>
          <w:lang w:val="en-IE"/>
        </w:rPr>
        <w:t xml:space="preserve">     </w:t>
      </w:r>
      <w:r w:rsidR="005A6C07" w:rsidRPr="00437E86">
        <w:rPr>
          <w:rFonts w:ascii="Calibri" w:eastAsia="Times New Roman" w:hAnsi="Calibri" w:cs="Calibri"/>
          <w:b/>
          <w:sz w:val="23"/>
          <w:szCs w:val="23"/>
          <w:lang w:val="en-IE"/>
        </w:rPr>
        <w:t>Bullying/</w:t>
      </w:r>
      <w:r w:rsidR="005C5B02" w:rsidRPr="00437E86">
        <w:rPr>
          <w:rFonts w:ascii="Calibri" w:eastAsia="Times New Roman" w:hAnsi="Calibri" w:cs="Calibri"/>
          <w:b/>
          <w:sz w:val="23"/>
          <w:szCs w:val="23"/>
          <w:lang w:val="en-IE"/>
        </w:rPr>
        <w:t>H</w:t>
      </w:r>
      <w:r w:rsidR="005A6C07" w:rsidRPr="00437E86">
        <w:rPr>
          <w:rFonts w:ascii="Calibri" w:eastAsia="Times New Roman" w:hAnsi="Calibri" w:cs="Calibri"/>
          <w:b/>
          <w:sz w:val="23"/>
          <w:szCs w:val="23"/>
          <w:lang w:val="en-IE"/>
        </w:rPr>
        <w:t xml:space="preserve">arassment by </w:t>
      </w:r>
      <w:r w:rsidR="005C5B02" w:rsidRPr="00437E86">
        <w:rPr>
          <w:rFonts w:ascii="Calibri" w:eastAsia="Times New Roman" w:hAnsi="Calibri" w:cs="Calibri"/>
          <w:b/>
          <w:sz w:val="23"/>
          <w:szCs w:val="23"/>
          <w:lang w:val="en-IE"/>
        </w:rPr>
        <w:t>N</w:t>
      </w:r>
      <w:r w:rsidR="005A6C07" w:rsidRPr="00437E86">
        <w:rPr>
          <w:rFonts w:ascii="Calibri" w:eastAsia="Times New Roman" w:hAnsi="Calibri" w:cs="Calibri"/>
          <w:b/>
          <w:sz w:val="23"/>
          <w:szCs w:val="23"/>
          <w:lang w:val="en-IE"/>
        </w:rPr>
        <w:t>on-</w:t>
      </w:r>
      <w:r w:rsidR="005C5B02" w:rsidRPr="00437E86">
        <w:rPr>
          <w:rFonts w:ascii="Calibri" w:eastAsia="Times New Roman" w:hAnsi="Calibri" w:cs="Calibri"/>
          <w:b/>
          <w:sz w:val="23"/>
          <w:szCs w:val="23"/>
          <w:lang w:val="en-IE"/>
        </w:rPr>
        <w:t>E</w:t>
      </w:r>
      <w:r w:rsidR="005A6C07" w:rsidRPr="00437E86">
        <w:rPr>
          <w:rFonts w:ascii="Calibri" w:eastAsia="Times New Roman" w:hAnsi="Calibri" w:cs="Calibri"/>
          <w:b/>
          <w:sz w:val="23"/>
          <w:szCs w:val="23"/>
          <w:lang w:val="en-IE"/>
        </w:rPr>
        <w:t>mployees</w:t>
      </w:r>
    </w:p>
    <w:p w14:paraId="291DA446" w14:textId="77777777" w:rsidR="005A6C07" w:rsidRPr="00437E86" w:rsidRDefault="005A6C07" w:rsidP="00287A22">
      <w:pPr>
        <w:overflowPunct w:val="0"/>
        <w:autoSpaceDE w:val="0"/>
        <w:autoSpaceDN w:val="0"/>
        <w:adjustRightInd w:val="0"/>
        <w:ind w:left="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This policy protects employees from bullying, sexual harassment or harassment perpetrated by any person with whom the employees may come into contact during the course of their work.  Bullying/harassment by non-employees may result in the termination/non-renewal of business activity, </w:t>
      </w:r>
      <w:r w:rsidRPr="00437E86">
        <w:rPr>
          <w:rFonts w:ascii="Calibri" w:eastAsia="Times New Roman" w:hAnsi="Calibri" w:cs="Calibri"/>
          <w:sz w:val="23"/>
          <w:szCs w:val="23"/>
          <w:lang w:val="en-IE"/>
        </w:rPr>
        <w:lastRenderedPageBreak/>
        <w:t>the suspension/non-renewal of services, exclusion from the premises or the imposition of other appropriate sanctions.</w:t>
      </w:r>
    </w:p>
    <w:p w14:paraId="7133E1FA" w14:textId="77777777" w:rsidR="005A6C07" w:rsidRPr="00437E86" w:rsidRDefault="005A6C07" w:rsidP="005A6C07">
      <w:pPr>
        <w:overflowPunct w:val="0"/>
        <w:autoSpaceDE w:val="0"/>
        <w:autoSpaceDN w:val="0"/>
        <w:adjustRightInd w:val="0"/>
        <w:ind w:left="562"/>
        <w:jc w:val="both"/>
        <w:rPr>
          <w:rFonts w:ascii="Calibri" w:eastAsia="Times New Roman" w:hAnsi="Calibri" w:cs="Calibri"/>
          <w:sz w:val="23"/>
          <w:szCs w:val="23"/>
          <w:lang w:val="en-IE"/>
        </w:rPr>
      </w:pPr>
    </w:p>
    <w:p w14:paraId="6E7117C6" w14:textId="77777777" w:rsidR="005A6C07" w:rsidRPr="00437E86" w:rsidRDefault="005A6C07" w:rsidP="00C43E7A">
      <w:pPr>
        <w:overflowPunct w:val="0"/>
        <w:autoSpaceDE w:val="0"/>
        <w:autoSpaceDN w:val="0"/>
        <w:adjustRightInd w:val="0"/>
        <w:ind w:left="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an employee feels that she/he has been subjected to inappropriate behaviour by a non-employee, she/he should bring the matter to the attention of her/his Manager so that the matter can be </w:t>
      </w:r>
      <w:proofErr w:type="gramStart"/>
      <w:r w:rsidRPr="00437E86">
        <w:rPr>
          <w:rFonts w:ascii="Calibri" w:eastAsia="Times New Roman" w:hAnsi="Calibri" w:cs="Calibri"/>
          <w:sz w:val="23"/>
          <w:szCs w:val="23"/>
          <w:lang w:val="en-IE"/>
        </w:rPr>
        <w:t>investigated</w:t>
      </w:r>
      <w:proofErr w:type="gramEnd"/>
      <w:r w:rsidRPr="00437E86">
        <w:rPr>
          <w:rFonts w:ascii="Calibri" w:eastAsia="Times New Roman" w:hAnsi="Calibri" w:cs="Calibri"/>
          <w:sz w:val="23"/>
          <w:szCs w:val="23"/>
          <w:lang w:val="en-IE"/>
        </w:rPr>
        <w:t xml:space="preserve"> and appropriate action taken.</w:t>
      </w:r>
    </w:p>
    <w:p w14:paraId="03A9ECC3" w14:textId="77777777" w:rsidR="005D53F0" w:rsidRPr="00437E86" w:rsidRDefault="005D53F0" w:rsidP="00C43E7A">
      <w:pPr>
        <w:overflowPunct w:val="0"/>
        <w:autoSpaceDE w:val="0"/>
        <w:autoSpaceDN w:val="0"/>
        <w:adjustRightInd w:val="0"/>
        <w:ind w:left="1"/>
        <w:jc w:val="both"/>
        <w:rPr>
          <w:rFonts w:ascii="Calibri" w:eastAsia="Times New Roman" w:hAnsi="Calibri" w:cs="Calibri"/>
          <w:sz w:val="23"/>
          <w:szCs w:val="23"/>
          <w:lang w:val="en-IE"/>
        </w:rPr>
      </w:pPr>
    </w:p>
    <w:p w14:paraId="28ECA29F" w14:textId="77777777" w:rsidR="005A6C07" w:rsidRPr="00437E86" w:rsidRDefault="00C43E7A" w:rsidP="00C43E7A">
      <w:pPr>
        <w:tabs>
          <w:tab w:val="left" w:pos="1276"/>
        </w:tabs>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13.5     </w:t>
      </w:r>
      <w:r w:rsidR="005A6C07" w:rsidRPr="00437E86">
        <w:rPr>
          <w:rFonts w:ascii="Calibri" w:eastAsia="Times New Roman" w:hAnsi="Calibri" w:cs="Calibri"/>
          <w:b/>
          <w:sz w:val="23"/>
          <w:szCs w:val="23"/>
          <w:lang w:val="en-IE"/>
        </w:rPr>
        <w:t xml:space="preserve">Roles and </w:t>
      </w:r>
      <w:r w:rsidR="005C5B02" w:rsidRPr="00437E86">
        <w:rPr>
          <w:rFonts w:ascii="Calibri" w:eastAsia="Times New Roman" w:hAnsi="Calibri" w:cs="Calibri"/>
          <w:b/>
          <w:sz w:val="23"/>
          <w:szCs w:val="23"/>
          <w:lang w:val="en-IE"/>
        </w:rPr>
        <w:t>R</w:t>
      </w:r>
      <w:r w:rsidR="005A6C07" w:rsidRPr="00437E86">
        <w:rPr>
          <w:rFonts w:ascii="Calibri" w:eastAsia="Times New Roman" w:hAnsi="Calibri" w:cs="Calibri"/>
          <w:b/>
          <w:sz w:val="23"/>
          <w:szCs w:val="23"/>
          <w:lang w:val="en-IE"/>
        </w:rPr>
        <w:t xml:space="preserve">esponsibilities </w:t>
      </w:r>
      <w:r w:rsidR="006D791F" w:rsidRPr="00437E86">
        <w:rPr>
          <w:rFonts w:ascii="Calibri" w:eastAsia="Times New Roman" w:hAnsi="Calibri" w:cs="Calibri"/>
          <w:b/>
          <w:sz w:val="23"/>
          <w:szCs w:val="23"/>
          <w:lang w:val="en-IE"/>
        </w:rPr>
        <w:t>under</w:t>
      </w:r>
      <w:r w:rsidR="005A6C07" w:rsidRPr="00437E86">
        <w:rPr>
          <w:rFonts w:ascii="Calibri" w:eastAsia="Times New Roman" w:hAnsi="Calibri" w:cs="Calibri"/>
          <w:b/>
          <w:sz w:val="23"/>
          <w:szCs w:val="23"/>
          <w:lang w:val="en-IE"/>
        </w:rPr>
        <w:t xml:space="preserve"> the </w:t>
      </w:r>
      <w:r w:rsidR="005C5B02" w:rsidRPr="00437E86">
        <w:rPr>
          <w:rFonts w:ascii="Calibri" w:eastAsia="Times New Roman" w:hAnsi="Calibri" w:cs="Calibri"/>
          <w:b/>
          <w:sz w:val="23"/>
          <w:szCs w:val="23"/>
          <w:lang w:val="en-IE"/>
        </w:rPr>
        <w:t>P</w:t>
      </w:r>
      <w:r w:rsidR="005A6C07" w:rsidRPr="00437E86">
        <w:rPr>
          <w:rFonts w:ascii="Calibri" w:eastAsia="Times New Roman" w:hAnsi="Calibri" w:cs="Calibri"/>
          <w:b/>
          <w:sz w:val="23"/>
          <w:szCs w:val="23"/>
          <w:lang w:val="en-IE"/>
        </w:rPr>
        <w:t>olicy</w:t>
      </w:r>
    </w:p>
    <w:p w14:paraId="192786EE"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This section sets out the responsibilities of the employer, employees and Managers under this policy.</w:t>
      </w:r>
    </w:p>
    <w:p w14:paraId="1C7011C9" w14:textId="77777777" w:rsidR="005A6C07" w:rsidRPr="00437E86" w:rsidRDefault="005A6C07" w:rsidP="00C43E7A">
      <w:pPr>
        <w:overflowPunct w:val="0"/>
        <w:autoSpaceDE w:val="0"/>
        <w:autoSpaceDN w:val="0"/>
        <w:adjustRightInd w:val="0"/>
        <w:ind w:left="360"/>
        <w:jc w:val="both"/>
        <w:rPr>
          <w:rFonts w:ascii="Calibri" w:eastAsia="Times New Roman" w:hAnsi="Calibri" w:cs="Calibri"/>
          <w:b/>
          <w:sz w:val="23"/>
          <w:szCs w:val="23"/>
          <w:lang w:val="en-IE"/>
        </w:rPr>
      </w:pPr>
    </w:p>
    <w:p w14:paraId="1266FDC6"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b/>
          <w:sz w:val="23"/>
          <w:szCs w:val="23"/>
          <w:lang w:val="en-IE"/>
        </w:rPr>
        <w:t xml:space="preserve">The Employer's </w:t>
      </w:r>
      <w:r w:rsidR="005C5B02" w:rsidRPr="00437E86">
        <w:rPr>
          <w:rFonts w:ascii="Calibri" w:eastAsia="Times New Roman" w:hAnsi="Calibri" w:cs="Calibri"/>
          <w:b/>
          <w:sz w:val="23"/>
          <w:szCs w:val="23"/>
          <w:lang w:val="en-IE"/>
        </w:rPr>
        <w:t>R</w:t>
      </w:r>
      <w:r w:rsidRPr="00437E86">
        <w:rPr>
          <w:rFonts w:ascii="Calibri" w:eastAsia="Times New Roman" w:hAnsi="Calibri" w:cs="Calibri"/>
          <w:b/>
          <w:sz w:val="23"/>
          <w:szCs w:val="23"/>
          <w:lang w:val="en-IE"/>
        </w:rPr>
        <w:t>esponsibilities</w:t>
      </w:r>
    </w:p>
    <w:p w14:paraId="14225FC9" w14:textId="77777777" w:rsidR="005A6C07" w:rsidRPr="00437E86" w:rsidRDefault="005A6C07" w:rsidP="00C43E7A">
      <w:pPr>
        <w:overflowPunct w:val="0"/>
        <w:autoSpaceDE w:val="0"/>
        <w:autoSpaceDN w:val="0"/>
        <w:adjustRightInd w:val="0"/>
        <w:jc w:val="both"/>
        <w:rPr>
          <w:rFonts w:ascii="Calibri" w:eastAsia="Times New Roman" w:hAnsi="Calibri" w:cs="Calibri"/>
          <w:b/>
          <w:sz w:val="23"/>
          <w:szCs w:val="23"/>
          <w:lang w:val="en-IE"/>
        </w:rPr>
      </w:pPr>
    </w:p>
    <w:p w14:paraId="05C1671B"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Rape Crisis North East will ensure that adequate resources are made available to promote respect and dignity in the workplace and to deal effectively with complaints of bullying and harassment.  This policy and procedure will be communicated throughout the organisation and all employees will be made aware of their responsibilities to create a working environment, which </w:t>
      </w:r>
      <w:r w:rsidR="008E3917" w:rsidRPr="00437E86">
        <w:rPr>
          <w:rFonts w:ascii="Calibri" w:eastAsia="Times New Roman" w:hAnsi="Calibri" w:cs="Calibri"/>
          <w:sz w:val="23"/>
          <w:szCs w:val="23"/>
          <w:lang w:val="en-IE"/>
        </w:rPr>
        <w:t xml:space="preserve">is </w:t>
      </w:r>
      <w:r w:rsidRPr="00437E86">
        <w:rPr>
          <w:rFonts w:ascii="Calibri" w:eastAsia="Times New Roman" w:hAnsi="Calibri" w:cs="Calibri"/>
          <w:sz w:val="23"/>
          <w:szCs w:val="23"/>
          <w:lang w:val="en-IE"/>
        </w:rPr>
        <w:t xml:space="preserve">free from bullying and harassment.  The Policy will form part of the induction process for all employees and appropriate training will be provided to </w:t>
      </w:r>
      <w:r w:rsidR="009C606E" w:rsidRPr="00437E86">
        <w:rPr>
          <w:rFonts w:ascii="Calibri" w:eastAsia="Times New Roman" w:hAnsi="Calibri" w:cs="Calibri"/>
          <w:sz w:val="23"/>
          <w:szCs w:val="23"/>
          <w:lang w:val="en-IE"/>
        </w:rPr>
        <w:t>RCNE Manager to enable him/her</w:t>
      </w:r>
      <w:r w:rsidRPr="00437E86">
        <w:rPr>
          <w:rFonts w:ascii="Calibri" w:eastAsia="Times New Roman" w:hAnsi="Calibri" w:cs="Calibri"/>
          <w:sz w:val="23"/>
          <w:szCs w:val="23"/>
          <w:lang w:val="en-IE"/>
        </w:rPr>
        <w:t xml:space="preserve"> to communicate the Policy to staff and deal with complaints.</w:t>
      </w:r>
    </w:p>
    <w:p w14:paraId="679D3C6A"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1623A4E6"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Support Contact Persons will be appointed to provide confidential advice and support to employees who feel that they are being subjected to bullying or harassment.  Appropriate training and ongoing support will be provided to enable Support Contact Persons to carry out their role effectively</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In general, the Support Contact pe</w:t>
      </w:r>
      <w:r w:rsidR="009C606E" w:rsidRPr="00437E86">
        <w:rPr>
          <w:rFonts w:ascii="Calibri" w:eastAsia="Times New Roman" w:hAnsi="Calibri" w:cs="Calibri"/>
          <w:sz w:val="23"/>
          <w:szCs w:val="23"/>
          <w:lang w:val="en-IE"/>
        </w:rPr>
        <w:t>rson</w:t>
      </w:r>
      <w:r w:rsidR="008E3917" w:rsidRPr="00437E86">
        <w:rPr>
          <w:rFonts w:ascii="Calibri" w:eastAsia="Times New Roman" w:hAnsi="Calibri" w:cs="Calibri"/>
          <w:sz w:val="23"/>
          <w:szCs w:val="23"/>
          <w:lang w:val="en-IE"/>
        </w:rPr>
        <w:t>s</w:t>
      </w:r>
      <w:r w:rsidR="009C606E" w:rsidRPr="00437E86">
        <w:rPr>
          <w:rFonts w:ascii="Calibri" w:eastAsia="Times New Roman" w:hAnsi="Calibri" w:cs="Calibri"/>
          <w:sz w:val="23"/>
          <w:szCs w:val="23"/>
          <w:lang w:val="en-IE"/>
        </w:rPr>
        <w:t xml:space="preserve"> will be the Staff Liaison Committee</w:t>
      </w:r>
      <w:r w:rsidRPr="00437E86">
        <w:rPr>
          <w:rFonts w:ascii="Calibri" w:eastAsia="Times New Roman" w:hAnsi="Calibri" w:cs="Calibri"/>
          <w:sz w:val="23"/>
          <w:szCs w:val="23"/>
          <w:lang w:val="en-IE"/>
        </w:rPr>
        <w:t>.</w:t>
      </w:r>
    </w:p>
    <w:p w14:paraId="7079BEBA" w14:textId="77777777" w:rsidR="005C5B02" w:rsidRPr="00437E86" w:rsidRDefault="005C5B02" w:rsidP="00C43E7A">
      <w:pPr>
        <w:overflowPunct w:val="0"/>
        <w:autoSpaceDE w:val="0"/>
        <w:autoSpaceDN w:val="0"/>
        <w:adjustRightInd w:val="0"/>
        <w:jc w:val="both"/>
        <w:rPr>
          <w:rFonts w:ascii="Calibri" w:eastAsia="Times New Roman" w:hAnsi="Calibri" w:cs="Calibri"/>
          <w:b/>
          <w:sz w:val="23"/>
          <w:szCs w:val="23"/>
          <w:lang w:val="en-IE"/>
        </w:rPr>
      </w:pPr>
    </w:p>
    <w:p w14:paraId="0996E819"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b/>
          <w:sz w:val="23"/>
          <w:szCs w:val="23"/>
          <w:lang w:val="en-IE"/>
        </w:rPr>
        <w:t xml:space="preserve">Employee's </w:t>
      </w:r>
      <w:r w:rsidR="005C5B02" w:rsidRPr="00437E86">
        <w:rPr>
          <w:rFonts w:ascii="Calibri" w:eastAsia="Times New Roman" w:hAnsi="Calibri" w:cs="Calibri"/>
          <w:b/>
          <w:sz w:val="23"/>
          <w:szCs w:val="23"/>
          <w:lang w:val="en-IE"/>
        </w:rPr>
        <w:t>R</w:t>
      </w:r>
      <w:r w:rsidRPr="00437E86">
        <w:rPr>
          <w:rFonts w:ascii="Calibri" w:eastAsia="Times New Roman" w:hAnsi="Calibri" w:cs="Calibri"/>
          <w:b/>
          <w:sz w:val="23"/>
          <w:szCs w:val="23"/>
          <w:lang w:val="en-IE"/>
        </w:rPr>
        <w:t>esponsibilities</w:t>
      </w:r>
    </w:p>
    <w:p w14:paraId="7D52CABD"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employees have a responsibility to help maintain a working environment in which the dignity of all individuals is respected.  All employees must comply with this policy and ensure that their behaviour does not cause offence to fellow workers or any person with whom they come into contact during the course of their work.</w:t>
      </w:r>
    </w:p>
    <w:p w14:paraId="6C38B5AF"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p>
    <w:p w14:paraId="569EF2AF"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should discourage bullying and harassment by objecting to inappropriate behav</w:t>
      </w:r>
      <w:r w:rsidR="00262342" w:rsidRPr="00437E86">
        <w:rPr>
          <w:rFonts w:ascii="Calibri" w:eastAsia="Times New Roman" w:hAnsi="Calibri" w:cs="Calibri"/>
          <w:sz w:val="23"/>
          <w:szCs w:val="23"/>
          <w:lang w:val="en-IE"/>
        </w:rPr>
        <w:t>iour.  Employees should inform the</w:t>
      </w:r>
      <w:r w:rsidRPr="00437E86">
        <w:rPr>
          <w:rFonts w:ascii="Calibri" w:eastAsia="Times New Roman" w:hAnsi="Calibri" w:cs="Calibri"/>
          <w:sz w:val="23"/>
          <w:szCs w:val="23"/>
          <w:lang w:val="en-IE"/>
        </w:rPr>
        <w:t xml:space="preserve"> Manager if they are concerned that a colleague is being bullied or harassed.</w:t>
      </w:r>
    </w:p>
    <w:p w14:paraId="2AD10402" w14:textId="77777777" w:rsidR="005A6C07" w:rsidRPr="00437E86" w:rsidRDefault="005A6C07" w:rsidP="005A6C07">
      <w:pPr>
        <w:overflowPunct w:val="0"/>
        <w:autoSpaceDE w:val="0"/>
        <w:autoSpaceDN w:val="0"/>
        <w:adjustRightInd w:val="0"/>
        <w:ind w:left="360"/>
        <w:jc w:val="both"/>
        <w:rPr>
          <w:rFonts w:ascii="Calibri" w:eastAsia="Times New Roman" w:hAnsi="Calibri" w:cs="Calibri"/>
          <w:sz w:val="23"/>
          <w:szCs w:val="23"/>
          <w:lang w:val="en-IE"/>
        </w:rPr>
      </w:pPr>
    </w:p>
    <w:p w14:paraId="2F9391CD" w14:textId="77777777" w:rsidR="005A6C07" w:rsidRPr="00437E86" w:rsidRDefault="005C5B02" w:rsidP="00C43E7A">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Manager’s</w:t>
      </w:r>
      <w:r w:rsidR="005A6C07" w:rsidRPr="00437E86">
        <w:rPr>
          <w:rFonts w:ascii="Calibri" w:eastAsia="Times New Roman" w:hAnsi="Calibri" w:cs="Calibri"/>
          <w:b/>
          <w:sz w:val="23"/>
          <w:szCs w:val="23"/>
          <w:lang w:val="en-IE"/>
        </w:rPr>
        <w:t xml:space="preserve"> </w:t>
      </w:r>
      <w:r w:rsidRPr="00437E86">
        <w:rPr>
          <w:rFonts w:ascii="Calibri" w:eastAsia="Times New Roman" w:hAnsi="Calibri" w:cs="Calibri"/>
          <w:b/>
          <w:sz w:val="23"/>
          <w:szCs w:val="23"/>
          <w:lang w:val="en-IE"/>
        </w:rPr>
        <w:t>R</w:t>
      </w:r>
      <w:r w:rsidR="00C43E7A" w:rsidRPr="00437E86">
        <w:rPr>
          <w:rFonts w:ascii="Calibri" w:eastAsia="Times New Roman" w:hAnsi="Calibri" w:cs="Calibri"/>
          <w:b/>
          <w:sz w:val="23"/>
          <w:szCs w:val="23"/>
          <w:lang w:val="en-IE"/>
        </w:rPr>
        <w:t>esponsibilities</w:t>
      </w:r>
    </w:p>
    <w:p w14:paraId="4B4D2D7A" w14:textId="77777777" w:rsidR="005A6C07" w:rsidRPr="00437E86" w:rsidRDefault="009C606E"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RCNE Manager has</w:t>
      </w:r>
      <w:r w:rsidR="005A6C07" w:rsidRPr="00437E86">
        <w:rPr>
          <w:rFonts w:ascii="Calibri" w:eastAsia="Times New Roman" w:hAnsi="Calibri" w:cs="Calibri"/>
          <w:sz w:val="23"/>
          <w:szCs w:val="23"/>
          <w:lang w:val="en-IE"/>
        </w:rPr>
        <w:t xml:space="preserve"> a particular responsibility to implement this policy and to make every effort to ensure that bullying and harassment does not occur particularly in work areas for which they are responsible.</w:t>
      </w:r>
    </w:p>
    <w:p w14:paraId="6AD69083"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4472E0B5" w14:textId="77777777" w:rsidR="005A6C07" w:rsidRPr="00437E86" w:rsidRDefault="009C606E"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Manager</w:t>
      </w:r>
      <w:r w:rsidR="005A6C07" w:rsidRPr="00437E86">
        <w:rPr>
          <w:rFonts w:ascii="Calibri" w:eastAsia="Times New Roman" w:hAnsi="Calibri" w:cs="Calibri"/>
          <w:sz w:val="23"/>
          <w:szCs w:val="23"/>
          <w:lang w:val="en-IE"/>
        </w:rPr>
        <w:t xml:space="preserve"> should ensure that:</w:t>
      </w:r>
    </w:p>
    <w:p w14:paraId="062367FC" w14:textId="77777777" w:rsidR="005A6C07" w:rsidRPr="00437E86" w:rsidRDefault="005A6C07" w:rsidP="005A2C01">
      <w:pPr>
        <w:numPr>
          <w:ilvl w:val="0"/>
          <w:numId w:val="49"/>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staff are aware of and understand the Dignity at Work Policy and how the complaints procedure operates.</w:t>
      </w:r>
    </w:p>
    <w:p w14:paraId="1758D510" w14:textId="77777777" w:rsidR="005A6C07" w:rsidRPr="00437E86" w:rsidRDefault="005A6C07" w:rsidP="005A2C01">
      <w:pPr>
        <w:numPr>
          <w:ilvl w:val="0"/>
          <w:numId w:val="49"/>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Be vigilant for signs of bullying and harassment and intervene before a problem escalates.</w:t>
      </w:r>
    </w:p>
    <w:p w14:paraId="45F2883A" w14:textId="77777777" w:rsidR="005A6C07" w:rsidRPr="00437E86" w:rsidRDefault="005A6C07" w:rsidP="005A2C01">
      <w:pPr>
        <w:numPr>
          <w:ilvl w:val="0"/>
          <w:numId w:val="49"/>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Respond sensitively and promptly to any member of staff who makes a complaint of bullying or harassment.</w:t>
      </w:r>
    </w:p>
    <w:p w14:paraId="0460E281" w14:textId="77777777" w:rsidR="005A6C07" w:rsidRPr="00437E86" w:rsidRDefault="005A6C07" w:rsidP="005A2C01">
      <w:pPr>
        <w:numPr>
          <w:ilvl w:val="0"/>
          <w:numId w:val="49"/>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They set a good example by treating all staff and any other person with whom they come into contact in the workplace with courtesy and respect.</w:t>
      </w:r>
    </w:p>
    <w:p w14:paraId="13DE22A4" w14:textId="77777777" w:rsidR="0056016B" w:rsidRPr="00437E86" w:rsidRDefault="0056016B" w:rsidP="005A6C07">
      <w:pPr>
        <w:overflowPunct w:val="0"/>
        <w:autoSpaceDE w:val="0"/>
        <w:autoSpaceDN w:val="0"/>
        <w:adjustRightInd w:val="0"/>
        <w:jc w:val="both"/>
        <w:rPr>
          <w:rFonts w:ascii="Calibri" w:eastAsia="Times New Roman" w:hAnsi="Calibri" w:cs="Calibri"/>
          <w:sz w:val="23"/>
          <w:szCs w:val="23"/>
          <w:lang w:val="en-IE"/>
        </w:rPr>
      </w:pPr>
    </w:p>
    <w:p w14:paraId="4BE3B4C2"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lastRenderedPageBreak/>
        <w:t>13.6</w:t>
      </w:r>
      <w:r w:rsidRPr="00437E86">
        <w:rPr>
          <w:rFonts w:ascii="Calibri" w:eastAsia="Times New Roman" w:hAnsi="Calibri" w:cs="Calibri"/>
          <w:b/>
          <w:sz w:val="23"/>
          <w:szCs w:val="23"/>
          <w:lang w:val="en-IE"/>
        </w:rPr>
        <w:tab/>
        <w:t>Procedure for dealing with allegations of bullying, harassment and sexual harassment.</w:t>
      </w:r>
    </w:p>
    <w:p w14:paraId="799A65BE"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p>
    <w:p w14:paraId="333E201D"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13.6.1</w:t>
      </w:r>
      <w:r w:rsidRPr="00437E86">
        <w:rPr>
          <w:rFonts w:ascii="Calibri" w:eastAsia="Times New Roman" w:hAnsi="Calibri" w:cs="Calibri"/>
          <w:b/>
          <w:sz w:val="23"/>
          <w:szCs w:val="23"/>
          <w:lang w:val="en-IE"/>
        </w:rPr>
        <w:tab/>
        <w:t xml:space="preserve">Making a </w:t>
      </w:r>
      <w:r w:rsidR="005C5B02" w:rsidRPr="00437E86">
        <w:rPr>
          <w:rFonts w:ascii="Calibri" w:eastAsia="Times New Roman" w:hAnsi="Calibri" w:cs="Calibri"/>
          <w:b/>
          <w:sz w:val="23"/>
          <w:szCs w:val="23"/>
          <w:lang w:val="en-IE"/>
        </w:rPr>
        <w:t>C</w:t>
      </w:r>
      <w:r w:rsidRPr="00437E86">
        <w:rPr>
          <w:rFonts w:ascii="Calibri" w:eastAsia="Times New Roman" w:hAnsi="Calibri" w:cs="Calibri"/>
          <w:b/>
          <w:sz w:val="23"/>
          <w:szCs w:val="23"/>
          <w:lang w:val="en-IE"/>
        </w:rPr>
        <w:t>omplaint</w:t>
      </w:r>
    </w:p>
    <w:p w14:paraId="7162B633"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Any employee who feels that she/he is being subjected to behaviour which undermines her/his dignity should let her/his objections be known, otherwise the person engaging in the unwelcome behaviour may be unaware of the effects of her/his actions.</w:t>
      </w:r>
    </w:p>
    <w:p w14:paraId="72F4AF2C"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sz w:val="23"/>
          <w:szCs w:val="23"/>
          <w:lang w:val="en-IE"/>
        </w:rPr>
      </w:pPr>
    </w:p>
    <w:p w14:paraId="2FF11383"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employee may either approach the alleged perpetrator directly and make the person aware that the behaviour in question is unw</w:t>
      </w:r>
      <w:r w:rsidR="00332631" w:rsidRPr="00437E86">
        <w:rPr>
          <w:rFonts w:ascii="Calibri" w:eastAsia="Times New Roman" w:hAnsi="Calibri" w:cs="Calibri"/>
          <w:sz w:val="23"/>
          <w:szCs w:val="23"/>
          <w:lang w:val="en-IE"/>
        </w:rPr>
        <w:t>elcome or request the</w:t>
      </w:r>
      <w:r w:rsidRPr="00437E86">
        <w:rPr>
          <w:rFonts w:ascii="Calibri" w:eastAsia="Times New Roman" w:hAnsi="Calibri" w:cs="Calibri"/>
          <w:sz w:val="23"/>
          <w:szCs w:val="23"/>
          <w:lang w:val="en-IE"/>
        </w:rPr>
        <w:t xml:space="preserve"> Manager to approach the person on her/his behalf.  An informal discussion is often sufficient to alert the person concerned to the effects of her/his behaviour and can lead to greater understanding and an agreement that the behaviour will stop.</w:t>
      </w:r>
    </w:p>
    <w:p w14:paraId="4E864B0D"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sz w:val="23"/>
          <w:szCs w:val="23"/>
          <w:lang w:val="en-IE"/>
        </w:rPr>
      </w:pPr>
    </w:p>
    <w:p w14:paraId="10FA0FFC"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Before deciding what course of action, if any to take, the employee may wish to discuss the matter on a confidential bas</w:t>
      </w:r>
      <w:r w:rsidR="009C606E" w:rsidRPr="00437E86">
        <w:rPr>
          <w:rFonts w:ascii="Calibri" w:eastAsia="Times New Roman" w:hAnsi="Calibri" w:cs="Calibri"/>
          <w:sz w:val="23"/>
          <w:szCs w:val="23"/>
          <w:lang w:val="en-IE"/>
        </w:rPr>
        <w:t>is with the Staff Liaison Committee</w:t>
      </w:r>
      <w:r w:rsidRPr="00437E86">
        <w:rPr>
          <w:rFonts w:ascii="Calibri" w:eastAsia="Times New Roman" w:hAnsi="Calibri" w:cs="Calibri"/>
          <w:sz w:val="23"/>
          <w:szCs w:val="23"/>
          <w:lang w:val="en-IE"/>
        </w:rPr>
        <w:t>, Manager or Staff Union Representative.</w:t>
      </w:r>
    </w:p>
    <w:p w14:paraId="6443FD5A"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p>
    <w:p w14:paraId="1F5B587D" w14:textId="77777777" w:rsidR="005A6C07" w:rsidRPr="00437E86" w:rsidRDefault="00667C62" w:rsidP="00C43E7A">
      <w:pPr>
        <w:overflowPunct w:val="0"/>
        <w:autoSpaceDE w:val="0"/>
        <w:autoSpaceDN w:val="0"/>
        <w:adjustRightInd w:val="0"/>
        <w:ind w:left="764" w:hanging="764"/>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13.6.2</w:t>
      </w:r>
      <w:r w:rsidRPr="00437E86">
        <w:rPr>
          <w:rFonts w:ascii="Calibri" w:eastAsia="Times New Roman" w:hAnsi="Calibri" w:cs="Calibri"/>
          <w:b/>
          <w:sz w:val="23"/>
          <w:szCs w:val="23"/>
          <w:lang w:val="en-IE"/>
        </w:rPr>
        <w:tab/>
        <w:t>Staff Liaison Committee</w:t>
      </w:r>
      <w:r w:rsidR="00262342" w:rsidRPr="00437E86">
        <w:rPr>
          <w:rFonts w:ascii="Calibri" w:eastAsia="Times New Roman" w:hAnsi="Calibri" w:cs="Calibri"/>
          <w:b/>
          <w:sz w:val="23"/>
          <w:szCs w:val="23"/>
          <w:lang w:val="en-IE"/>
        </w:rPr>
        <w:t xml:space="preserve"> </w:t>
      </w:r>
    </w:p>
    <w:p w14:paraId="0E5E7161"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ro</w:t>
      </w:r>
      <w:r w:rsidR="00EA0BB7" w:rsidRPr="00437E86">
        <w:rPr>
          <w:rFonts w:ascii="Calibri" w:eastAsia="Times New Roman" w:hAnsi="Calibri" w:cs="Calibri"/>
          <w:sz w:val="23"/>
          <w:szCs w:val="23"/>
          <w:lang w:val="en-IE"/>
        </w:rPr>
        <w:t>le of the Staff Liaison</w:t>
      </w:r>
      <w:r w:rsidR="00667C62" w:rsidRPr="00437E86">
        <w:rPr>
          <w:rFonts w:ascii="Calibri" w:eastAsia="Times New Roman" w:hAnsi="Calibri" w:cs="Calibri"/>
          <w:sz w:val="23"/>
          <w:szCs w:val="23"/>
          <w:lang w:val="en-IE"/>
        </w:rPr>
        <w:t xml:space="preserve"> Committee</w:t>
      </w:r>
      <w:r w:rsidRPr="00437E86">
        <w:rPr>
          <w:rFonts w:ascii="Calibri" w:eastAsia="Times New Roman" w:hAnsi="Calibri" w:cs="Calibri"/>
          <w:sz w:val="23"/>
          <w:szCs w:val="23"/>
          <w:lang w:val="en-IE"/>
        </w:rPr>
        <w:t xml:space="preserve"> is to provide information and emotional support in a confidential, non-judgemental and off-the-record discussion(s) to any employee who feels that she/he is being subject to bullying or harassment or against whom a complaint of bullying or harassment has been made.  She/he will outline the employee of the options open to her/him.</w:t>
      </w:r>
    </w:p>
    <w:p w14:paraId="58305208"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50C7D4CC"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contact person may not act as a representative on behalf of the employee she/he is supporting nor can she direct the employee as to the best course of action to take.  The a</w:t>
      </w:r>
      <w:r w:rsidR="00CA4BB1" w:rsidRPr="00437E86">
        <w:rPr>
          <w:rFonts w:ascii="Calibri" w:eastAsia="Times New Roman" w:hAnsi="Calibri" w:cs="Calibri"/>
          <w:sz w:val="23"/>
          <w:szCs w:val="23"/>
          <w:lang w:val="en-IE"/>
        </w:rPr>
        <w:t>im of the Staff Liaison Committee</w:t>
      </w:r>
      <w:r w:rsidRPr="00437E86">
        <w:rPr>
          <w:rFonts w:ascii="Calibri" w:eastAsia="Times New Roman" w:hAnsi="Calibri" w:cs="Calibri"/>
          <w:sz w:val="23"/>
          <w:szCs w:val="23"/>
          <w:lang w:val="en-IE"/>
        </w:rPr>
        <w:t xml:space="preserve"> is to help the employee to clarify what she/he is experiencing and to empower the employee to decide what course of action if any she may wish to take.</w:t>
      </w:r>
    </w:p>
    <w:p w14:paraId="1D3B726C"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0CA16AAF"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having consulted</w:t>
      </w:r>
      <w:r w:rsidR="00CA4BB1" w:rsidRPr="00437E86">
        <w:rPr>
          <w:rFonts w:ascii="Calibri" w:eastAsia="Times New Roman" w:hAnsi="Calibri" w:cs="Calibri"/>
          <w:sz w:val="23"/>
          <w:szCs w:val="23"/>
          <w:lang w:val="en-IE"/>
        </w:rPr>
        <w:t xml:space="preserve"> with the Staff Liaison Committee</w:t>
      </w:r>
      <w:r w:rsidRPr="00437E86">
        <w:rPr>
          <w:rFonts w:ascii="Calibri" w:eastAsia="Times New Roman" w:hAnsi="Calibri" w:cs="Calibri"/>
          <w:sz w:val="23"/>
          <w:szCs w:val="23"/>
          <w:lang w:val="en-IE"/>
        </w:rPr>
        <w:t xml:space="preserve"> or other appropriate person, the employee decides to pursue the matter, she/he may approach the alleged perpetrator directly or request th</w:t>
      </w:r>
      <w:r w:rsidR="00332631" w:rsidRPr="00437E86">
        <w:rPr>
          <w:rFonts w:ascii="Calibri" w:eastAsia="Times New Roman" w:hAnsi="Calibri" w:cs="Calibri"/>
          <w:sz w:val="23"/>
          <w:szCs w:val="23"/>
          <w:lang w:val="en-IE"/>
        </w:rPr>
        <w:t>e intervention of RCNE Manager.</w:t>
      </w:r>
    </w:p>
    <w:p w14:paraId="2786800F"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p>
    <w:p w14:paraId="6DEB9A09"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13.6.3</w:t>
      </w:r>
      <w:r w:rsidRPr="00437E86">
        <w:rPr>
          <w:rFonts w:ascii="Calibri" w:eastAsia="Times New Roman" w:hAnsi="Calibri" w:cs="Calibri"/>
          <w:b/>
          <w:sz w:val="23"/>
          <w:szCs w:val="23"/>
          <w:lang w:val="en-IE"/>
        </w:rPr>
        <w:tab/>
        <w:t xml:space="preserve">Approach the </w:t>
      </w:r>
      <w:r w:rsidR="005C5B02" w:rsidRPr="00437E86">
        <w:rPr>
          <w:rFonts w:ascii="Calibri" w:eastAsia="Times New Roman" w:hAnsi="Calibri" w:cs="Calibri"/>
          <w:b/>
          <w:sz w:val="23"/>
          <w:szCs w:val="23"/>
          <w:lang w:val="en-IE"/>
        </w:rPr>
        <w:t>A</w:t>
      </w:r>
      <w:r w:rsidRPr="00437E86">
        <w:rPr>
          <w:rFonts w:ascii="Calibri" w:eastAsia="Times New Roman" w:hAnsi="Calibri" w:cs="Calibri"/>
          <w:b/>
          <w:sz w:val="23"/>
          <w:szCs w:val="23"/>
          <w:lang w:val="en-IE"/>
        </w:rPr>
        <w:t xml:space="preserve">lleged </w:t>
      </w:r>
      <w:r w:rsidR="005C5B02"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 xml:space="preserve">erpetrator </w:t>
      </w:r>
      <w:r w:rsidR="005C5B02" w:rsidRPr="00437E86">
        <w:rPr>
          <w:rFonts w:ascii="Calibri" w:eastAsia="Times New Roman" w:hAnsi="Calibri" w:cs="Calibri"/>
          <w:b/>
          <w:sz w:val="23"/>
          <w:szCs w:val="23"/>
          <w:lang w:val="en-IE"/>
        </w:rPr>
        <w:t>D</w:t>
      </w:r>
      <w:r w:rsidRPr="00437E86">
        <w:rPr>
          <w:rFonts w:ascii="Calibri" w:eastAsia="Times New Roman" w:hAnsi="Calibri" w:cs="Calibri"/>
          <w:b/>
          <w:sz w:val="23"/>
          <w:szCs w:val="23"/>
          <w:lang w:val="en-IE"/>
        </w:rPr>
        <w:t>irectly</w:t>
      </w:r>
    </w:p>
    <w:p w14:paraId="02813C44"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this case the employee may find it helpful to rehearse what she/he intends saying to the person concerned so that she/he feels more confident about imitating the discussion and articulating the precise nature of the offending behaviour and its effects.</w:t>
      </w:r>
    </w:p>
    <w:p w14:paraId="32F1ACE2" w14:textId="77777777" w:rsidR="00C43E7A" w:rsidRPr="00437E86" w:rsidRDefault="00C43E7A" w:rsidP="00C43E7A">
      <w:pPr>
        <w:overflowPunct w:val="0"/>
        <w:autoSpaceDE w:val="0"/>
        <w:autoSpaceDN w:val="0"/>
        <w:adjustRightInd w:val="0"/>
        <w:jc w:val="both"/>
        <w:rPr>
          <w:rFonts w:ascii="Calibri" w:eastAsia="Times New Roman" w:hAnsi="Calibri" w:cs="Calibri"/>
          <w:sz w:val="23"/>
          <w:szCs w:val="23"/>
          <w:lang w:val="en-IE"/>
        </w:rPr>
      </w:pPr>
    </w:p>
    <w:p w14:paraId="7C822C12"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13.6.4</w:t>
      </w:r>
      <w:r w:rsidRPr="00437E86">
        <w:rPr>
          <w:rFonts w:ascii="Calibri" w:eastAsia="Times New Roman" w:hAnsi="Calibri" w:cs="Calibri"/>
          <w:b/>
          <w:sz w:val="23"/>
          <w:szCs w:val="23"/>
          <w:lang w:val="en-IE"/>
        </w:rPr>
        <w:tab/>
        <w:t xml:space="preserve">Request the </w:t>
      </w:r>
      <w:r w:rsidR="005C5B02" w:rsidRPr="00437E86">
        <w:rPr>
          <w:rFonts w:ascii="Calibri" w:eastAsia="Times New Roman" w:hAnsi="Calibri" w:cs="Calibri"/>
          <w:b/>
          <w:sz w:val="23"/>
          <w:szCs w:val="23"/>
          <w:lang w:val="en-IE"/>
        </w:rPr>
        <w:t>I</w:t>
      </w:r>
      <w:r w:rsidRPr="00437E86">
        <w:rPr>
          <w:rFonts w:ascii="Calibri" w:eastAsia="Times New Roman" w:hAnsi="Calibri" w:cs="Calibri"/>
          <w:b/>
          <w:sz w:val="23"/>
          <w:szCs w:val="23"/>
          <w:lang w:val="en-IE"/>
        </w:rPr>
        <w:t>nterve</w:t>
      </w:r>
      <w:r w:rsidR="00332631" w:rsidRPr="00437E86">
        <w:rPr>
          <w:rFonts w:ascii="Calibri" w:eastAsia="Times New Roman" w:hAnsi="Calibri" w:cs="Calibri"/>
          <w:b/>
          <w:sz w:val="23"/>
          <w:szCs w:val="23"/>
          <w:lang w:val="en-IE"/>
        </w:rPr>
        <w:t>ntion of</w:t>
      </w:r>
      <w:r w:rsidRPr="00437E86">
        <w:rPr>
          <w:rFonts w:ascii="Calibri" w:eastAsia="Times New Roman" w:hAnsi="Calibri" w:cs="Calibri"/>
          <w:b/>
          <w:sz w:val="23"/>
          <w:szCs w:val="23"/>
          <w:lang w:val="en-IE"/>
        </w:rPr>
        <w:t xml:space="preserve"> Manager</w:t>
      </w:r>
    </w:p>
    <w:p w14:paraId="28E1BACE"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Where an employee is not confident about approaching the alleged perpetrator or where a direct approach has not resolved the matter, she/he should request the interventi</w:t>
      </w:r>
      <w:r w:rsidR="00332631" w:rsidRPr="00437E86">
        <w:rPr>
          <w:rFonts w:ascii="Calibri" w:eastAsia="Times New Roman" w:hAnsi="Calibri" w:cs="Calibri"/>
          <w:sz w:val="23"/>
          <w:szCs w:val="23"/>
          <w:lang w:val="en-IE"/>
        </w:rPr>
        <w:t xml:space="preserve">on of RCNE </w:t>
      </w:r>
      <w:r w:rsidRPr="00437E86">
        <w:rPr>
          <w:rFonts w:ascii="Calibri" w:eastAsia="Times New Roman" w:hAnsi="Calibri" w:cs="Calibri"/>
          <w:sz w:val="23"/>
          <w:szCs w:val="23"/>
          <w:lang w:val="en-IE"/>
        </w:rPr>
        <w:t>Manager</w:t>
      </w:r>
    </w:p>
    <w:p w14:paraId="76C84BDF" w14:textId="77777777" w:rsidR="005A6C07" w:rsidRPr="00437E86" w:rsidRDefault="005A6C07" w:rsidP="00C43E7A">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 xml:space="preserve">The Manager will attempt to resolve the matter in an informal low-key and </w:t>
      </w:r>
      <w:r w:rsidR="006D791F" w:rsidRPr="00437E86">
        <w:rPr>
          <w:rFonts w:ascii="Calibri" w:eastAsia="Times New Roman" w:hAnsi="Calibri" w:cs="Calibri"/>
          <w:sz w:val="23"/>
          <w:szCs w:val="23"/>
          <w:lang w:val="en-IE"/>
        </w:rPr>
        <w:t>non-confrontational</w:t>
      </w:r>
      <w:r w:rsidRPr="00437E86">
        <w:rPr>
          <w:rFonts w:ascii="Calibri" w:eastAsia="Times New Roman" w:hAnsi="Calibri" w:cs="Calibri"/>
          <w:sz w:val="23"/>
          <w:szCs w:val="23"/>
          <w:lang w:val="en-IE"/>
        </w:rPr>
        <w:t xml:space="preserve"> manner by making the alleged perpetrator aware of the effects of her/his behaviour.  Where this does not bring about a satisfactory outcome, th</w:t>
      </w:r>
      <w:r w:rsidR="00332631" w:rsidRPr="00437E86">
        <w:rPr>
          <w:rFonts w:ascii="Calibri" w:eastAsia="Times New Roman" w:hAnsi="Calibri" w:cs="Calibri"/>
          <w:sz w:val="23"/>
          <w:szCs w:val="23"/>
          <w:lang w:val="en-IE"/>
        </w:rPr>
        <w:t>e matter m</w:t>
      </w:r>
      <w:r w:rsidR="00262342" w:rsidRPr="00437E86">
        <w:rPr>
          <w:rFonts w:ascii="Calibri" w:eastAsia="Times New Roman" w:hAnsi="Calibri" w:cs="Calibri"/>
          <w:sz w:val="23"/>
          <w:szCs w:val="23"/>
          <w:lang w:val="en-IE"/>
        </w:rPr>
        <w:t>ay be referred to a Board Director</w:t>
      </w:r>
      <w:r w:rsidRPr="00437E86">
        <w:rPr>
          <w:rFonts w:ascii="Calibri" w:eastAsia="Times New Roman" w:hAnsi="Calibri" w:cs="Calibri"/>
          <w:sz w:val="23"/>
          <w:szCs w:val="23"/>
          <w:lang w:val="en-IE"/>
        </w:rPr>
        <w:t xml:space="preserve"> who will make every effort to resolve the matter between the parties</w:t>
      </w:r>
      <w:r w:rsidRPr="00437E86">
        <w:rPr>
          <w:rFonts w:ascii="Calibri" w:eastAsia="Times New Roman" w:hAnsi="Calibri" w:cs="Calibri"/>
          <w:b/>
          <w:sz w:val="23"/>
          <w:szCs w:val="23"/>
          <w:lang w:val="en-IE"/>
        </w:rPr>
        <w:t>.</w:t>
      </w:r>
    </w:p>
    <w:p w14:paraId="7D139E72" w14:textId="77777777" w:rsidR="005A6C07" w:rsidRPr="00437E86" w:rsidRDefault="005A6C07" w:rsidP="00C43E7A">
      <w:pPr>
        <w:overflowPunct w:val="0"/>
        <w:autoSpaceDE w:val="0"/>
        <w:autoSpaceDN w:val="0"/>
        <w:adjustRightInd w:val="0"/>
        <w:jc w:val="both"/>
        <w:rPr>
          <w:rFonts w:ascii="Calibri" w:eastAsia="Times New Roman" w:hAnsi="Calibri" w:cs="Calibri"/>
          <w:b/>
          <w:sz w:val="23"/>
          <w:szCs w:val="23"/>
          <w:lang w:val="en-IE"/>
        </w:rPr>
      </w:pPr>
    </w:p>
    <w:p w14:paraId="74B2861A"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Where the matter remain</w:t>
      </w:r>
      <w:r w:rsidR="00332631" w:rsidRPr="00437E86">
        <w:rPr>
          <w:rFonts w:ascii="Calibri" w:eastAsia="Times New Roman" w:hAnsi="Calibri" w:cs="Calibri"/>
          <w:sz w:val="23"/>
          <w:szCs w:val="23"/>
          <w:lang w:val="en-IE"/>
        </w:rPr>
        <w:t>s unresolved,</w:t>
      </w:r>
      <w:r w:rsidR="00262342" w:rsidRPr="00437E86">
        <w:rPr>
          <w:rFonts w:ascii="Calibri" w:eastAsia="Times New Roman" w:hAnsi="Calibri" w:cs="Calibri"/>
          <w:sz w:val="23"/>
          <w:szCs w:val="23"/>
          <w:lang w:val="en-IE"/>
        </w:rPr>
        <w:t xml:space="preserve"> the Board Director</w:t>
      </w:r>
      <w:r w:rsidRPr="00437E86">
        <w:rPr>
          <w:rFonts w:ascii="Calibri" w:eastAsia="Times New Roman" w:hAnsi="Calibri" w:cs="Calibri"/>
          <w:sz w:val="23"/>
          <w:szCs w:val="23"/>
          <w:lang w:val="en-IE"/>
        </w:rPr>
        <w:t xml:space="preserve"> may request both parties to consider mediation.</w:t>
      </w:r>
    </w:p>
    <w:p w14:paraId="7FCF9C09" w14:textId="522E55C6" w:rsidR="005D53F0" w:rsidRDefault="005D53F0" w:rsidP="00C43E7A">
      <w:pPr>
        <w:overflowPunct w:val="0"/>
        <w:autoSpaceDE w:val="0"/>
        <w:autoSpaceDN w:val="0"/>
        <w:adjustRightInd w:val="0"/>
        <w:jc w:val="both"/>
        <w:rPr>
          <w:rFonts w:ascii="Calibri" w:eastAsia="Times New Roman" w:hAnsi="Calibri" w:cs="Calibri"/>
          <w:sz w:val="23"/>
          <w:szCs w:val="23"/>
          <w:lang w:val="en-IE"/>
        </w:rPr>
      </w:pPr>
    </w:p>
    <w:p w14:paraId="569D6232" w14:textId="77777777" w:rsidR="007C32BD" w:rsidRPr="00437E86" w:rsidRDefault="007C32BD" w:rsidP="00C43E7A">
      <w:pPr>
        <w:overflowPunct w:val="0"/>
        <w:autoSpaceDE w:val="0"/>
        <w:autoSpaceDN w:val="0"/>
        <w:adjustRightInd w:val="0"/>
        <w:jc w:val="both"/>
        <w:rPr>
          <w:rFonts w:ascii="Calibri" w:eastAsia="Times New Roman" w:hAnsi="Calibri" w:cs="Calibri"/>
          <w:sz w:val="23"/>
          <w:szCs w:val="23"/>
          <w:lang w:val="en-IE"/>
        </w:rPr>
      </w:pPr>
    </w:p>
    <w:p w14:paraId="5AA20A91"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lastRenderedPageBreak/>
        <w:t>13.6.5</w:t>
      </w:r>
      <w:r w:rsidRPr="00437E86">
        <w:rPr>
          <w:rFonts w:ascii="Calibri" w:eastAsia="Times New Roman" w:hAnsi="Calibri" w:cs="Calibri"/>
          <w:b/>
          <w:sz w:val="23"/>
          <w:szCs w:val="23"/>
          <w:lang w:val="en-IE"/>
        </w:rPr>
        <w:tab/>
        <w:t>Mediation</w:t>
      </w:r>
    </w:p>
    <w:p w14:paraId="157C3BEA"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Mediation is the preferred method under the Dignity at Work Policy for the resolution of complaints of bullying and harassment, which are not capable of being resolved by management.</w:t>
      </w:r>
    </w:p>
    <w:p w14:paraId="5A132E50"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2CE496A5"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objective of mediation is to resolve the matter speedily and confidentially without recourse to a formal investigation and with the minimum of conflict and stress for the individuals involved.  A mediated solution will not result in the issues being dealt with under the disciplinary policy.  This process will generate minimal paperwork and/or records.</w:t>
      </w:r>
    </w:p>
    <w:p w14:paraId="5873FAC7"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74687F07"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Mediation may be attempted at any/all points in the procedure to try to resolve the matter (including during the formal investigation procedure).  If the mediation process does not produce a satisfactory outcome, the complainant may seek to have the matter resolved through formal investigation.  Any information that emerges during the course of the mediation process remains strictly confidential and cannot be disclosed as part of the formal investigation.</w:t>
      </w:r>
    </w:p>
    <w:p w14:paraId="67DE2E78"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p>
    <w:p w14:paraId="51A9A668"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13.6.6</w:t>
      </w:r>
      <w:r w:rsidRPr="00437E86">
        <w:rPr>
          <w:rFonts w:ascii="Calibri" w:eastAsia="Times New Roman" w:hAnsi="Calibri" w:cs="Calibri"/>
          <w:b/>
          <w:sz w:val="23"/>
          <w:szCs w:val="23"/>
          <w:lang w:val="en-IE"/>
        </w:rPr>
        <w:tab/>
        <w:t xml:space="preserve">Formal </w:t>
      </w:r>
      <w:r w:rsidR="005C5B02" w:rsidRPr="00437E86">
        <w:rPr>
          <w:rFonts w:ascii="Calibri" w:eastAsia="Times New Roman" w:hAnsi="Calibri" w:cs="Calibri"/>
          <w:b/>
          <w:sz w:val="23"/>
          <w:szCs w:val="23"/>
          <w:lang w:val="en-IE"/>
        </w:rPr>
        <w:t>I</w:t>
      </w:r>
      <w:r w:rsidRPr="00437E86">
        <w:rPr>
          <w:rFonts w:ascii="Calibri" w:eastAsia="Times New Roman" w:hAnsi="Calibri" w:cs="Calibri"/>
          <w:b/>
          <w:sz w:val="23"/>
          <w:szCs w:val="23"/>
          <w:lang w:val="en-IE"/>
        </w:rPr>
        <w:t>nvestigation</w:t>
      </w:r>
    </w:p>
    <w:p w14:paraId="7461C470"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complaint will be clearly formulated in writing setting out details of the offending behaviour (including dates and witnesses if any) and the context in which it occurred.</w:t>
      </w:r>
    </w:p>
    <w:p w14:paraId="65B9E2AA"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273975D7"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alleged perpetrator will be advised that the complaint is the subject of a formal investigation.  She/he will be given a copy of the written complaint and invited to respond to the allegations in writing within 2 weeks.  A copy of the response will be forwarded to the complainant.</w:t>
      </w:r>
    </w:p>
    <w:p w14:paraId="626A8A07"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p>
    <w:p w14:paraId="2C3E0EFA"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13.6.7</w:t>
      </w:r>
      <w:r w:rsidRPr="00437E86">
        <w:rPr>
          <w:rFonts w:ascii="Calibri" w:eastAsia="Times New Roman" w:hAnsi="Calibri" w:cs="Calibri"/>
          <w:b/>
          <w:sz w:val="23"/>
          <w:szCs w:val="23"/>
          <w:lang w:val="en-IE"/>
        </w:rPr>
        <w:tab/>
        <w:t xml:space="preserve">Principles </w:t>
      </w:r>
      <w:r w:rsidR="005C5B02" w:rsidRPr="00437E86">
        <w:rPr>
          <w:rFonts w:ascii="Calibri" w:eastAsia="Times New Roman" w:hAnsi="Calibri" w:cs="Calibri"/>
          <w:b/>
          <w:sz w:val="23"/>
          <w:szCs w:val="23"/>
          <w:lang w:val="en-IE"/>
        </w:rPr>
        <w:t>G</w:t>
      </w:r>
      <w:r w:rsidRPr="00437E86">
        <w:rPr>
          <w:rFonts w:ascii="Calibri" w:eastAsia="Times New Roman" w:hAnsi="Calibri" w:cs="Calibri"/>
          <w:b/>
          <w:sz w:val="23"/>
          <w:szCs w:val="23"/>
          <w:lang w:val="en-IE"/>
        </w:rPr>
        <w:t xml:space="preserve">overning the </w:t>
      </w:r>
      <w:r w:rsidR="005C5B02" w:rsidRPr="00437E86">
        <w:rPr>
          <w:rFonts w:ascii="Calibri" w:eastAsia="Times New Roman" w:hAnsi="Calibri" w:cs="Calibri"/>
          <w:b/>
          <w:sz w:val="23"/>
          <w:szCs w:val="23"/>
          <w:lang w:val="en-IE"/>
        </w:rPr>
        <w:t>I</w:t>
      </w:r>
      <w:r w:rsidRPr="00437E86">
        <w:rPr>
          <w:rFonts w:ascii="Calibri" w:eastAsia="Times New Roman" w:hAnsi="Calibri" w:cs="Calibri"/>
          <w:b/>
          <w:sz w:val="23"/>
          <w:szCs w:val="23"/>
          <w:lang w:val="en-IE"/>
        </w:rPr>
        <w:t xml:space="preserve">nvestigation </w:t>
      </w:r>
      <w:r w:rsidR="005C5B02" w:rsidRPr="00437E86">
        <w:rPr>
          <w:rFonts w:ascii="Calibri" w:eastAsia="Times New Roman" w:hAnsi="Calibri" w:cs="Calibri"/>
          <w:b/>
          <w:sz w:val="23"/>
          <w:szCs w:val="23"/>
          <w:lang w:val="en-IE"/>
        </w:rPr>
        <w:t>P</w:t>
      </w:r>
      <w:r w:rsidRPr="00437E86">
        <w:rPr>
          <w:rFonts w:ascii="Calibri" w:eastAsia="Times New Roman" w:hAnsi="Calibri" w:cs="Calibri"/>
          <w:b/>
          <w:sz w:val="23"/>
          <w:szCs w:val="23"/>
          <w:lang w:val="en-IE"/>
        </w:rPr>
        <w:t>rocess</w:t>
      </w:r>
    </w:p>
    <w:p w14:paraId="63D15DE4" w14:textId="77777777" w:rsidR="005A6C07" w:rsidRPr="00437E86" w:rsidRDefault="005A6C07" w:rsidP="005A2C01">
      <w:pPr>
        <w:numPr>
          <w:ilvl w:val="0"/>
          <w:numId w:val="50"/>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investigation will be conducted thoroughly and objectively with due respect for the rights of both the complainant and the alleged perpetrator.</w:t>
      </w:r>
    </w:p>
    <w:p w14:paraId="720BE232" w14:textId="77777777" w:rsidR="005A6C07" w:rsidRPr="00437E86" w:rsidRDefault="005A6C07" w:rsidP="005A2C01">
      <w:pPr>
        <w:numPr>
          <w:ilvl w:val="0"/>
          <w:numId w:val="50"/>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Both parties will be required to co-operate fully with the investigation.</w:t>
      </w:r>
    </w:p>
    <w:p w14:paraId="4CF1875B" w14:textId="77777777" w:rsidR="005A6C07" w:rsidRPr="00437E86" w:rsidRDefault="005A6C07" w:rsidP="005A2C01">
      <w:pPr>
        <w:numPr>
          <w:ilvl w:val="0"/>
          <w:numId w:val="50"/>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Confidentiality will be maintained throughout the investigation to the greatest extent consistent with the requirements of a fair investigation.   It is not possible however to guarantee the anonymity of the complainant or any person who participates in the investigation.</w:t>
      </w:r>
    </w:p>
    <w:p w14:paraId="68E29D2D" w14:textId="77777777" w:rsidR="005A6C07" w:rsidRPr="00437E86" w:rsidRDefault="005A6C07" w:rsidP="005A2C01">
      <w:pPr>
        <w:numPr>
          <w:ilvl w:val="0"/>
          <w:numId w:val="50"/>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Notwithstanding the difficult circumstances, both the complainant and the alleged perpetrator may be expected to continue with their normal duties and maintain a professional working relationship during the course of the investigation.</w:t>
      </w:r>
    </w:p>
    <w:p w14:paraId="58B4AF7F" w14:textId="77777777" w:rsidR="005A6C07" w:rsidRPr="00437E86" w:rsidRDefault="005A6C07" w:rsidP="005A2C01">
      <w:pPr>
        <w:numPr>
          <w:ilvl w:val="0"/>
          <w:numId w:val="50"/>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 written record will be kept of all meetings and treated in the strictest confidence.</w:t>
      </w:r>
    </w:p>
    <w:p w14:paraId="26BD8769" w14:textId="77777777" w:rsidR="005A6C07" w:rsidRPr="00437E86" w:rsidRDefault="005A6C07" w:rsidP="005A2C01">
      <w:pPr>
        <w:numPr>
          <w:ilvl w:val="0"/>
          <w:numId w:val="50"/>
        </w:numPr>
        <w:tabs>
          <w:tab w:val="clear" w:pos="1080"/>
          <w:tab w:val="num" w:pos="720"/>
        </w:tabs>
        <w:overflowPunct w:val="0"/>
        <w:autoSpaceDE w:val="0"/>
        <w:autoSpaceDN w:val="0"/>
        <w:adjustRightInd w:val="0"/>
        <w:ind w:left="72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The investigator may interview anyone who they feel can assist with the investigation.  Staff are expected to co-operate fully with the investigation and will be fully supported throughout the process.</w:t>
      </w:r>
    </w:p>
    <w:p w14:paraId="50008CAD" w14:textId="77777777" w:rsidR="005D53F0" w:rsidRPr="00437E86" w:rsidRDefault="005D53F0" w:rsidP="005D53F0">
      <w:pPr>
        <w:overflowPunct w:val="0"/>
        <w:autoSpaceDE w:val="0"/>
        <w:autoSpaceDN w:val="0"/>
        <w:adjustRightInd w:val="0"/>
        <w:ind w:left="360"/>
        <w:jc w:val="both"/>
        <w:rPr>
          <w:rFonts w:ascii="Calibri" w:eastAsia="Times New Roman" w:hAnsi="Calibri" w:cs="Calibri"/>
          <w:b/>
          <w:sz w:val="23"/>
          <w:szCs w:val="23"/>
          <w:lang w:val="en-IE"/>
        </w:rPr>
      </w:pPr>
    </w:p>
    <w:p w14:paraId="4021B844" w14:textId="77777777" w:rsidR="005A6C07" w:rsidRPr="00437E86" w:rsidRDefault="005A6C07" w:rsidP="00C43E7A">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13.6.8</w:t>
      </w:r>
      <w:r w:rsidRPr="00437E86">
        <w:rPr>
          <w:rFonts w:ascii="Calibri" w:eastAsia="Times New Roman" w:hAnsi="Calibri" w:cs="Calibri"/>
          <w:b/>
          <w:sz w:val="23"/>
          <w:szCs w:val="23"/>
          <w:lang w:val="en-IE"/>
        </w:rPr>
        <w:tab/>
        <w:t>Outcome</w:t>
      </w:r>
    </w:p>
    <w:p w14:paraId="68A6E65D" w14:textId="77777777" w:rsidR="005A6C07" w:rsidRPr="00437E86" w:rsidRDefault="005A6C07" w:rsidP="005A2C01">
      <w:pPr>
        <w:numPr>
          <w:ilvl w:val="0"/>
          <w:numId w:val="51"/>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the complaint is upheld, the matter may be further progressed through the disciplinary procedure or other appropriate action may be taken, such as counselling or mediation.</w:t>
      </w:r>
    </w:p>
    <w:p w14:paraId="65E05992" w14:textId="77777777" w:rsidR="005A6C07" w:rsidRPr="00437E86" w:rsidRDefault="005A6C07" w:rsidP="005A2C01">
      <w:pPr>
        <w:numPr>
          <w:ilvl w:val="0"/>
          <w:numId w:val="51"/>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complainant and the alleged perpetrator will be informed in writing of management's decision.</w:t>
      </w:r>
    </w:p>
    <w:p w14:paraId="6AD9236F" w14:textId="77777777" w:rsidR="005A6C07" w:rsidRPr="00437E86" w:rsidRDefault="005A6C07" w:rsidP="005A2C01">
      <w:pPr>
        <w:numPr>
          <w:ilvl w:val="0"/>
          <w:numId w:val="51"/>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When a complaint is not sustained, no action will be made against the complainant provided the complaint was made in good faith.</w:t>
      </w:r>
    </w:p>
    <w:p w14:paraId="27313AA8" w14:textId="77777777" w:rsidR="005A6C07" w:rsidRPr="00437E86" w:rsidRDefault="005A6C07" w:rsidP="005A2C01">
      <w:pPr>
        <w:numPr>
          <w:ilvl w:val="0"/>
          <w:numId w:val="51"/>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the interests of all employees any malicious or vexatious complaints will be treated very seriously and may lead to disciplinary action against the complainant.</w:t>
      </w:r>
    </w:p>
    <w:p w14:paraId="26A41713" w14:textId="77777777" w:rsidR="005A6C07" w:rsidRPr="00437E86" w:rsidRDefault="005A6C07" w:rsidP="005A2C01">
      <w:pPr>
        <w:numPr>
          <w:ilvl w:val="0"/>
          <w:numId w:val="51"/>
        </w:numPr>
        <w:tabs>
          <w:tab w:val="clear" w:pos="1080"/>
          <w:tab w:val="num" w:pos="720"/>
        </w:tabs>
        <w:overflowPunct w:val="0"/>
        <w:autoSpaceDE w:val="0"/>
        <w:autoSpaceDN w:val="0"/>
        <w:adjustRightInd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Victimisation or retaliation against a complainant, witness or any other party will constitute a serious disciplinary offence.</w:t>
      </w:r>
    </w:p>
    <w:p w14:paraId="0015F7CB" w14:textId="77777777" w:rsidR="00C43E7A" w:rsidRPr="00437E86" w:rsidRDefault="00C43E7A" w:rsidP="00C43E7A">
      <w:pPr>
        <w:overflowPunct w:val="0"/>
        <w:autoSpaceDE w:val="0"/>
        <w:autoSpaceDN w:val="0"/>
        <w:adjustRightInd w:val="0"/>
        <w:jc w:val="both"/>
        <w:rPr>
          <w:rFonts w:ascii="Calibri" w:eastAsia="Times New Roman" w:hAnsi="Calibri" w:cs="Calibri"/>
          <w:b/>
          <w:sz w:val="23"/>
          <w:szCs w:val="23"/>
          <w:lang w:val="en-IE"/>
        </w:rPr>
      </w:pPr>
    </w:p>
    <w:p w14:paraId="65CFC996" w14:textId="77777777" w:rsidR="00B72230" w:rsidRPr="00437E86" w:rsidRDefault="005F2492" w:rsidP="00C43E7A">
      <w:pPr>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13.6.9</w:t>
      </w:r>
      <w:r w:rsidR="00B72230" w:rsidRPr="00437E86">
        <w:rPr>
          <w:rFonts w:ascii="Calibri" w:eastAsia="Times New Roman" w:hAnsi="Calibri" w:cs="Calibri"/>
          <w:b/>
          <w:sz w:val="23"/>
          <w:szCs w:val="23"/>
          <w:lang w:val="en-IE"/>
        </w:rPr>
        <w:tab/>
        <w:t>Appeals Procedure</w:t>
      </w:r>
    </w:p>
    <w:p w14:paraId="6F756B17" w14:textId="77777777" w:rsidR="00B72230" w:rsidRPr="00437E86" w:rsidRDefault="00B72230" w:rsidP="00C43E7A">
      <w:pPr>
        <w:overflowPunct w:val="0"/>
        <w:autoSpaceDE w:val="0"/>
        <w:autoSpaceDN w:val="0"/>
        <w:adjustRightInd w:val="0"/>
        <w:ind w:left="762" w:hanging="56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w:t>
      </w:r>
      <w:r w:rsidRPr="00437E86">
        <w:rPr>
          <w:rFonts w:ascii="Calibri" w:eastAsia="Times New Roman" w:hAnsi="Calibri" w:cs="Calibri"/>
          <w:sz w:val="23"/>
          <w:szCs w:val="23"/>
          <w:lang w:val="en-IE"/>
        </w:rPr>
        <w:tab/>
      </w:r>
      <w:r w:rsidR="00CB1358" w:rsidRPr="00437E86">
        <w:rPr>
          <w:rFonts w:ascii="Calibri" w:eastAsia="Times New Roman" w:hAnsi="Calibri" w:cs="Calibri"/>
          <w:sz w:val="23"/>
          <w:szCs w:val="23"/>
          <w:lang w:val="en-IE"/>
        </w:rPr>
        <w:t>Both parties</w:t>
      </w:r>
      <w:r w:rsidRPr="00437E86">
        <w:rPr>
          <w:rFonts w:ascii="Calibri" w:eastAsia="Times New Roman" w:hAnsi="Calibri" w:cs="Calibri"/>
          <w:sz w:val="23"/>
          <w:szCs w:val="23"/>
          <w:lang w:val="en-IE"/>
        </w:rPr>
        <w:t xml:space="preserve"> will be informed of </w:t>
      </w:r>
      <w:r w:rsidR="00CB1358" w:rsidRPr="00437E86">
        <w:rPr>
          <w:rFonts w:ascii="Calibri" w:eastAsia="Times New Roman" w:hAnsi="Calibri" w:cs="Calibri"/>
          <w:sz w:val="23"/>
          <w:szCs w:val="23"/>
          <w:lang w:val="en-IE"/>
        </w:rPr>
        <w:t>their</w:t>
      </w:r>
      <w:r w:rsidRPr="00437E86">
        <w:rPr>
          <w:rFonts w:ascii="Calibri" w:eastAsia="Times New Roman" w:hAnsi="Calibri" w:cs="Calibri"/>
          <w:sz w:val="23"/>
          <w:szCs w:val="23"/>
          <w:lang w:val="en-IE"/>
        </w:rPr>
        <w:t xml:space="preserve"> right to appeal, and how to e</w:t>
      </w:r>
      <w:r w:rsidR="00CB1358" w:rsidRPr="00437E86">
        <w:rPr>
          <w:rFonts w:ascii="Calibri" w:eastAsia="Times New Roman" w:hAnsi="Calibri" w:cs="Calibri"/>
          <w:sz w:val="23"/>
          <w:szCs w:val="23"/>
          <w:lang w:val="en-IE"/>
        </w:rPr>
        <w:t>xercise that appeal</w:t>
      </w:r>
      <w:r w:rsidRPr="00437E86">
        <w:rPr>
          <w:rFonts w:ascii="Calibri" w:eastAsia="Times New Roman" w:hAnsi="Calibri" w:cs="Calibri"/>
          <w:sz w:val="23"/>
          <w:szCs w:val="23"/>
          <w:lang w:val="en-IE"/>
        </w:rPr>
        <w:t xml:space="preserve">. </w:t>
      </w:r>
    </w:p>
    <w:p w14:paraId="069A328B" w14:textId="77777777" w:rsidR="00B72230" w:rsidRPr="00437E86" w:rsidRDefault="00B72230" w:rsidP="00C43E7A">
      <w:pPr>
        <w:overflowPunct w:val="0"/>
        <w:autoSpaceDE w:val="0"/>
        <w:autoSpaceDN w:val="0"/>
        <w:adjustRightInd w:val="0"/>
        <w:ind w:left="762" w:hanging="56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w:t>
      </w:r>
      <w:r w:rsidRPr="00437E86">
        <w:rPr>
          <w:rFonts w:ascii="Calibri" w:eastAsia="Times New Roman" w:hAnsi="Calibri" w:cs="Calibri"/>
          <w:sz w:val="23"/>
          <w:szCs w:val="23"/>
          <w:lang w:val="en-IE"/>
        </w:rPr>
        <w:tab/>
        <w:t>Appeals will be heard by an Appeals Committee.</w:t>
      </w:r>
    </w:p>
    <w:p w14:paraId="6491A23C" w14:textId="77777777" w:rsidR="00B72230" w:rsidRPr="00437E86" w:rsidRDefault="00B72230" w:rsidP="00C43E7A">
      <w:pPr>
        <w:overflowPunct w:val="0"/>
        <w:autoSpaceDE w:val="0"/>
        <w:autoSpaceDN w:val="0"/>
        <w:adjustRightInd w:val="0"/>
        <w:ind w:left="757" w:hanging="556"/>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w:t>
      </w:r>
      <w:r w:rsidRPr="00437E86">
        <w:rPr>
          <w:rFonts w:ascii="Calibri" w:eastAsia="Times New Roman" w:hAnsi="Calibri" w:cs="Calibri"/>
          <w:sz w:val="23"/>
          <w:szCs w:val="23"/>
          <w:lang w:val="en-IE"/>
        </w:rPr>
        <w:tab/>
        <w:t>An appeal should be made within 7 working days of the decision by notifying the Chair of the Appeals Panel in writing.  The appeal must state the grounds on which the appeal is being made.  The appeal will be heard as soon as possible but not more than 20 working days from the receipt of notification from the employee.</w:t>
      </w:r>
    </w:p>
    <w:p w14:paraId="4209CA4A" w14:textId="77777777" w:rsidR="00B72230" w:rsidRPr="00437E86" w:rsidRDefault="00F4694D" w:rsidP="00C43E7A">
      <w:pPr>
        <w:overflowPunct w:val="0"/>
        <w:autoSpaceDE w:val="0"/>
        <w:autoSpaceDN w:val="0"/>
        <w:adjustRightInd w:val="0"/>
        <w:ind w:left="762" w:hanging="561"/>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d)</w:t>
      </w:r>
      <w:r w:rsidRPr="00437E86">
        <w:rPr>
          <w:rFonts w:ascii="Calibri" w:eastAsia="Times New Roman" w:hAnsi="Calibri" w:cs="Calibri"/>
          <w:sz w:val="23"/>
          <w:szCs w:val="23"/>
          <w:lang w:val="en-IE"/>
        </w:rPr>
        <w:tab/>
        <w:t>The</w:t>
      </w:r>
      <w:r w:rsidR="00B72230" w:rsidRPr="00437E86">
        <w:rPr>
          <w:rFonts w:ascii="Calibri" w:eastAsia="Times New Roman" w:hAnsi="Calibri" w:cs="Calibri"/>
          <w:sz w:val="23"/>
          <w:szCs w:val="23"/>
          <w:lang w:val="en-IE"/>
        </w:rPr>
        <w:t xml:space="preserve"> </w:t>
      </w:r>
      <w:r w:rsidR="00CB1358" w:rsidRPr="00437E86">
        <w:rPr>
          <w:rFonts w:ascii="Calibri" w:eastAsia="Times New Roman" w:hAnsi="Calibri" w:cs="Calibri"/>
          <w:sz w:val="23"/>
          <w:szCs w:val="23"/>
          <w:lang w:val="en-IE"/>
        </w:rPr>
        <w:t xml:space="preserve">purpose of the </w:t>
      </w:r>
      <w:r w:rsidR="00B72230" w:rsidRPr="00437E86">
        <w:rPr>
          <w:rFonts w:ascii="Calibri" w:eastAsia="Times New Roman" w:hAnsi="Calibri" w:cs="Calibri"/>
          <w:sz w:val="23"/>
          <w:szCs w:val="23"/>
          <w:lang w:val="en-IE"/>
        </w:rPr>
        <w:t xml:space="preserve">appeal is to address specific issues which the employee feels have not received insufficient consideration, such as: </w:t>
      </w:r>
    </w:p>
    <w:p w14:paraId="0CA24158" w14:textId="77777777" w:rsidR="00B72230" w:rsidRPr="00437E86" w:rsidRDefault="00B72230" w:rsidP="00CC1AE5">
      <w:pPr>
        <w:numPr>
          <w:ilvl w:val="0"/>
          <w:numId w:val="30"/>
        </w:numPr>
        <w:overflowPunct w:val="0"/>
        <w:autoSpaceDE w:val="0"/>
        <w:autoSpaceDN w:val="0"/>
        <w:adjustRightInd w:val="0"/>
        <w:ind w:left="1069"/>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Mitigating circumstances</w:t>
      </w:r>
    </w:p>
    <w:p w14:paraId="47B172E2" w14:textId="77777777" w:rsidR="00B72230" w:rsidRPr="00437E86" w:rsidRDefault="00B72230" w:rsidP="00CC1AE5">
      <w:pPr>
        <w:numPr>
          <w:ilvl w:val="0"/>
          <w:numId w:val="30"/>
        </w:numPr>
        <w:overflowPunct w:val="0"/>
        <w:autoSpaceDE w:val="0"/>
        <w:autoSpaceDN w:val="0"/>
        <w:adjustRightInd w:val="0"/>
        <w:ind w:left="1069"/>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Procedural deficiencies</w:t>
      </w:r>
    </w:p>
    <w:p w14:paraId="7D911E7E" w14:textId="77777777" w:rsidR="00B72230" w:rsidRPr="00437E86" w:rsidRDefault="00B72230" w:rsidP="00C43E7A">
      <w:pPr>
        <w:overflowPunct w:val="0"/>
        <w:autoSpaceDE w:val="0"/>
        <w:autoSpaceDN w:val="0"/>
        <w:adjustRightInd w:val="0"/>
        <w:ind w:left="764" w:hanging="764"/>
        <w:jc w:val="both"/>
        <w:rPr>
          <w:rFonts w:ascii="Calibri" w:eastAsia="Times New Roman" w:hAnsi="Calibri" w:cs="Calibri"/>
          <w:b/>
          <w:sz w:val="23"/>
          <w:szCs w:val="23"/>
          <w:lang w:val="en-IE"/>
        </w:rPr>
      </w:pPr>
    </w:p>
    <w:p w14:paraId="434BB22C"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13.7</w:t>
      </w:r>
      <w:r w:rsidRPr="00437E86">
        <w:rPr>
          <w:rFonts w:ascii="Calibri" w:eastAsia="Times New Roman" w:hAnsi="Calibri" w:cs="Calibri"/>
          <w:b/>
          <w:sz w:val="23"/>
          <w:szCs w:val="23"/>
          <w:lang w:val="en-IE"/>
        </w:rPr>
        <w:tab/>
        <w:t>Training</w:t>
      </w:r>
    </w:p>
    <w:p w14:paraId="49FF1920"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policy will be communicated to all new staff as part of their induction process.</w:t>
      </w:r>
    </w:p>
    <w:p w14:paraId="5A73C3FB" w14:textId="77777777" w:rsidR="005A6C07" w:rsidRPr="00437E86" w:rsidRDefault="005A6C07" w:rsidP="00C43E7A">
      <w:pPr>
        <w:overflowPunct w:val="0"/>
        <w:autoSpaceDE w:val="0"/>
        <w:autoSpaceDN w:val="0"/>
        <w:adjustRightInd w:val="0"/>
        <w:ind w:left="764" w:hanging="764"/>
        <w:jc w:val="both"/>
        <w:rPr>
          <w:rFonts w:ascii="Calibri" w:eastAsia="Times New Roman" w:hAnsi="Calibri" w:cs="Calibri"/>
          <w:sz w:val="23"/>
          <w:szCs w:val="23"/>
          <w:lang w:val="en-IE"/>
        </w:rPr>
      </w:pPr>
    </w:p>
    <w:p w14:paraId="2632487B"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staff will be briefed on the Policy and compla</w:t>
      </w:r>
      <w:r w:rsidR="00B45E33" w:rsidRPr="00437E86">
        <w:rPr>
          <w:rFonts w:ascii="Calibri" w:eastAsia="Times New Roman" w:hAnsi="Calibri" w:cs="Calibri"/>
          <w:sz w:val="23"/>
          <w:szCs w:val="23"/>
          <w:lang w:val="en-IE"/>
        </w:rPr>
        <w:t>ints procedure by Rape Crisis North East</w:t>
      </w:r>
      <w:r w:rsidRPr="00437E86">
        <w:rPr>
          <w:rFonts w:ascii="Calibri" w:eastAsia="Times New Roman" w:hAnsi="Calibri" w:cs="Calibri"/>
          <w:sz w:val="23"/>
          <w:szCs w:val="23"/>
          <w:lang w:val="en-IE"/>
        </w:rPr>
        <w:t xml:space="preserve"> Manager.</w:t>
      </w:r>
    </w:p>
    <w:p w14:paraId="7213576B"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6B0DA1AC"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Appropriate training will be p</w:t>
      </w:r>
      <w:r w:rsidR="00CA4BB1" w:rsidRPr="00437E86">
        <w:rPr>
          <w:rFonts w:ascii="Calibri" w:eastAsia="Times New Roman" w:hAnsi="Calibri" w:cs="Calibri"/>
          <w:sz w:val="23"/>
          <w:szCs w:val="23"/>
          <w:lang w:val="en-IE"/>
        </w:rPr>
        <w:t xml:space="preserve">rovided for </w:t>
      </w:r>
      <w:r w:rsidR="00B45E33" w:rsidRPr="00437E86">
        <w:rPr>
          <w:rFonts w:ascii="Calibri" w:eastAsia="Times New Roman" w:hAnsi="Calibri" w:cs="Calibri"/>
          <w:sz w:val="23"/>
          <w:szCs w:val="23"/>
          <w:lang w:val="en-IE"/>
        </w:rPr>
        <w:t xml:space="preserve">the </w:t>
      </w:r>
      <w:r w:rsidR="00CA4BB1" w:rsidRPr="00437E86">
        <w:rPr>
          <w:rFonts w:ascii="Calibri" w:eastAsia="Times New Roman" w:hAnsi="Calibri" w:cs="Calibri"/>
          <w:sz w:val="23"/>
          <w:szCs w:val="23"/>
          <w:lang w:val="en-IE"/>
        </w:rPr>
        <w:t>Manager</w:t>
      </w:r>
      <w:r w:rsidR="00B45E33" w:rsidRPr="00437E86">
        <w:rPr>
          <w:rFonts w:ascii="Calibri" w:eastAsia="Times New Roman" w:hAnsi="Calibri" w:cs="Calibri"/>
          <w:sz w:val="23"/>
          <w:szCs w:val="23"/>
          <w:lang w:val="en-IE"/>
        </w:rPr>
        <w:t>, Union R</w:t>
      </w:r>
      <w:r w:rsidRPr="00437E86">
        <w:rPr>
          <w:rFonts w:ascii="Calibri" w:eastAsia="Times New Roman" w:hAnsi="Calibri" w:cs="Calibri"/>
          <w:sz w:val="23"/>
          <w:szCs w:val="23"/>
          <w:lang w:val="en-IE"/>
        </w:rPr>
        <w:t>epresentat</w:t>
      </w:r>
      <w:r w:rsidR="00CA4BB1" w:rsidRPr="00437E86">
        <w:rPr>
          <w:rFonts w:ascii="Calibri" w:eastAsia="Times New Roman" w:hAnsi="Calibri" w:cs="Calibri"/>
          <w:sz w:val="23"/>
          <w:szCs w:val="23"/>
          <w:lang w:val="en-IE"/>
        </w:rPr>
        <w:t>ives and Staff Liaison Committee</w:t>
      </w:r>
      <w:r w:rsidRPr="00437E86">
        <w:rPr>
          <w:rFonts w:ascii="Calibri" w:eastAsia="Times New Roman" w:hAnsi="Calibri" w:cs="Calibri"/>
          <w:sz w:val="23"/>
          <w:szCs w:val="23"/>
          <w:lang w:val="en-IE"/>
        </w:rPr>
        <w:t>.</w:t>
      </w:r>
    </w:p>
    <w:p w14:paraId="050042CB" w14:textId="77777777" w:rsidR="00D10F02" w:rsidRPr="00437E86" w:rsidRDefault="00D10F02" w:rsidP="005A6C07">
      <w:pPr>
        <w:overflowPunct w:val="0"/>
        <w:autoSpaceDE w:val="0"/>
        <w:autoSpaceDN w:val="0"/>
        <w:adjustRightInd w:val="0"/>
        <w:ind w:left="357"/>
        <w:jc w:val="both"/>
        <w:rPr>
          <w:rFonts w:ascii="Calibri" w:eastAsia="Times New Roman" w:hAnsi="Calibri" w:cs="Calibri"/>
          <w:sz w:val="23"/>
          <w:szCs w:val="23"/>
          <w:lang w:val="en-IE"/>
        </w:rPr>
      </w:pPr>
    </w:p>
    <w:p w14:paraId="760F0A3C" w14:textId="77777777" w:rsidR="005A6C07" w:rsidRPr="00437E86" w:rsidRDefault="005A6C07" w:rsidP="005A2C01">
      <w:pPr>
        <w:numPr>
          <w:ilvl w:val="0"/>
          <w:numId w:val="78"/>
        </w:numPr>
        <w:overflowPunct w:val="0"/>
        <w:autoSpaceDE w:val="0"/>
        <w:autoSpaceDN w:val="0"/>
        <w:adjustRightInd w:val="0"/>
        <w:jc w:val="both"/>
        <w:rPr>
          <w:rFonts w:ascii="Calibri" w:hAnsi="Calibri" w:cs="Calibri"/>
          <w:b/>
          <w:szCs w:val="23"/>
          <w:lang w:val="en-IE"/>
        </w:rPr>
      </w:pPr>
      <w:r w:rsidRPr="00437E86">
        <w:rPr>
          <w:rFonts w:ascii="Calibri" w:eastAsia="Times New Roman" w:hAnsi="Calibri" w:cs="Calibri"/>
          <w:sz w:val="23"/>
          <w:szCs w:val="23"/>
          <w:lang w:val="en-IE" w:eastAsia="en-US"/>
        </w:rPr>
        <w:br w:type="page"/>
      </w:r>
      <w:bookmarkStart w:id="242" w:name="_Toc149318421"/>
      <w:bookmarkStart w:id="243" w:name="_Toc149316504"/>
      <w:bookmarkStart w:id="244" w:name="_Hlk46066164"/>
      <w:r w:rsidR="00C43E7A" w:rsidRPr="00437E86">
        <w:rPr>
          <w:rFonts w:ascii="Calibri" w:hAnsi="Calibri" w:cs="Calibri"/>
          <w:b/>
          <w:szCs w:val="23"/>
          <w:lang w:val="en-IE"/>
        </w:rPr>
        <w:lastRenderedPageBreak/>
        <w:t xml:space="preserve">OFF-SITE, WORKING FROM HOME </w:t>
      </w:r>
      <w:r w:rsidRPr="00437E86">
        <w:rPr>
          <w:rFonts w:ascii="Calibri" w:hAnsi="Calibri" w:cs="Calibri"/>
          <w:b/>
          <w:szCs w:val="23"/>
          <w:lang w:val="en-IE"/>
        </w:rPr>
        <w:t>POLICY</w:t>
      </w:r>
      <w:bookmarkEnd w:id="242"/>
      <w:bookmarkEnd w:id="243"/>
    </w:p>
    <w:p w14:paraId="3A088B3F" w14:textId="77777777" w:rsidR="005A6C07" w:rsidRPr="00437E86" w:rsidRDefault="005A6C07" w:rsidP="005A6C07">
      <w:pPr>
        <w:autoSpaceDE w:val="0"/>
        <w:jc w:val="both"/>
        <w:rPr>
          <w:rFonts w:ascii="Calibri" w:eastAsia="Times New Roman" w:hAnsi="Calibri" w:cs="Calibri"/>
          <w:sz w:val="23"/>
          <w:szCs w:val="23"/>
          <w:lang w:val="en-IE"/>
        </w:rPr>
      </w:pPr>
    </w:p>
    <w:p w14:paraId="74D2B5A4" w14:textId="77777777" w:rsidR="005A6C07" w:rsidRPr="00437E86" w:rsidRDefault="005A6C07" w:rsidP="005A6C07">
      <w:pPr>
        <w:autoSpaceDE w:val="0"/>
        <w:jc w:val="both"/>
        <w:rPr>
          <w:rFonts w:ascii="Calibri" w:eastAsia="Times New Roman" w:hAnsi="Calibri" w:cs="Calibri"/>
          <w:b/>
          <w:sz w:val="23"/>
          <w:szCs w:val="23"/>
          <w:lang w:val="en-IE"/>
        </w:rPr>
      </w:pPr>
    </w:p>
    <w:p w14:paraId="528F58E7" w14:textId="77777777" w:rsidR="005A6C07" w:rsidRPr="00437E86" w:rsidRDefault="00C43E7A" w:rsidP="00C43E7A">
      <w:pPr>
        <w:tabs>
          <w:tab w:val="left" w:pos="1134"/>
          <w:tab w:val="left" w:pos="1276"/>
        </w:tabs>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14.</w:t>
      </w:r>
      <w:r w:rsidR="005A6C07" w:rsidRPr="00437E86">
        <w:rPr>
          <w:rFonts w:ascii="Calibri" w:eastAsia="Times New Roman" w:hAnsi="Calibri" w:cs="Calibri"/>
          <w:b/>
          <w:sz w:val="23"/>
          <w:szCs w:val="23"/>
          <w:lang w:val="en-IE"/>
        </w:rPr>
        <w:t>1</w:t>
      </w:r>
      <w:r w:rsidR="005A6C07" w:rsidRPr="00437E86">
        <w:rPr>
          <w:rFonts w:ascii="Calibri" w:eastAsia="Times New Roman" w:hAnsi="Calibri" w:cs="Calibri"/>
          <w:b/>
          <w:sz w:val="23"/>
          <w:szCs w:val="23"/>
          <w:lang w:val="en-IE"/>
        </w:rPr>
        <w:tab/>
        <w:t xml:space="preserve">Occasional </w:t>
      </w:r>
      <w:r w:rsidR="005C5B02" w:rsidRPr="00437E86">
        <w:rPr>
          <w:rFonts w:ascii="Calibri" w:eastAsia="Times New Roman" w:hAnsi="Calibri" w:cs="Calibri"/>
          <w:b/>
          <w:sz w:val="23"/>
          <w:szCs w:val="23"/>
          <w:lang w:val="en-IE"/>
        </w:rPr>
        <w:t>W</w:t>
      </w:r>
      <w:r w:rsidR="005A6C07" w:rsidRPr="00437E86">
        <w:rPr>
          <w:rFonts w:ascii="Calibri" w:eastAsia="Times New Roman" w:hAnsi="Calibri" w:cs="Calibri"/>
          <w:b/>
          <w:sz w:val="23"/>
          <w:szCs w:val="23"/>
          <w:lang w:val="en-IE"/>
        </w:rPr>
        <w:t xml:space="preserve">orking from </w:t>
      </w:r>
      <w:r w:rsidR="005C5B02" w:rsidRPr="00437E86">
        <w:rPr>
          <w:rFonts w:ascii="Calibri" w:eastAsia="Times New Roman" w:hAnsi="Calibri" w:cs="Calibri"/>
          <w:b/>
          <w:sz w:val="23"/>
          <w:szCs w:val="23"/>
          <w:lang w:val="en-IE"/>
        </w:rPr>
        <w:t>H</w:t>
      </w:r>
      <w:r w:rsidR="005A6C07" w:rsidRPr="00437E86">
        <w:rPr>
          <w:rFonts w:ascii="Calibri" w:eastAsia="Times New Roman" w:hAnsi="Calibri" w:cs="Calibri"/>
          <w:b/>
          <w:sz w:val="23"/>
          <w:szCs w:val="23"/>
          <w:lang w:val="en-IE"/>
        </w:rPr>
        <w:t>ome</w:t>
      </w:r>
    </w:p>
    <w:p w14:paraId="6052675D" w14:textId="77777777" w:rsidR="005A6C07" w:rsidRPr="00437E86" w:rsidRDefault="005A6C07" w:rsidP="00C43E7A">
      <w:pPr>
        <w:overflowPunct w:val="0"/>
        <w:autoSpaceDE w:val="0"/>
        <w:autoSpaceDN w:val="0"/>
        <w:adjustRightInd w:val="0"/>
        <w:jc w:val="both"/>
        <w:rPr>
          <w:rFonts w:ascii="Calibri" w:eastAsia="Times New Roman" w:hAnsi="Calibri" w:cs="Calibri"/>
          <w:b/>
          <w:sz w:val="23"/>
          <w:szCs w:val="23"/>
          <w:lang w:val="en-IE"/>
        </w:rPr>
      </w:pPr>
    </w:p>
    <w:p w14:paraId="545445A2"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may request to work from home on an occasional basis in certain situations.  Examples of such situations could be as follows:</w:t>
      </w:r>
    </w:p>
    <w:p w14:paraId="40003271"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629BE3AD" w14:textId="77777777" w:rsidR="005A6C07" w:rsidRPr="00437E86" w:rsidRDefault="005A6C07" w:rsidP="005A2C01">
      <w:pPr>
        <w:numPr>
          <w:ilvl w:val="0"/>
          <w:numId w:val="52"/>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 specific work task needs to be accomplished and minimum disruption is required.</w:t>
      </w:r>
    </w:p>
    <w:p w14:paraId="117A60C2" w14:textId="77777777" w:rsidR="005A6C07" w:rsidRPr="00437E86" w:rsidRDefault="005A6C07" w:rsidP="005A2C01">
      <w:pPr>
        <w:numPr>
          <w:ilvl w:val="0"/>
          <w:numId w:val="52"/>
        </w:numPr>
        <w:overflowPunct w:val="0"/>
        <w:autoSpaceDE w:val="0"/>
        <w:autoSpaceDN w:val="0"/>
        <w:adjustRightInd w:val="0"/>
        <w:ind w:left="52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employee needs to be at their place of residence during office hours but is available to work.</w:t>
      </w:r>
    </w:p>
    <w:p w14:paraId="1EDE9E16"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p>
    <w:p w14:paraId="5D6380E4"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general ad-hoc working from home would amount to not more than two to three days a month and would not be a specific named day in the week.</w:t>
      </w:r>
    </w:p>
    <w:p w14:paraId="4D548EEF" w14:textId="77777777" w:rsidR="005A6C07" w:rsidRPr="00437E86" w:rsidRDefault="005A6C07" w:rsidP="005A6C07">
      <w:pPr>
        <w:overflowPunct w:val="0"/>
        <w:autoSpaceDE w:val="0"/>
        <w:autoSpaceDN w:val="0"/>
        <w:adjustRightInd w:val="0"/>
        <w:ind w:left="555"/>
        <w:jc w:val="both"/>
        <w:rPr>
          <w:rFonts w:ascii="Calibri" w:eastAsia="Times New Roman" w:hAnsi="Calibri" w:cs="Calibri"/>
          <w:sz w:val="23"/>
          <w:szCs w:val="23"/>
          <w:lang w:val="en-IE"/>
        </w:rPr>
      </w:pPr>
    </w:p>
    <w:p w14:paraId="3FFC3413" w14:textId="77777777" w:rsidR="00B07A9E" w:rsidRPr="00437E86" w:rsidRDefault="00B07A9E" w:rsidP="005A6C07">
      <w:pPr>
        <w:overflowPunct w:val="0"/>
        <w:autoSpaceDE w:val="0"/>
        <w:autoSpaceDN w:val="0"/>
        <w:adjustRightInd w:val="0"/>
        <w:ind w:left="555"/>
        <w:jc w:val="both"/>
        <w:rPr>
          <w:rFonts w:ascii="Calibri" w:eastAsia="Times New Roman" w:hAnsi="Calibri" w:cs="Calibri"/>
          <w:sz w:val="23"/>
          <w:szCs w:val="23"/>
          <w:lang w:val="en-IE"/>
        </w:rPr>
      </w:pPr>
    </w:p>
    <w:p w14:paraId="4966A128" w14:textId="77777777" w:rsidR="005A6C07" w:rsidRPr="00437E86" w:rsidRDefault="00C43E7A" w:rsidP="00C43E7A">
      <w:pPr>
        <w:tabs>
          <w:tab w:val="left" w:pos="1276"/>
        </w:tabs>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14.</w:t>
      </w:r>
      <w:r w:rsidR="005A6C07" w:rsidRPr="00437E86">
        <w:rPr>
          <w:rFonts w:ascii="Calibri" w:eastAsia="Times New Roman" w:hAnsi="Calibri" w:cs="Calibri"/>
          <w:b/>
          <w:sz w:val="23"/>
          <w:szCs w:val="23"/>
          <w:lang w:val="en-IE"/>
        </w:rPr>
        <w:t>2</w:t>
      </w:r>
      <w:r w:rsidR="005A6C07" w:rsidRPr="00437E86">
        <w:rPr>
          <w:rFonts w:ascii="Calibri" w:eastAsia="Times New Roman" w:hAnsi="Calibri" w:cs="Calibri"/>
          <w:b/>
          <w:sz w:val="23"/>
          <w:szCs w:val="23"/>
          <w:lang w:val="en-IE"/>
        </w:rPr>
        <w:tab/>
        <w:t xml:space="preserve">Temporary </w:t>
      </w:r>
      <w:r w:rsidR="005C5B02" w:rsidRPr="00437E86">
        <w:rPr>
          <w:rFonts w:ascii="Calibri" w:eastAsia="Times New Roman" w:hAnsi="Calibri" w:cs="Calibri"/>
          <w:b/>
          <w:sz w:val="23"/>
          <w:szCs w:val="23"/>
          <w:lang w:val="en-IE"/>
        </w:rPr>
        <w:t>W</w:t>
      </w:r>
      <w:r w:rsidR="005A6C07" w:rsidRPr="00437E86">
        <w:rPr>
          <w:rFonts w:ascii="Calibri" w:eastAsia="Times New Roman" w:hAnsi="Calibri" w:cs="Calibri"/>
          <w:b/>
          <w:sz w:val="23"/>
          <w:szCs w:val="23"/>
          <w:lang w:val="en-IE"/>
        </w:rPr>
        <w:t xml:space="preserve">orking from </w:t>
      </w:r>
      <w:r w:rsidR="005C5B02" w:rsidRPr="00437E86">
        <w:rPr>
          <w:rFonts w:ascii="Calibri" w:eastAsia="Times New Roman" w:hAnsi="Calibri" w:cs="Calibri"/>
          <w:b/>
          <w:sz w:val="23"/>
          <w:szCs w:val="23"/>
          <w:lang w:val="en-IE"/>
        </w:rPr>
        <w:t>H</w:t>
      </w:r>
      <w:r w:rsidR="005A6C07" w:rsidRPr="00437E86">
        <w:rPr>
          <w:rFonts w:ascii="Calibri" w:eastAsia="Times New Roman" w:hAnsi="Calibri" w:cs="Calibri"/>
          <w:b/>
          <w:sz w:val="23"/>
          <w:szCs w:val="23"/>
          <w:lang w:val="en-IE"/>
        </w:rPr>
        <w:t>ome</w:t>
      </w:r>
    </w:p>
    <w:p w14:paraId="014156B9" w14:textId="77777777" w:rsidR="005A6C07" w:rsidRPr="00437E86" w:rsidRDefault="005A6C07" w:rsidP="00C43E7A">
      <w:pPr>
        <w:overflowPunct w:val="0"/>
        <w:autoSpaceDE w:val="0"/>
        <w:autoSpaceDN w:val="0"/>
        <w:adjustRightInd w:val="0"/>
        <w:jc w:val="both"/>
        <w:rPr>
          <w:rFonts w:ascii="Calibri" w:eastAsia="Times New Roman" w:hAnsi="Calibri" w:cs="Calibri"/>
          <w:b/>
          <w:sz w:val="23"/>
          <w:szCs w:val="23"/>
          <w:lang w:val="en-IE"/>
        </w:rPr>
      </w:pPr>
    </w:p>
    <w:p w14:paraId="42A8ACDB"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This situation would normally arise where due to a change in an employee's circumstances she/he require some temporary flexibility in their normal office attendance arrangement.</w:t>
      </w:r>
    </w:p>
    <w:p w14:paraId="5BFC297F" w14:textId="77777777" w:rsidR="00AD5E12" w:rsidRPr="00437E86" w:rsidRDefault="00AD5E12" w:rsidP="00C43E7A">
      <w:pPr>
        <w:overflowPunct w:val="0"/>
        <w:autoSpaceDE w:val="0"/>
        <w:autoSpaceDN w:val="0"/>
        <w:adjustRightInd w:val="0"/>
        <w:jc w:val="both"/>
        <w:rPr>
          <w:rFonts w:ascii="Calibri" w:eastAsia="Times New Roman" w:hAnsi="Calibri" w:cs="Calibri"/>
          <w:sz w:val="23"/>
          <w:szCs w:val="23"/>
          <w:lang w:val="en-IE"/>
        </w:rPr>
      </w:pPr>
    </w:p>
    <w:p w14:paraId="73D0CD91"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In </w:t>
      </w:r>
      <w:r w:rsidR="006D791F" w:rsidRPr="00437E86">
        <w:rPr>
          <w:rFonts w:ascii="Calibri" w:eastAsia="Times New Roman" w:hAnsi="Calibri" w:cs="Calibri"/>
          <w:sz w:val="23"/>
          <w:szCs w:val="23"/>
          <w:lang w:val="en-IE"/>
        </w:rPr>
        <w:t>general,</w:t>
      </w:r>
      <w:r w:rsidRPr="00437E86">
        <w:rPr>
          <w:rFonts w:ascii="Calibri" w:eastAsia="Times New Roman" w:hAnsi="Calibri" w:cs="Calibri"/>
          <w:sz w:val="23"/>
          <w:szCs w:val="23"/>
          <w:lang w:val="en-IE"/>
        </w:rPr>
        <w:t xml:space="preserve"> a temporary off site working arrangement would not be for more than one month's duration.  However</w:t>
      </w:r>
      <w:r w:rsidR="00E75EA9" w:rsidRPr="00437E86">
        <w:rPr>
          <w:rFonts w:ascii="Calibri" w:eastAsia="Times New Roman" w:hAnsi="Calibri" w:cs="Calibri"/>
          <w:sz w:val="23"/>
          <w:szCs w:val="23"/>
          <w:lang w:val="en-IE"/>
        </w:rPr>
        <w:t>,</w:t>
      </w:r>
      <w:r w:rsidRPr="00437E86">
        <w:rPr>
          <w:rFonts w:ascii="Calibri" w:eastAsia="Times New Roman" w:hAnsi="Calibri" w:cs="Calibri"/>
          <w:sz w:val="23"/>
          <w:szCs w:val="23"/>
          <w:lang w:val="en-IE"/>
        </w:rPr>
        <w:t xml:space="preserve"> depending on the circumstances it could be extended for a further month.</w:t>
      </w:r>
    </w:p>
    <w:p w14:paraId="2C6B2B1D" w14:textId="77777777" w:rsidR="00AD5E12" w:rsidRPr="00437E86" w:rsidRDefault="00AD5E12" w:rsidP="00C43E7A">
      <w:pPr>
        <w:overflowPunct w:val="0"/>
        <w:autoSpaceDE w:val="0"/>
        <w:autoSpaceDN w:val="0"/>
        <w:adjustRightInd w:val="0"/>
        <w:jc w:val="both"/>
        <w:rPr>
          <w:rFonts w:ascii="Calibri" w:eastAsia="Times New Roman" w:hAnsi="Calibri" w:cs="Calibri"/>
          <w:sz w:val="23"/>
          <w:szCs w:val="23"/>
          <w:lang w:val="en-IE"/>
        </w:rPr>
      </w:pPr>
    </w:p>
    <w:p w14:paraId="2661BFB1" w14:textId="77777777" w:rsidR="005A6C07" w:rsidRPr="00437E86" w:rsidRDefault="005A6C07" w:rsidP="00C43E7A">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If the employee wishes to continue the </w:t>
      </w:r>
      <w:proofErr w:type="spellStart"/>
      <w:r w:rsidRPr="00437E86">
        <w:rPr>
          <w:rFonts w:ascii="Calibri" w:eastAsia="Times New Roman" w:hAnsi="Calibri" w:cs="Calibri"/>
          <w:sz w:val="23"/>
          <w:szCs w:val="23"/>
          <w:lang w:val="en-IE"/>
        </w:rPr>
        <w:t>off site</w:t>
      </w:r>
      <w:proofErr w:type="spellEnd"/>
      <w:r w:rsidRPr="00437E86">
        <w:rPr>
          <w:rFonts w:ascii="Calibri" w:eastAsia="Times New Roman" w:hAnsi="Calibri" w:cs="Calibri"/>
          <w:sz w:val="23"/>
          <w:szCs w:val="23"/>
          <w:lang w:val="en-IE"/>
        </w:rPr>
        <w:t xml:space="preserve"> working arrangement beyond a two-month period then they will be expected to enter into a formal off site working arrangement and will be subject to the conditions outlined in the </w:t>
      </w:r>
      <w:proofErr w:type="spellStart"/>
      <w:r w:rsidRPr="00437E86">
        <w:rPr>
          <w:rFonts w:ascii="Calibri" w:eastAsia="Times New Roman" w:hAnsi="Calibri" w:cs="Calibri"/>
          <w:sz w:val="23"/>
          <w:szCs w:val="23"/>
          <w:lang w:val="en-IE"/>
        </w:rPr>
        <w:t>off site</w:t>
      </w:r>
      <w:proofErr w:type="spellEnd"/>
      <w:r w:rsidRPr="00437E86">
        <w:rPr>
          <w:rFonts w:ascii="Calibri" w:eastAsia="Times New Roman" w:hAnsi="Calibri" w:cs="Calibri"/>
          <w:sz w:val="23"/>
          <w:szCs w:val="23"/>
          <w:lang w:val="en-IE"/>
        </w:rPr>
        <w:t xml:space="preserve"> working Policy above.</w:t>
      </w:r>
    </w:p>
    <w:bookmarkEnd w:id="244"/>
    <w:p w14:paraId="0F03C012" w14:textId="77777777" w:rsidR="005A6C07" w:rsidRPr="00437E86" w:rsidRDefault="005A6C07" w:rsidP="005A6C07">
      <w:pPr>
        <w:overflowPunct w:val="0"/>
        <w:autoSpaceDE w:val="0"/>
        <w:autoSpaceDN w:val="0"/>
        <w:adjustRightInd w:val="0"/>
        <w:ind w:left="555"/>
        <w:jc w:val="both"/>
        <w:rPr>
          <w:rFonts w:ascii="Calibri" w:eastAsia="Times New Roman" w:hAnsi="Calibri" w:cs="Calibri"/>
          <w:sz w:val="23"/>
          <w:szCs w:val="23"/>
          <w:lang w:val="en-IE"/>
        </w:rPr>
      </w:pPr>
    </w:p>
    <w:p w14:paraId="1DEC330E"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096F62A0"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112752FE"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2CA79CF6"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353D562B"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0D1F906F"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0EF49984"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58B2105A" w14:textId="77777777" w:rsidR="005D53F0" w:rsidRPr="00437E86" w:rsidRDefault="005D53F0" w:rsidP="005A6C07">
      <w:pPr>
        <w:overflowPunct w:val="0"/>
        <w:autoSpaceDE w:val="0"/>
        <w:autoSpaceDN w:val="0"/>
        <w:adjustRightInd w:val="0"/>
        <w:ind w:left="555"/>
        <w:jc w:val="both"/>
        <w:rPr>
          <w:rFonts w:ascii="Calibri" w:eastAsia="Times New Roman" w:hAnsi="Calibri" w:cs="Calibri"/>
          <w:sz w:val="23"/>
          <w:szCs w:val="23"/>
          <w:lang w:val="en-IE"/>
        </w:rPr>
      </w:pPr>
    </w:p>
    <w:p w14:paraId="422A3DC3" w14:textId="77777777" w:rsidR="005D53F0" w:rsidRPr="00437E86" w:rsidRDefault="005D53F0" w:rsidP="005A6C07">
      <w:pPr>
        <w:overflowPunct w:val="0"/>
        <w:autoSpaceDE w:val="0"/>
        <w:autoSpaceDN w:val="0"/>
        <w:adjustRightInd w:val="0"/>
        <w:ind w:left="555"/>
        <w:jc w:val="both"/>
        <w:rPr>
          <w:rFonts w:ascii="Calibri" w:eastAsia="Times New Roman" w:hAnsi="Calibri" w:cs="Calibri"/>
          <w:sz w:val="23"/>
          <w:szCs w:val="23"/>
          <w:lang w:val="en-IE"/>
        </w:rPr>
      </w:pPr>
    </w:p>
    <w:p w14:paraId="69903F59" w14:textId="77777777" w:rsidR="005D53F0" w:rsidRPr="00437E86" w:rsidRDefault="005D53F0" w:rsidP="005A6C07">
      <w:pPr>
        <w:overflowPunct w:val="0"/>
        <w:autoSpaceDE w:val="0"/>
        <w:autoSpaceDN w:val="0"/>
        <w:adjustRightInd w:val="0"/>
        <w:ind w:left="555"/>
        <w:jc w:val="both"/>
        <w:rPr>
          <w:rFonts w:ascii="Calibri" w:eastAsia="Times New Roman" w:hAnsi="Calibri" w:cs="Calibri"/>
          <w:sz w:val="23"/>
          <w:szCs w:val="23"/>
          <w:lang w:val="en-IE"/>
        </w:rPr>
      </w:pPr>
    </w:p>
    <w:p w14:paraId="5DDB2D8B" w14:textId="77777777" w:rsidR="005D53F0" w:rsidRPr="00437E86" w:rsidRDefault="005D53F0" w:rsidP="005A6C07">
      <w:pPr>
        <w:overflowPunct w:val="0"/>
        <w:autoSpaceDE w:val="0"/>
        <w:autoSpaceDN w:val="0"/>
        <w:adjustRightInd w:val="0"/>
        <w:ind w:left="555"/>
        <w:jc w:val="both"/>
        <w:rPr>
          <w:rFonts w:ascii="Calibri" w:eastAsia="Times New Roman" w:hAnsi="Calibri" w:cs="Calibri"/>
          <w:sz w:val="23"/>
          <w:szCs w:val="23"/>
          <w:lang w:val="en-IE"/>
        </w:rPr>
      </w:pPr>
    </w:p>
    <w:p w14:paraId="3C6F2322" w14:textId="77777777" w:rsidR="005D53F0" w:rsidRPr="00437E86" w:rsidRDefault="005D53F0" w:rsidP="005A6C07">
      <w:pPr>
        <w:overflowPunct w:val="0"/>
        <w:autoSpaceDE w:val="0"/>
        <w:autoSpaceDN w:val="0"/>
        <w:adjustRightInd w:val="0"/>
        <w:ind w:left="555"/>
        <w:jc w:val="both"/>
        <w:rPr>
          <w:rFonts w:ascii="Calibri" w:eastAsia="Times New Roman" w:hAnsi="Calibri" w:cs="Calibri"/>
          <w:sz w:val="23"/>
          <w:szCs w:val="23"/>
          <w:lang w:val="en-IE"/>
        </w:rPr>
      </w:pPr>
    </w:p>
    <w:p w14:paraId="0EA3AFF0" w14:textId="77777777" w:rsidR="005D53F0" w:rsidRPr="00437E86" w:rsidRDefault="005D53F0" w:rsidP="005A6C07">
      <w:pPr>
        <w:overflowPunct w:val="0"/>
        <w:autoSpaceDE w:val="0"/>
        <w:autoSpaceDN w:val="0"/>
        <w:adjustRightInd w:val="0"/>
        <w:ind w:left="555"/>
        <w:jc w:val="both"/>
        <w:rPr>
          <w:rFonts w:ascii="Calibri" w:eastAsia="Times New Roman" w:hAnsi="Calibri" w:cs="Calibri"/>
          <w:sz w:val="23"/>
          <w:szCs w:val="23"/>
          <w:lang w:val="en-IE"/>
        </w:rPr>
      </w:pPr>
    </w:p>
    <w:p w14:paraId="38A142D6" w14:textId="77777777" w:rsidR="005D53F0" w:rsidRPr="00437E86" w:rsidRDefault="005D53F0" w:rsidP="005A6C07">
      <w:pPr>
        <w:overflowPunct w:val="0"/>
        <w:autoSpaceDE w:val="0"/>
        <w:autoSpaceDN w:val="0"/>
        <w:adjustRightInd w:val="0"/>
        <w:ind w:left="555"/>
        <w:jc w:val="both"/>
        <w:rPr>
          <w:rFonts w:ascii="Calibri" w:eastAsia="Times New Roman" w:hAnsi="Calibri" w:cs="Calibri"/>
          <w:sz w:val="23"/>
          <w:szCs w:val="23"/>
          <w:lang w:val="en-IE"/>
        </w:rPr>
      </w:pPr>
    </w:p>
    <w:p w14:paraId="1D8DCB82"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63C503CE" w14:textId="77777777" w:rsidR="00A54700" w:rsidRPr="00437E86" w:rsidRDefault="00A54700" w:rsidP="005A6C07">
      <w:pPr>
        <w:overflowPunct w:val="0"/>
        <w:autoSpaceDE w:val="0"/>
        <w:autoSpaceDN w:val="0"/>
        <w:adjustRightInd w:val="0"/>
        <w:ind w:left="555"/>
        <w:jc w:val="both"/>
        <w:rPr>
          <w:rFonts w:ascii="Calibri" w:eastAsia="Times New Roman" w:hAnsi="Calibri" w:cs="Calibri"/>
          <w:sz w:val="23"/>
          <w:szCs w:val="23"/>
          <w:lang w:val="en-IE"/>
        </w:rPr>
      </w:pPr>
    </w:p>
    <w:p w14:paraId="182FDDEA"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7F6118F2"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4B06EBEE"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6395F894" w14:textId="77777777" w:rsidR="00C43E7A" w:rsidRPr="00437E86" w:rsidRDefault="00C43E7A" w:rsidP="005A6C07">
      <w:pPr>
        <w:overflowPunct w:val="0"/>
        <w:autoSpaceDE w:val="0"/>
        <w:autoSpaceDN w:val="0"/>
        <w:adjustRightInd w:val="0"/>
        <w:ind w:left="555"/>
        <w:jc w:val="both"/>
        <w:rPr>
          <w:rFonts w:ascii="Calibri" w:eastAsia="Times New Roman" w:hAnsi="Calibri" w:cs="Calibri"/>
          <w:sz w:val="23"/>
          <w:szCs w:val="23"/>
          <w:lang w:val="en-IE"/>
        </w:rPr>
      </w:pPr>
    </w:p>
    <w:p w14:paraId="0B6E2DEB" w14:textId="77777777" w:rsidR="005A6C07" w:rsidRPr="00437E86" w:rsidRDefault="005A6C07" w:rsidP="005A2C01">
      <w:pPr>
        <w:numPr>
          <w:ilvl w:val="0"/>
          <w:numId w:val="78"/>
        </w:numPr>
        <w:overflowPunct w:val="0"/>
        <w:autoSpaceDE w:val="0"/>
        <w:autoSpaceDN w:val="0"/>
        <w:adjustRightInd w:val="0"/>
        <w:jc w:val="both"/>
        <w:rPr>
          <w:rFonts w:ascii="Calibri" w:hAnsi="Calibri" w:cs="Calibri"/>
          <w:b/>
          <w:szCs w:val="23"/>
          <w:lang w:val="en-IE"/>
        </w:rPr>
      </w:pPr>
      <w:bookmarkStart w:id="245" w:name="_Toc149318423"/>
      <w:bookmarkStart w:id="246" w:name="_Toc149316505"/>
      <w:r w:rsidRPr="00437E86">
        <w:rPr>
          <w:rFonts w:ascii="Calibri" w:hAnsi="Calibri" w:cs="Calibri"/>
          <w:b/>
          <w:szCs w:val="23"/>
          <w:lang w:val="en-IE"/>
        </w:rPr>
        <w:lastRenderedPageBreak/>
        <w:t>TELECOMMUNICATIONS AND COMPUTER USAGE POLICY</w:t>
      </w:r>
      <w:bookmarkEnd w:id="245"/>
      <w:bookmarkEnd w:id="246"/>
    </w:p>
    <w:p w14:paraId="1CE45648" w14:textId="77777777" w:rsidR="00AD5E12" w:rsidRPr="00437E86" w:rsidRDefault="00AD5E12" w:rsidP="005A6C07">
      <w:pPr>
        <w:autoSpaceDE w:val="0"/>
        <w:ind w:left="471"/>
        <w:jc w:val="both"/>
        <w:rPr>
          <w:rFonts w:ascii="Calibri" w:eastAsia="Times New Roman" w:hAnsi="Calibri" w:cs="Calibri"/>
          <w:b/>
          <w:sz w:val="23"/>
          <w:szCs w:val="23"/>
          <w:lang w:val="en-IE"/>
        </w:rPr>
      </w:pPr>
    </w:p>
    <w:p w14:paraId="7ECECDB0"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Introduction</w:t>
      </w:r>
    </w:p>
    <w:p w14:paraId="5EB5C85B"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It is the policy of Rape Crisis North East that telecommunications and computer facilities shall be available during working hours for effective communication with its service users and business associates.</w:t>
      </w:r>
    </w:p>
    <w:p w14:paraId="7ED428CA" w14:textId="77777777" w:rsidR="005A6C07" w:rsidRPr="00437E86" w:rsidRDefault="005A6C07" w:rsidP="00C43E7A">
      <w:pPr>
        <w:autoSpaceDE w:val="0"/>
        <w:jc w:val="both"/>
        <w:rPr>
          <w:rFonts w:ascii="Calibri" w:eastAsia="Times New Roman" w:hAnsi="Calibri" w:cs="Calibri"/>
          <w:sz w:val="23"/>
          <w:szCs w:val="23"/>
          <w:lang w:val="en-IE"/>
        </w:rPr>
      </w:pPr>
    </w:p>
    <w:p w14:paraId="2C2DD681"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telecommunications, computer system, network and related systems are provided to users in order that they can carry out their duties in an effective manner, and that they have access to information within and outside the organisation for business and research purposes.  The information and data stored on the computers is a valuable asset to the organisation and staff members have a duty of care to ensure that the reliability and integrity of the data is maintained and safeguarded at all times.</w:t>
      </w:r>
    </w:p>
    <w:p w14:paraId="758AD5EC" w14:textId="77777777" w:rsidR="005A6C07" w:rsidRPr="00437E86" w:rsidRDefault="005A6C07" w:rsidP="005A6C07">
      <w:pPr>
        <w:autoSpaceDE w:val="0"/>
        <w:ind w:left="465"/>
        <w:jc w:val="both"/>
        <w:rPr>
          <w:rFonts w:ascii="Calibri" w:eastAsia="Times New Roman" w:hAnsi="Calibri" w:cs="Calibri"/>
          <w:sz w:val="23"/>
          <w:szCs w:val="23"/>
          <w:lang w:val="en-IE"/>
        </w:rPr>
      </w:pPr>
    </w:p>
    <w:p w14:paraId="6A3DAE60"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15.1</w:t>
      </w:r>
      <w:r w:rsidRPr="00437E86">
        <w:rPr>
          <w:rFonts w:ascii="Calibri" w:eastAsia="Times New Roman" w:hAnsi="Calibri" w:cs="Calibri"/>
          <w:b/>
          <w:sz w:val="23"/>
          <w:szCs w:val="23"/>
          <w:lang w:val="en-IE"/>
        </w:rPr>
        <w:tab/>
        <w:t>Aim of the policy</w:t>
      </w:r>
    </w:p>
    <w:p w14:paraId="5B578B97" w14:textId="77777777" w:rsidR="005A6C07" w:rsidRPr="00437E86" w:rsidRDefault="005A6C07" w:rsidP="005A6C07">
      <w:pPr>
        <w:autoSpaceDE w:val="0"/>
        <w:ind w:left="555"/>
        <w:jc w:val="both"/>
        <w:rPr>
          <w:rFonts w:ascii="Calibri" w:eastAsia="Times New Roman" w:hAnsi="Calibri" w:cs="Calibri"/>
          <w:sz w:val="23"/>
          <w:szCs w:val="23"/>
          <w:lang w:val="en-IE"/>
        </w:rPr>
      </w:pPr>
    </w:p>
    <w:p w14:paraId="4892FD37"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aim of this policy is to:</w:t>
      </w:r>
    </w:p>
    <w:p w14:paraId="4A090D42" w14:textId="77777777" w:rsidR="005A6C07" w:rsidRPr="00437E86" w:rsidRDefault="005A6C07" w:rsidP="00C43E7A">
      <w:pPr>
        <w:tabs>
          <w:tab w:val="left" w:pos="851"/>
        </w:tabs>
        <w:autoSpaceDE w:val="0"/>
        <w:ind w:left="636" w:hanging="34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w:t>
      </w:r>
      <w:r w:rsidRPr="00437E86">
        <w:rPr>
          <w:rFonts w:ascii="Calibri" w:eastAsia="Times New Roman" w:hAnsi="Calibri" w:cs="Calibri"/>
          <w:sz w:val="23"/>
          <w:szCs w:val="23"/>
          <w:lang w:val="en-IE"/>
        </w:rPr>
        <w:tab/>
        <w:t xml:space="preserve">outline the conditions of usage of the organisation's telecommunications facilities. </w:t>
      </w:r>
    </w:p>
    <w:p w14:paraId="584E747E" w14:textId="77777777" w:rsidR="005A6C07" w:rsidRPr="00437E86" w:rsidRDefault="005A6C07" w:rsidP="00C43E7A">
      <w:pPr>
        <w:tabs>
          <w:tab w:val="left" w:pos="851"/>
        </w:tabs>
        <w:autoSpaceDE w:val="0"/>
        <w:ind w:left="636" w:hanging="34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b)</w:t>
      </w:r>
      <w:r w:rsidRPr="00437E86">
        <w:rPr>
          <w:rFonts w:ascii="Calibri" w:eastAsia="Times New Roman" w:hAnsi="Calibri" w:cs="Calibri"/>
          <w:sz w:val="23"/>
          <w:szCs w:val="23"/>
          <w:lang w:val="en-IE"/>
        </w:rPr>
        <w:tab/>
        <w:t xml:space="preserve">outline the conditions of usage of the organisation's computer facilities. </w:t>
      </w:r>
    </w:p>
    <w:p w14:paraId="54D7E59B" w14:textId="77777777" w:rsidR="005A6C07" w:rsidRPr="00437E86" w:rsidRDefault="005A6C07" w:rsidP="00C43E7A">
      <w:pPr>
        <w:tabs>
          <w:tab w:val="left" w:pos="851"/>
        </w:tabs>
        <w:autoSpaceDE w:val="0"/>
        <w:ind w:left="636" w:hanging="34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w:t>
      </w:r>
      <w:r w:rsidRPr="00437E86">
        <w:rPr>
          <w:rFonts w:ascii="Calibri" w:eastAsia="Times New Roman" w:hAnsi="Calibri" w:cs="Calibri"/>
          <w:sz w:val="23"/>
          <w:szCs w:val="23"/>
          <w:lang w:val="en-IE"/>
        </w:rPr>
        <w:tab/>
        <w:t xml:space="preserve">to define who is responsible for Rape Crisis North East website. </w:t>
      </w:r>
    </w:p>
    <w:p w14:paraId="7990515C" w14:textId="77777777" w:rsidR="005A6C07" w:rsidRPr="00437E86" w:rsidRDefault="005A6C07" w:rsidP="00C43E7A">
      <w:pPr>
        <w:tabs>
          <w:tab w:val="left" w:pos="851"/>
        </w:tabs>
        <w:autoSpaceDE w:val="0"/>
        <w:ind w:left="636" w:hanging="34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w:t>
      </w:r>
      <w:r w:rsidRPr="00437E86">
        <w:rPr>
          <w:rFonts w:ascii="Calibri" w:eastAsia="Times New Roman" w:hAnsi="Calibri" w:cs="Calibri"/>
          <w:sz w:val="23"/>
          <w:szCs w:val="23"/>
          <w:lang w:val="en-IE"/>
        </w:rPr>
        <w:tab/>
        <w:t xml:space="preserve">to ensure that the organisation fulfils its legal obligations as outlined in the Data Protection Act. </w:t>
      </w:r>
    </w:p>
    <w:p w14:paraId="308E1F66" w14:textId="77777777" w:rsidR="005A6C07" w:rsidRPr="00437E86" w:rsidRDefault="005A6C07" w:rsidP="005A6C07">
      <w:pPr>
        <w:autoSpaceDE w:val="0"/>
        <w:ind w:left="555"/>
        <w:jc w:val="both"/>
        <w:rPr>
          <w:rFonts w:ascii="Calibri" w:eastAsia="Times New Roman" w:hAnsi="Calibri" w:cs="Calibri"/>
          <w:sz w:val="23"/>
          <w:szCs w:val="23"/>
          <w:lang w:val="en-IE"/>
        </w:rPr>
      </w:pPr>
    </w:p>
    <w:p w14:paraId="575751F6"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15.</w:t>
      </w:r>
      <w:r w:rsidR="005F2492" w:rsidRPr="00437E86">
        <w:rPr>
          <w:rFonts w:ascii="Calibri" w:eastAsia="Times New Roman" w:hAnsi="Calibri" w:cs="Calibri"/>
          <w:b/>
          <w:sz w:val="23"/>
          <w:szCs w:val="23"/>
          <w:lang w:val="en-IE"/>
        </w:rPr>
        <w:t>2</w:t>
      </w:r>
      <w:r w:rsidRPr="00437E86">
        <w:rPr>
          <w:rFonts w:ascii="Calibri" w:eastAsia="Times New Roman" w:hAnsi="Calibri" w:cs="Calibri"/>
          <w:b/>
          <w:sz w:val="23"/>
          <w:szCs w:val="23"/>
          <w:lang w:val="en-IE"/>
        </w:rPr>
        <w:tab/>
        <w:t>Telephone</w:t>
      </w:r>
    </w:p>
    <w:p w14:paraId="4BF03643"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Rape Crisis North East telephone system is available to staff for business communication purposes and to allow them to carry out their work in an effective manner.  Where there is a specific need personal calls can be made or received during business </w:t>
      </w:r>
      <w:proofErr w:type="gramStart"/>
      <w:r w:rsidRPr="00437E86">
        <w:rPr>
          <w:rFonts w:ascii="Calibri" w:eastAsia="Times New Roman" w:hAnsi="Calibri" w:cs="Calibri"/>
          <w:sz w:val="23"/>
          <w:szCs w:val="23"/>
          <w:lang w:val="en-IE"/>
        </w:rPr>
        <w:t>hours</w:t>
      </w:r>
      <w:proofErr w:type="gramEnd"/>
      <w:r w:rsidRPr="00437E86">
        <w:rPr>
          <w:rFonts w:ascii="Calibri" w:eastAsia="Times New Roman" w:hAnsi="Calibri" w:cs="Calibri"/>
          <w:sz w:val="23"/>
          <w:szCs w:val="23"/>
          <w:lang w:val="en-IE"/>
        </w:rPr>
        <w:t xml:space="preserve"> but this should be kept to a minimum.</w:t>
      </w:r>
    </w:p>
    <w:p w14:paraId="595E97C2" w14:textId="77777777" w:rsidR="005A6C07" w:rsidRPr="00437E86" w:rsidRDefault="005A6C07" w:rsidP="005A6C07">
      <w:pPr>
        <w:autoSpaceDE w:val="0"/>
        <w:ind w:left="555"/>
        <w:jc w:val="both"/>
        <w:rPr>
          <w:rFonts w:ascii="Calibri" w:eastAsia="Times New Roman" w:hAnsi="Calibri" w:cs="Calibri"/>
          <w:b/>
          <w:sz w:val="23"/>
          <w:szCs w:val="23"/>
          <w:lang w:val="en-IE"/>
        </w:rPr>
      </w:pPr>
    </w:p>
    <w:p w14:paraId="1CF0CB24"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15.</w:t>
      </w:r>
      <w:r w:rsidR="005F2492" w:rsidRPr="00437E86">
        <w:rPr>
          <w:rFonts w:ascii="Calibri" w:eastAsia="Times New Roman" w:hAnsi="Calibri" w:cs="Calibri"/>
          <w:b/>
          <w:sz w:val="23"/>
          <w:szCs w:val="23"/>
          <w:lang w:val="en-IE"/>
        </w:rPr>
        <w:t>3</w:t>
      </w:r>
      <w:r w:rsidRPr="00437E86">
        <w:rPr>
          <w:rFonts w:ascii="Calibri" w:eastAsia="Times New Roman" w:hAnsi="Calibri" w:cs="Calibri"/>
          <w:b/>
          <w:sz w:val="23"/>
          <w:szCs w:val="23"/>
          <w:lang w:val="en-IE"/>
        </w:rPr>
        <w:tab/>
        <w:t>E-mail</w:t>
      </w:r>
    </w:p>
    <w:p w14:paraId="5CADD980"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E-mail is a personal computerised and efficient communication system which enables the sending and receiving of messages between staff and between Rape Crisis North East and its external contacts.  There </w:t>
      </w:r>
      <w:proofErr w:type="gramStart"/>
      <w:r w:rsidRPr="00437E86">
        <w:rPr>
          <w:rFonts w:ascii="Calibri" w:eastAsia="Times New Roman" w:hAnsi="Calibri" w:cs="Calibri"/>
          <w:sz w:val="23"/>
          <w:szCs w:val="23"/>
          <w:lang w:val="en-IE"/>
        </w:rPr>
        <w:t>are</w:t>
      </w:r>
      <w:proofErr w:type="gramEnd"/>
      <w:r w:rsidRPr="00437E86">
        <w:rPr>
          <w:rFonts w:ascii="Calibri" w:eastAsia="Times New Roman" w:hAnsi="Calibri" w:cs="Calibri"/>
          <w:sz w:val="23"/>
          <w:szCs w:val="23"/>
          <w:lang w:val="en-IE"/>
        </w:rPr>
        <w:t xml:space="preserve"> however, risks attached to the sending of E-mails which staff should be mindful of as a user.  The main risks are as follows:</w:t>
      </w:r>
    </w:p>
    <w:p w14:paraId="147DF0E6" w14:textId="77777777" w:rsidR="005A6C07" w:rsidRPr="00437E86" w:rsidRDefault="005A6C07" w:rsidP="005A2C01">
      <w:pPr>
        <w:numPr>
          <w:ilvl w:val="0"/>
          <w:numId w:val="53"/>
        </w:numPr>
        <w:tabs>
          <w:tab w:val="clear" w:pos="1275"/>
          <w:tab w:val="num" w:pos="720"/>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Your message may go to persons other than the intended recipient and if confidential or organisational sensitive this could be damaging to Rape Crisis North East.</w:t>
      </w:r>
    </w:p>
    <w:p w14:paraId="3E8F6286" w14:textId="77777777" w:rsidR="005A6C07" w:rsidRPr="00437E86" w:rsidRDefault="005A6C07" w:rsidP="005A2C01">
      <w:pPr>
        <w:numPr>
          <w:ilvl w:val="0"/>
          <w:numId w:val="53"/>
        </w:numPr>
        <w:tabs>
          <w:tab w:val="clear" w:pos="1275"/>
          <w:tab w:val="num" w:pos="720"/>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Email messages can carry computer viruses, which are particularly dangerous to the organisations computer system.</w:t>
      </w:r>
    </w:p>
    <w:p w14:paraId="1DC386A6" w14:textId="77777777" w:rsidR="005A6C07" w:rsidRPr="00437E86" w:rsidRDefault="005A6C07" w:rsidP="005A2C01">
      <w:pPr>
        <w:numPr>
          <w:ilvl w:val="0"/>
          <w:numId w:val="53"/>
        </w:numPr>
        <w:tabs>
          <w:tab w:val="clear" w:pos="1275"/>
          <w:tab w:val="num" w:pos="720"/>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Letters, files and other documents attached to E-mails may belong to others and there may be copyright implications in sending or receiving them without permission.</w:t>
      </w:r>
    </w:p>
    <w:p w14:paraId="71114B38" w14:textId="77777777" w:rsidR="005A6C07" w:rsidRPr="00437E86" w:rsidRDefault="005A6C07" w:rsidP="005A2C01">
      <w:pPr>
        <w:numPr>
          <w:ilvl w:val="0"/>
          <w:numId w:val="53"/>
        </w:numPr>
        <w:tabs>
          <w:tab w:val="clear" w:pos="1275"/>
          <w:tab w:val="num" w:pos="720"/>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Email is speedy and as such, messages written in haste or written carelessly are sent simultaneously and without opportunity to check or rephrase. </w:t>
      </w:r>
    </w:p>
    <w:p w14:paraId="3F7F9709" w14:textId="77777777" w:rsidR="005A6C07" w:rsidRPr="00437E86" w:rsidRDefault="005A6C07" w:rsidP="005A2C01">
      <w:pPr>
        <w:numPr>
          <w:ilvl w:val="0"/>
          <w:numId w:val="53"/>
        </w:numPr>
        <w:tabs>
          <w:tab w:val="clear" w:pos="1275"/>
          <w:tab w:val="num" w:pos="720"/>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An E-mail message may legally bind Rape Crisis North East contractually in certain instances without proper authority being obtained internally.</w:t>
      </w:r>
    </w:p>
    <w:p w14:paraId="1CD1F922" w14:textId="77777777" w:rsidR="005A6C07" w:rsidRPr="00437E86" w:rsidRDefault="005A6C07" w:rsidP="005A2C01">
      <w:pPr>
        <w:numPr>
          <w:ilvl w:val="0"/>
          <w:numId w:val="53"/>
        </w:numPr>
        <w:tabs>
          <w:tab w:val="clear" w:pos="1275"/>
          <w:tab w:val="num" w:pos="720"/>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personal data contained in E-mails may be accessible under Data Protection legislation and furthermore a substantial portion of E-mails to Government and other public bodies may be accessible under Freedom of Information legislation.</w:t>
      </w:r>
    </w:p>
    <w:p w14:paraId="3E4F3E0E" w14:textId="77777777" w:rsidR="005A6C07" w:rsidRPr="00437E86" w:rsidRDefault="005A6C07" w:rsidP="005A2C01">
      <w:pPr>
        <w:numPr>
          <w:ilvl w:val="0"/>
          <w:numId w:val="53"/>
        </w:numPr>
        <w:tabs>
          <w:tab w:val="clear" w:pos="1275"/>
          <w:tab w:val="num" w:pos="720"/>
        </w:tabs>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E-mails should be regarded as potentially public information which carries a heightened risk of legal liability for the sender, the recipient and the organisations for whom they work.</w:t>
      </w:r>
    </w:p>
    <w:p w14:paraId="010C7B7A" w14:textId="77777777" w:rsidR="005A6C07" w:rsidRPr="00437E86" w:rsidRDefault="005A6C07" w:rsidP="005A6C07">
      <w:pPr>
        <w:autoSpaceDE w:val="0"/>
        <w:ind w:left="555"/>
        <w:jc w:val="both"/>
        <w:rPr>
          <w:rFonts w:ascii="Calibri" w:eastAsia="Times New Roman" w:hAnsi="Calibri" w:cs="Calibri"/>
          <w:sz w:val="23"/>
          <w:szCs w:val="23"/>
          <w:lang w:val="en-IE"/>
        </w:rPr>
      </w:pPr>
    </w:p>
    <w:p w14:paraId="56E9A95F"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order to avoid or reduce the risks inherent in the use of E-mail, the following is recommended:</w:t>
      </w:r>
    </w:p>
    <w:p w14:paraId="5D13883D" w14:textId="77777777" w:rsidR="005A6C07" w:rsidRPr="00437E86" w:rsidRDefault="005A6C07" w:rsidP="005A2C01">
      <w:pPr>
        <w:numPr>
          <w:ilvl w:val="0"/>
          <w:numId w:val="5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Each employee is provided with an individual business email address upon joining Rape Crisis North East.  All business email should be sent from the employee's Rape Crisis North East email account whenever possible.</w:t>
      </w:r>
    </w:p>
    <w:p w14:paraId="515E7296" w14:textId="77777777" w:rsidR="005A6C07" w:rsidRPr="00437E86" w:rsidRDefault="005A6C07" w:rsidP="005A2C01">
      <w:pPr>
        <w:numPr>
          <w:ilvl w:val="0"/>
          <w:numId w:val="5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name is included in the heading carried with every message sent by a staff member</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This reflects Rape Crisis North East image and reputation; therefore, Email messages must be appropriate and professional.  </w:t>
      </w:r>
    </w:p>
    <w:p w14:paraId="2F5EC9F2" w14:textId="77777777" w:rsidR="005A6C07" w:rsidRPr="00437E86" w:rsidRDefault="005A6C07" w:rsidP="005A2C01">
      <w:pPr>
        <w:numPr>
          <w:ilvl w:val="0"/>
          <w:numId w:val="5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Business emails to Rape Crisis North East are formal correspondence and should be filed, stored and kept appropriately, either electronically or in hard copy. </w:t>
      </w:r>
    </w:p>
    <w:p w14:paraId="62762081" w14:textId="77777777" w:rsidR="005A6C07" w:rsidRPr="00437E86" w:rsidRDefault="005A6C07" w:rsidP="005A2C01">
      <w:pPr>
        <w:numPr>
          <w:ilvl w:val="0"/>
          <w:numId w:val="5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Particular care should be taken when sending confidential or sensitive information.  If in doubt consult your Manager.</w:t>
      </w:r>
    </w:p>
    <w:p w14:paraId="68C9DBAA" w14:textId="77777777" w:rsidR="005A6C07" w:rsidRPr="00437E86" w:rsidRDefault="005A6C07" w:rsidP="005A2C01">
      <w:pPr>
        <w:numPr>
          <w:ilvl w:val="0"/>
          <w:numId w:val="5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An e-mail should be regarded as a written formal means of correspondence the recipients of which may be much more numerous than the sender intended.  </w:t>
      </w:r>
      <w:r w:rsidR="006D791F" w:rsidRPr="00437E86">
        <w:rPr>
          <w:rFonts w:ascii="Calibri" w:eastAsia="Times New Roman" w:hAnsi="Calibri" w:cs="Calibri"/>
          <w:sz w:val="23"/>
          <w:szCs w:val="23"/>
          <w:lang w:val="en-IE"/>
        </w:rPr>
        <w:t>Therefore,</w:t>
      </w:r>
      <w:r w:rsidRPr="00437E86">
        <w:rPr>
          <w:rFonts w:ascii="Calibri" w:eastAsia="Times New Roman" w:hAnsi="Calibri" w:cs="Calibri"/>
          <w:sz w:val="23"/>
          <w:szCs w:val="23"/>
          <w:lang w:val="en-IE"/>
        </w:rPr>
        <w:t xml:space="preserve"> care should be taken to use business and professional language when writing emails and also take time to check and rephrase a message if necessary.</w:t>
      </w:r>
    </w:p>
    <w:p w14:paraId="22FCEAB1" w14:textId="77777777" w:rsidR="005A6C07" w:rsidRPr="00437E86" w:rsidRDefault="005A6C07" w:rsidP="005A2C01">
      <w:pPr>
        <w:numPr>
          <w:ilvl w:val="0"/>
          <w:numId w:val="5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Employees should not subscribe to electronic services or other contracts on behalf of Rape Crisis North East unless you have authority to do so.</w:t>
      </w:r>
    </w:p>
    <w:p w14:paraId="5BC44B49" w14:textId="77777777" w:rsidR="005A6C07" w:rsidRPr="00437E86" w:rsidRDefault="005A6C07" w:rsidP="005A2C01">
      <w:pPr>
        <w:numPr>
          <w:ilvl w:val="0"/>
          <w:numId w:val="5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you receive any offensive, unpleasant or harassing or intimidating messages via the email you are requested to inform your Manager immediately.</w:t>
      </w:r>
    </w:p>
    <w:p w14:paraId="14891833" w14:textId="77777777" w:rsidR="005A6C07" w:rsidRPr="00437E86" w:rsidRDefault="005A6C07" w:rsidP="005A2C01">
      <w:pPr>
        <w:numPr>
          <w:ilvl w:val="0"/>
          <w:numId w:val="54"/>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Any important or potentially contentious communication, which you have received through email, should be printed and a hard copy kept.  Where important to do so, confirmation of receipt should be obtained.</w:t>
      </w:r>
    </w:p>
    <w:p w14:paraId="6A72067C" w14:textId="77777777" w:rsidR="005A6C07" w:rsidRPr="00437E86" w:rsidRDefault="005A6C07" w:rsidP="005A6C07">
      <w:pPr>
        <w:autoSpaceDE w:val="0"/>
        <w:ind w:left="555"/>
        <w:jc w:val="both"/>
        <w:rPr>
          <w:rFonts w:ascii="Calibri" w:eastAsia="Times New Roman" w:hAnsi="Calibri" w:cs="Calibri"/>
          <w:sz w:val="23"/>
          <w:szCs w:val="23"/>
          <w:lang w:val="en-IE"/>
        </w:rPr>
      </w:pPr>
    </w:p>
    <w:p w14:paraId="336FB876"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Personal use</w:t>
      </w:r>
    </w:p>
    <w:p w14:paraId="6004528B"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Although Rape Crisis North East email system is intended for business use, limited personal usage is allowed.  Attachments to personal emails should not be opened as they may contain viruses.</w:t>
      </w:r>
    </w:p>
    <w:p w14:paraId="20DF89DF" w14:textId="77777777" w:rsidR="005A6C07" w:rsidRPr="00437E86" w:rsidRDefault="005A6C07" w:rsidP="005A6C07">
      <w:pPr>
        <w:autoSpaceDE w:val="0"/>
        <w:jc w:val="both"/>
        <w:rPr>
          <w:rFonts w:ascii="Calibri" w:eastAsia="Times New Roman" w:hAnsi="Calibri" w:cs="Calibri"/>
          <w:sz w:val="23"/>
          <w:szCs w:val="23"/>
          <w:lang w:val="en-IE"/>
        </w:rPr>
      </w:pPr>
    </w:p>
    <w:p w14:paraId="3AB8EEA7"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15.</w:t>
      </w:r>
      <w:r w:rsidR="005F2492" w:rsidRPr="00437E86">
        <w:rPr>
          <w:rFonts w:ascii="Calibri" w:eastAsia="Times New Roman" w:hAnsi="Calibri" w:cs="Calibri"/>
          <w:b/>
          <w:sz w:val="23"/>
          <w:szCs w:val="23"/>
          <w:lang w:val="en-IE"/>
        </w:rPr>
        <w:t>4</w:t>
      </w:r>
      <w:r w:rsidRPr="00437E86">
        <w:rPr>
          <w:rFonts w:ascii="Calibri" w:eastAsia="Times New Roman" w:hAnsi="Calibri" w:cs="Calibri"/>
          <w:b/>
          <w:sz w:val="23"/>
          <w:szCs w:val="23"/>
          <w:lang w:val="en-IE"/>
        </w:rPr>
        <w:tab/>
        <w:t>Internet</w:t>
      </w:r>
    </w:p>
    <w:p w14:paraId="63A850D0"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Access to the internet is provided for activities that either support the work of Rape Crisis North East or the professional development of employees.  Reasonable personal usage of the internet may be carried out by employees during their official breaks or outside of office hours. </w:t>
      </w:r>
    </w:p>
    <w:p w14:paraId="4B3114BA" w14:textId="77777777" w:rsidR="005A6C07" w:rsidRPr="00437E86" w:rsidRDefault="005A6C07" w:rsidP="005A6C07">
      <w:pPr>
        <w:autoSpaceDE w:val="0"/>
        <w:ind w:firstLine="555"/>
        <w:jc w:val="both"/>
        <w:rPr>
          <w:rFonts w:ascii="Calibri" w:eastAsia="Times New Roman" w:hAnsi="Calibri" w:cs="Calibri"/>
          <w:sz w:val="23"/>
          <w:szCs w:val="23"/>
          <w:lang w:val="en-IE"/>
        </w:rPr>
      </w:pPr>
    </w:p>
    <w:p w14:paraId="34F50341" w14:textId="77777777" w:rsidR="005A6C07" w:rsidRPr="00437E86" w:rsidRDefault="005A6C07" w:rsidP="005A2C01">
      <w:pPr>
        <w:numPr>
          <w:ilvl w:val="0"/>
          <w:numId w:val="5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internet must not be used to access illegal sites, or activities in breach of Rape Crisis North East policies or for personal commercial activity. </w:t>
      </w:r>
    </w:p>
    <w:p w14:paraId="368AACBB" w14:textId="77777777" w:rsidR="005A6C07" w:rsidRPr="00437E86" w:rsidRDefault="005A6C07" w:rsidP="005A2C01">
      <w:pPr>
        <w:numPr>
          <w:ilvl w:val="0"/>
          <w:numId w:val="5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internet must not be used to download any non-business related programmes or files.  To do </w:t>
      </w:r>
      <w:r w:rsidR="00F4694D" w:rsidRPr="00437E86">
        <w:rPr>
          <w:rFonts w:ascii="Calibri" w:eastAsia="Times New Roman" w:hAnsi="Calibri" w:cs="Calibri"/>
          <w:sz w:val="23"/>
          <w:szCs w:val="23"/>
          <w:lang w:val="en-IE"/>
        </w:rPr>
        <w:t xml:space="preserve">so is to use the system for </w:t>
      </w:r>
      <w:proofErr w:type="spellStart"/>
      <w:r w:rsidR="00F4694D" w:rsidRPr="00437E86">
        <w:rPr>
          <w:rFonts w:ascii="Calibri" w:eastAsia="Times New Roman" w:hAnsi="Calibri" w:cs="Calibri"/>
          <w:sz w:val="23"/>
          <w:szCs w:val="23"/>
          <w:lang w:val="en-IE"/>
        </w:rPr>
        <w:t xml:space="preserve">non </w:t>
      </w:r>
      <w:r w:rsidRPr="00437E86">
        <w:rPr>
          <w:rFonts w:ascii="Calibri" w:eastAsia="Times New Roman" w:hAnsi="Calibri" w:cs="Calibri"/>
          <w:sz w:val="23"/>
          <w:szCs w:val="23"/>
          <w:lang w:val="en-IE"/>
        </w:rPr>
        <w:t>business</w:t>
      </w:r>
      <w:proofErr w:type="spellEnd"/>
      <w:r w:rsidRPr="00437E86">
        <w:rPr>
          <w:rFonts w:ascii="Calibri" w:eastAsia="Times New Roman" w:hAnsi="Calibri" w:cs="Calibri"/>
          <w:sz w:val="23"/>
          <w:szCs w:val="23"/>
          <w:lang w:val="en-IE"/>
        </w:rPr>
        <w:t xml:space="preserve"> related activity and by-pass the full rigors of virus scanning and constitutes a serious risk.</w:t>
      </w:r>
    </w:p>
    <w:p w14:paraId="01114CCB" w14:textId="77777777" w:rsidR="005A6C07" w:rsidRPr="00437E86" w:rsidRDefault="005A6C07" w:rsidP="005A2C01">
      <w:pPr>
        <w:numPr>
          <w:ilvl w:val="0"/>
          <w:numId w:val="5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internet should not be used to advertise or otherwise support unauthorised or illegal activities.</w:t>
      </w:r>
    </w:p>
    <w:p w14:paraId="0FBBA678" w14:textId="77777777" w:rsidR="005A6C07" w:rsidRPr="00437E86" w:rsidRDefault="005A6C07" w:rsidP="005A2C01">
      <w:pPr>
        <w:numPr>
          <w:ilvl w:val="0"/>
          <w:numId w:val="55"/>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To access downloading or sending of indecent, obscene, pornographic, sexist, racist or defamatory or other inappropriate materials as well as the circulation of such materials will be a dismissible offence</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This rule will be strictly enforced and is viewed as very serious with potential criminal liabilities arising therefrom</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The </w:t>
      </w:r>
      <w:r w:rsidR="006D791F" w:rsidRPr="00437E86">
        <w:rPr>
          <w:rFonts w:ascii="Calibri" w:eastAsia="Times New Roman" w:hAnsi="Calibri" w:cs="Calibri"/>
          <w:sz w:val="23"/>
          <w:szCs w:val="23"/>
          <w:lang w:val="en-IE"/>
        </w:rPr>
        <w:t>Gardaí</w:t>
      </w:r>
      <w:r w:rsidRPr="00437E86">
        <w:rPr>
          <w:rFonts w:ascii="Calibri" w:eastAsia="Times New Roman" w:hAnsi="Calibri" w:cs="Calibri"/>
          <w:sz w:val="23"/>
          <w:szCs w:val="23"/>
          <w:lang w:val="en-IE"/>
        </w:rPr>
        <w:t xml:space="preserve"> or other appropriate authority will be informed where appropriate. </w:t>
      </w:r>
    </w:p>
    <w:p w14:paraId="2CEE0F34" w14:textId="77777777" w:rsidR="005A6C07" w:rsidRPr="00437E86" w:rsidRDefault="005A6C07" w:rsidP="005A6C07">
      <w:pPr>
        <w:autoSpaceDE w:val="0"/>
        <w:ind w:left="555"/>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 </w:t>
      </w:r>
    </w:p>
    <w:p w14:paraId="43CA196A" w14:textId="6ECD0D20" w:rsidR="005A6C07"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Misuse of the system will be subject to the disciplinary procedures.</w:t>
      </w:r>
    </w:p>
    <w:p w14:paraId="4B7D7338" w14:textId="26BA0915" w:rsidR="007C32BD" w:rsidRDefault="007C32BD" w:rsidP="00C43E7A">
      <w:pPr>
        <w:autoSpaceDE w:val="0"/>
        <w:jc w:val="both"/>
        <w:rPr>
          <w:rFonts w:ascii="Calibri" w:eastAsia="Times New Roman" w:hAnsi="Calibri" w:cs="Calibri"/>
          <w:sz w:val="23"/>
          <w:szCs w:val="23"/>
          <w:lang w:val="en-IE"/>
        </w:rPr>
      </w:pPr>
    </w:p>
    <w:p w14:paraId="49FB2705" w14:textId="77777777" w:rsidR="007C32BD" w:rsidRPr="00437E86" w:rsidRDefault="007C32BD" w:rsidP="00C43E7A">
      <w:pPr>
        <w:autoSpaceDE w:val="0"/>
        <w:jc w:val="both"/>
        <w:rPr>
          <w:rFonts w:ascii="Calibri" w:eastAsia="Times New Roman" w:hAnsi="Calibri" w:cs="Calibri"/>
          <w:sz w:val="23"/>
          <w:szCs w:val="23"/>
          <w:lang w:val="en-IE"/>
        </w:rPr>
      </w:pPr>
    </w:p>
    <w:p w14:paraId="3B3DDFB2"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lastRenderedPageBreak/>
        <w:t>15.</w:t>
      </w:r>
      <w:r w:rsidR="005F2492" w:rsidRPr="00437E86">
        <w:rPr>
          <w:rFonts w:ascii="Calibri" w:eastAsia="Times New Roman" w:hAnsi="Calibri" w:cs="Calibri"/>
          <w:b/>
          <w:sz w:val="23"/>
          <w:szCs w:val="23"/>
          <w:lang w:val="en-IE"/>
        </w:rPr>
        <w:t>5</w:t>
      </w:r>
      <w:r w:rsidRPr="00437E86">
        <w:rPr>
          <w:rFonts w:ascii="Calibri" w:eastAsia="Times New Roman" w:hAnsi="Calibri" w:cs="Calibri"/>
          <w:b/>
          <w:sz w:val="23"/>
          <w:szCs w:val="23"/>
          <w:lang w:val="en-IE"/>
        </w:rPr>
        <w:tab/>
        <w:t>Computer facilities</w:t>
      </w:r>
    </w:p>
    <w:p w14:paraId="4FBB8C46" w14:textId="77777777" w:rsidR="005A6C07" w:rsidRPr="00437E86" w:rsidRDefault="005A6C07" w:rsidP="005A6C07">
      <w:pPr>
        <w:autoSpaceDE w:val="0"/>
        <w:ind w:left="555"/>
        <w:jc w:val="both"/>
        <w:rPr>
          <w:rFonts w:ascii="Calibri" w:eastAsia="Times New Roman" w:hAnsi="Calibri" w:cs="Calibri"/>
          <w:b/>
          <w:sz w:val="23"/>
          <w:szCs w:val="23"/>
          <w:lang w:val="en-IE"/>
        </w:rPr>
      </w:pPr>
    </w:p>
    <w:p w14:paraId="690146BF"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following is Rape Crisis North East policy on the use of the organisation's computers which will help prevent theft and damage and ensure security of data held on the machine.</w:t>
      </w:r>
    </w:p>
    <w:p w14:paraId="71040E1C" w14:textId="77777777" w:rsidR="005A6C07" w:rsidRPr="00437E86" w:rsidRDefault="005A6C07" w:rsidP="005A6C07">
      <w:pPr>
        <w:autoSpaceDE w:val="0"/>
        <w:ind w:left="555"/>
        <w:jc w:val="both"/>
        <w:rPr>
          <w:rFonts w:ascii="Calibri" w:eastAsia="Times New Roman" w:hAnsi="Calibri" w:cs="Calibri"/>
          <w:sz w:val="23"/>
          <w:szCs w:val="23"/>
          <w:lang w:val="en-IE"/>
        </w:rPr>
      </w:pPr>
    </w:p>
    <w:p w14:paraId="439E4A9F"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Rape Crisis North East has an annual maintenance contract with an IT Support Company, or other arrangement with someone who is responsible for maintaining and providing technical support for its IT system</w:t>
      </w:r>
      <w:r w:rsidR="006D791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All computer technical problems have to be dealt with by them unless otherwise authorised by the Manager.</w:t>
      </w:r>
    </w:p>
    <w:p w14:paraId="2AA198BE"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requests for computer/software technical support to be made t</w:t>
      </w:r>
      <w:r w:rsidR="00E63F6F" w:rsidRPr="00437E86">
        <w:rPr>
          <w:rFonts w:ascii="Calibri" w:eastAsia="Times New Roman" w:hAnsi="Calibri" w:cs="Calibri"/>
          <w:sz w:val="23"/>
          <w:szCs w:val="23"/>
          <w:lang w:val="en-IE"/>
        </w:rPr>
        <w:t xml:space="preserve">hrough Rape Crisis North East </w:t>
      </w:r>
      <w:r w:rsidR="00ED4F5B" w:rsidRPr="00437E86">
        <w:rPr>
          <w:rFonts w:ascii="Calibri" w:eastAsia="Times New Roman" w:hAnsi="Calibri" w:cs="Calibri"/>
          <w:sz w:val="23"/>
          <w:szCs w:val="23"/>
          <w:lang w:val="en-IE"/>
        </w:rPr>
        <w:t>Manag</w:t>
      </w:r>
      <w:r w:rsidRPr="00437E86">
        <w:rPr>
          <w:rFonts w:ascii="Calibri" w:eastAsia="Times New Roman" w:hAnsi="Calibri" w:cs="Calibri"/>
          <w:sz w:val="23"/>
          <w:szCs w:val="23"/>
          <w:lang w:val="en-IE"/>
        </w:rPr>
        <w:t>er.</w:t>
      </w:r>
    </w:p>
    <w:p w14:paraId="146D88D8"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Authorised software only to be loaded on the machine.</w:t>
      </w:r>
      <w:r w:rsidR="00E63F6F"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 Rape Crisis North East is liable if the copyright laws and licensing restrictions on software are not adhered to.</w:t>
      </w:r>
    </w:p>
    <w:p w14:paraId="49277573"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settings on the PC (software &amp; hardware) should not be adjusted unless instructed to do so by the contracted IT Support Company/ other responsible person.</w:t>
      </w:r>
    </w:p>
    <w:p w14:paraId="09D19259"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It is the responsibility of the user to ensure that data kept on their computer hard disk is backed up regularly.</w:t>
      </w:r>
    </w:p>
    <w:p w14:paraId="47E82471"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Food, liquids and electrical appliances should be kept away from the PC and any diskettes.</w:t>
      </w:r>
    </w:p>
    <w:p w14:paraId="2FCAE129"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PCs should not be moved unless agreed with the contracted IT Support Company/ other responsible person.</w:t>
      </w:r>
    </w:p>
    <w:p w14:paraId="152CC122"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Staff who use portable PCs should take all due care to secure them from theft.  They will be insured under Rape Crisis North East Insurance Policy.</w:t>
      </w:r>
    </w:p>
    <w:p w14:paraId="70F9E3A8"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Any damage or theft must be reported immediately to the Manager.</w:t>
      </w:r>
    </w:p>
    <w:p w14:paraId="3D9F879D"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Staff who work off site and use a Rape Crisis North East computer in their off-site office must ensure that no one else has access to the computer or its files. </w:t>
      </w:r>
    </w:p>
    <w:p w14:paraId="2C2254F3" w14:textId="77777777" w:rsidR="005A6C07" w:rsidRPr="00437E86" w:rsidRDefault="005A6C07" w:rsidP="005A2C01">
      <w:pPr>
        <w:numPr>
          <w:ilvl w:val="0"/>
          <w:numId w:val="56"/>
        </w:num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right of an employee to remote access to Rape Crisis North East server must be formally approved by the Manager.  Once it has been authorised the employee must ensure that access is password protected at all times.</w:t>
      </w:r>
    </w:p>
    <w:p w14:paraId="3C21A99F" w14:textId="77777777" w:rsidR="005A6C07" w:rsidRPr="00437E86" w:rsidRDefault="005A6C07" w:rsidP="005A6C07">
      <w:pPr>
        <w:autoSpaceDE w:val="0"/>
        <w:ind w:left="915"/>
        <w:jc w:val="both"/>
        <w:rPr>
          <w:rFonts w:ascii="Calibri" w:eastAsia="Times New Roman" w:hAnsi="Calibri" w:cs="Calibri"/>
          <w:sz w:val="23"/>
          <w:szCs w:val="23"/>
          <w:lang w:val="en-IE"/>
        </w:rPr>
      </w:pPr>
    </w:p>
    <w:p w14:paraId="72750D34"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15.</w:t>
      </w:r>
      <w:r w:rsidR="005F2492" w:rsidRPr="00437E86">
        <w:rPr>
          <w:rFonts w:ascii="Calibri" w:eastAsia="Times New Roman" w:hAnsi="Calibri" w:cs="Calibri"/>
          <w:b/>
          <w:sz w:val="23"/>
          <w:szCs w:val="23"/>
          <w:lang w:val="en-IE"/>
        </w:rPr>
        <w:t>6</w:t>
      </w:r>
      <w:r w:rsidRPr="00437E86">
        <w:rPr>
          <w:rFonts w:ascii="Calibri" w:eastAsia="Times New Roman" w:hAnsi="Calibri" w:cs="Calibri"/>
          <w:b/>
          <w:sz w:val="23"/>
          <w:szCs w:val="23"/>
          <w:lang w:val="en-IE"/>
        </w:rPr>
        <w:tab/>
        <w:t>Rape Crisis North East Website</w:t>
      </w:r>
    </w:p>
    <w:p w14:paraId="0F8878EF"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management and updating of Rape Crisis North East website is the main responsibility of the Administrator</w:t>
      </w:r>
      <w:r w:rsidR="00ED4F5B" w:rsidRPr="00437E86">
        <w:rPr>
          <w:rFonts w:ascii="Calibri" w:eastAsia="Times New Roman" w:hAnsi="Calibri" w:cs="Calibri"/>
          <w:sz w:val="23"/>
          <w:szCs w:val="23"/>
          <w:lang w:val="en-IE"/>
        </w:rPr>
        <w:t xml:space="preserve"> approved by RCNE Manager</w:t>
      </w:r>
      <w:r w:rsidRPr="00437E86">
        <w:rPr>
          <w:rFonts w:ascii="Calibri" w:eastAsia="Times New Roman" w:hAnsi="Calibri" w:cs="Calibri"/>
          <w:sz w:val="23"/>
          <w:szCs w:val="23"/>
          <w:lang w:val="en-IE"/>
        </w:rPr>
        <w:t>.  Requests to update data on the w</w:t>
      </w:r>
      <w:r w:rsidR="00ED4F5B" w:rsidRPr="00437E86">
        <w:rPr>
          <w:rFonts w:ascii="Calibri" w:eastAsia="Times New Roman" w:hAnsi="Calibri" w:cs="Calibri"/>
          <w:sz w:val="23"/>
          <w:szCs w:val="23"/>
          <w:lang w:val="en-IE"/>
        </w:rPr>
        <w:t>ebsite should be made to RCNE Manager</w:t>
      </w:r>
      <w:r w:rsidRPr="00437E86">
        <w:rPr>
          <w:rFonts w:ascii="Calibri" w:eastAsia="Times New Roman" w:hAnsi="Calibri" w:cs="Calibri"/>
          <w:sz w:val="23"/>
          <w:szCs w:val="23"/>
          <w:lang w:val="en-IE"/>
        </w:rPr>
        <w:t xml:space="preserve">.  A second member of staff will also be trained on the updating of the website in order to provide cover in their absence.  </w:t>
      </w:r>
    </w:p>
    <w:p w14:paraId="019411D0" w14:textId="77777777" w:rsidR="005A6C07" w:rsidRPr="00437E86" w:rsidRDefault="005A6C07" w:rsidP="005A6C07">
      <w:pPr>
        <w:autoSpaceDE w:val="0"/>
        <w:ind w:left="915"/>
        <w:jc w:val="both"/>
        <w:rPr>
          <w:rFonts w:ascii="Calibri" w:eastAsia="Times New Roman" w:hAnsi="Calibri" w:cs="Calibri"/>
          <w:sz w:val="23"/>
          <w:szCs w:val="23"/>
          <w:lang w:val="en-IE"/>
        </w:rPr>
      </w:pPr>
    </w:p>
    <w:p w14:paraId="287C19C0"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15.</w:t>
      </w:r>
      <w:r w:rsidR="005F2492" w:rsidRPr="00437E86">
        <w:rPr>
          <w:rFonts w:ascii="Calibri" w:eastAsia="Times New Roman" w:hAnsi="Calibri" w:cs="Calibri"/>
          <w:b/>
          <w:sz w:val="23"/>
          <w:szCs w:val="23"/>
          <w:lang w:val="en-IE"/>
        </w:rPr>
        <w:t>7</w:t>
      </w:r>
      <w:r w:rsidRPr="00437E86">
        <w:rPr>
          <w:rFonts w:ascii="Calibri" w:eastAsia="Times New Roman" w:hAnsi="Calibri" w:cs="Calibri"/>
          <w:b/>
          <w:sz w:val="23"/>
          <w:szCs w:val="23"/>
          <w:lang w:val="en-IE"/>
        </w:rPr>
        <w:tab/>
        <w:t>Data Protection Act 1988 and Amendment Act 2003</w:t>
      </w:r>
    </w:p>
    <w:p w14:paraId="3BF4B5A4"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No data must be stored on the computers of Rape Crisis North East contrary to the terms and conditions of the Data Protection Act. </w:t>
      </w:r>
    </w:p>
    <w:p w14:paraId="35E92038" w14:textId="77777777" w:rsidR="005A6C07" w:rsidRPr="00437E86" w:rsidRDefault="005A6C07" w:rsidP="00C43E7A">
      <w:pPr>
        <w:autoSpaceDE w:val="0"/>
        <w:jc w:val="both"/>
        <w:rPr>
          <w:rFonts w:ascii="Calibri" w:eastAsia="Times New Roman" w:hAnsi="Calibri" w:cs="Calibri"/>
          <w:sz w:val="23"/>
          <w:szCs w:val="23"/>
          <w:lang w:val="en-IE"/>
        </w:rPr>
      </w:pPr>
    </w:p>
    <w:p w14:paraId="4B85D903"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For more information about data protection please refer to the Data Protection Policy.</w:t>
      </w:r>
    </w:p>
    <w:p w14:paraId="68E32BAB" w14:textId="77777777" w:rsidR="005A6C07" w:rsidRPr="00437E86" w:rsidRDefault="005A6C07" w:rsidP="005A6C07">
      <w:pPr>
        <w:autoSpaceDE w:val="0"/>
        <w:ind w:left="915"/>
        <w:jc w:val="both"/>
        <w:rPr>
          <w:rFonts w:ascii="Calibri" w:eastAsia="Times New Roman" w:hAnsi="Calibri" w:cs="Calibri"/>
          <w:sz w:val="23"/>
          <w:szCs w:val="23"/>
          <w:lang w:val="en-IE"/>
        </w:rPr>
      </w:pPr>
    </w:p>
    <w:p w14:paraId="6E0F2851" w14:textId="77777777" w:rsidR="005A6C07" w:rsidRPr="00437E86" w:rsidRDefault="005A6C07" w:rsidP="006D791F">
      <w:pPr>
        <w:autoSpaceDE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15.</w:t>
      </w:r>
      <w:r w:rsidR="005F2492" w:rsidRPr="00437E86">
        <w:rPr>
          <w:rFonts w:ascii="Calibri" w:eastAsia="Times New Roman" w:hAnsi="Calibri" w:cs="Calibri"/>
          <w:b/>
          <w:sz w:val="23"/>
          <w:szCs w:val="23"/>
          <w:lang w:val="en-IE"/>
        </w:rPr>
        <w:t>8</w:t>
      </w:r>
      <w:r w:rsidRPr="00437E86">
        <w:rPr>
          <w:rFonts w:ascii="Calibri" w:eastAsia="Times New Roman" w:hAnsi="Calibri" w:cs="Calibri"/>
          <w:b/>
          <w:sz w:val="23"/>
          <w:szCs w:val="23"/>
          <w:lang w:val="en-IE"/>
        </w:rPr>
        <w:tab/>
        <w:t>Breach of the policy</w:t>
      </w:r>
    </w:p>
    <w:p w14:paraId="568AAC87" w14:textId="77777777" w:rsidR="005A6C07" w:rsidRPr="00437E86" w:rsidRDefault="005A6C07" w:rsidP="00C43E7A">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As part of the Employee Handbook this policy forms an integral part of the contract of all employees.  The policy will also apply to any interns, students or volunteers who work with Rape Crisis North East for any period.</w:t>
      </w:r>
      <w:r w:rsidR="0081458A"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Employees who are found to be in breach of this policy will be subject to disciplinary procedures which may result in dismissal.</w:t>
      </w:r>
    </w:p>
    <w:p w14:paraId="21098FAF" w14:textId="77777777" w:rsidR="005A6C07" w:rsidRPr="00437E86" w:rsidRDefault="005A6C07" w:rsidP="005A6C07">
      <w:pPr>
        <w:keepNext/>
        <w:overflowPunct w:val="0"/>
        <w:autoSpaceDE w:val="0"/>
        <w:autoSpaceDN w:val="0"/>
        <w:adjustRightInd w:val="0"/>
        <w:jc w:val="both"/>
        <w:outlineLvl w:val="0"/>
        <w:rPr>
          <w:rFonts w:ascii="Calibri" w:hAnsi="Calibri" w:cs="Calibri"/>
          <w:b/>
          <w:szCs w:val="23"/>
          <w:lang w:val="en-IE"/>
        </w:rPr>
      </w:pPr>
      <w:r w:rsidRPr="00437E86">
        <w:rPr>
          <w:rFonts w:ascii="Calibri" w:hAnsi="Calibri" w:cs="Calibri"/>
          <w:sz w:val="23"/>
          <w:szCs w:val="23"/>
          <w:lang w:val="en-IE" w:eastAsia="en-US"/>
        </w:rPr>
        <w:br w:type="page"/>
      </w:r>
      <w:bookmarkStart w:id="247" w:name="_Toc149318424"/>
      <w:bookmarkStart w:id="248" w:name="_Toc149316506"/>
      <w:bookmarkStart w:id="249" w:name="_Toc125368140"/>
      <w:r w:rsidRPr="00437E86">
        <w:rPr>
          <w:rFonts w:ascii="Calibri" w:hAnsi="Calibri" w:cs="Calibri"/>
          <w:b/>
          <w:szCs w:val="23"/>
          <w:lang w:val="en-IE"/>
        </w:rPr>
        <w:lastRenderedPageBreak/>
        <w:t>Appendix 1</w:t>
      </w:r>
      <w:bookmarkStart w:id="250" w:name="_Toc149318425"/>
      <w:bookmarkStart w:id="251" w:name="_Toc149316507"/>
      <w:bookmarkEnd w:id="247"/>
      <w:bookmarkEnd w:id="248"/>
      <w:bookmarkEnd w:id="249"/>
      <w:r w:rsidR="005D53F0" w:rsidRPr="00437E86">
        <w:rPr>
          <w:rFonts w:ascii="Calibri" w:hAnsi="Calibri" w:cs="Calibri"/>
          <w:b/>
          <w:szCs w:val="23"/>
          <w:lang w:val="en-IE"/>
        </w:rPr>
        <w:t xml:space="preserve">  -  </w:t>
      </w:r>
      <w:r w:rsidRPr="00437E86">
        <w:rPr>
          <w:rFonts w:ascii="Calibri" w:hAnsi="Calibri" w:cs="Calibri"/>
          <w:b/>
          <w:caps/>
          <w:szCs w:val="23"/>
          <w:lang w:val="en-IE"/>
        </w:rPr>
        <w:t>Recruitment</w:t>
      </w:r>
      <w:r w:rsidRPr="00437E86">
        <w:rPr>
          <w:rFonts w:ascii="Calibri" w:hAnsi="Calibri" w:cs="Calibri"/>
          <w:b/>
          <w:szCs w:val="23"/>
          <w:lang w:val="en-IE"/>
        </w:rPr>
        <w:t xml:space="preserve"> </w:t>
      </w:r>
      <w:r w:rsidRPr="00437E86">
        <w:rPr>
          <w:rFonts w:ascii="Calibri" w:hAnsi="Calibri" w:cs="Calibri"/>
          <w:b/>
          <w:caps/>
          <w:szCs w:val="23"/>
          <w:lang w:val="en-IE"/>
        </w:rPr>
        <w:t>and selection procedures</w:t>
      </w:r>
      <w:bookmarkEnd w:id="250"/>
      <w:bookmarkEnd w:id="251"/>
    </w:p>
    <w:p w14:paraId="06DA01D9"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74858A11" w14:textId="77777777" w:rsidR="005A6C07" w:rsidRPr="00437E86" w:rsidRDefault="005A6C07" w:rsidP="005A6C07">
      <w:pPr>
        <w:keepNext/>
        <w:overflowPunct w:val="0"/>
        <w:autoSpaceDE w:val="0"/>
        <w:autoSpaceDN w:val="0"/>
        <w:adjustRightInd w:val="0"/>
        <w:jc w:val="both"/>
        <w:outlineLvl w:val="1"/>
        <w:rPr>
          <w:rFonts w:ascii="Calibri" w:hAnsi="Calibri" w:cs="Calibri"/>
          <w:b/>
          <w:bCs/>
          <w:sz w:val="23"/>
          <w:szCs w:val="23"/>
          <w:lang w:val="en-IE"/>
        </w:rPr>
      </w:pPr>
      <w:bookmarkStart w:id="252" w:name="_Toc149318426"/>
      <w:bookmarkStart w:id="253" w:name="_Toc149316508"/>
      <w:r w:rsidRPr="00437E86">
        <w:rPr>
          <w:rFonts w:ascii="Calibri" w:hAnsi="Calibri" w:cs="Calibri"/>
          <w:b/>
          <w:bCs/>
          <w:sz w:val="23"/>
          <w:szCs w:val="23"/>
          <w:lang w:val="en-IE"/>
        </w:rPr>
        <w:t>Recruitment</w:t>
      </w:r>
      <w:bookmarkEnd w:id="252"/>
      <w:bookmarkEnd w:id="253"/>
    </w:p>
    <w:p w14:paraId="420E9CC5" w14:textId="77777777" w:rsidR="005A6C07" w:rsidRPr="00437E86" w:rsidRDefault="005A6C07" w:rsidP="00CC1AE5">
      <w:pPr>
        <w:numPr>
          <w:ilvl w:val="0"/>
          <w:numId w:val="17"/>
        </w:numPr>
        <w:overflowPunct w:val="0"/>
        <w:autoSpaceDE w:val="0"/>
        <w:autoSpaceDN w:val="0"/>
        <w:adjustRightInd w:val="0"/>
        <w:spacing w:before="100" w:after="10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 job analysis will be carried out, if the position to be filled is an existing one, to ensure that the job meets organizational objectives.  Feedback from the exit interview of the previous position holder will also be considered in the review of the job description.</w:t>
      </w:r>
      <w:r w:rsidRPr="00437E86">
        <w:rPr>
          <w:rFonts w:ascii="Calibri" w:eastAsia="Times New Roman" w:hAnsi="Calibri" w:cs="Calibri"/>
          <w:sz w:val="23"/>
          <w:szCs w:val="23"/>
        </w:rPr>
        <w:t xml:space="preserve"> </w:t>
      </w:r>
    </w:p>
    <w:p w14:paraId="45A10F4D" w14:textId="77777777" w:rsidR="005A6C07" w:rsidRPr="00437E86" w:rsidRDefault="005A6C07" w:rsidP="00CC1AE5">
      <w:pPr>
        <w:numPr>
          <w:ilvl w:val="0"/>
          <w:numId w:val="17"/>
        </w:numPr>
        <w:overflowPunct w:val="0"/>
        <w:autoSpaceDE w:val="0"/>
        <w:autoSpaceDN w:val="0"/>
        <w:adjustRightInd w:val="0"/>
        <w:spacing w:before="100" w:after="10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 job description and person specification is drawn up for each position to be filled detailing the core responsibilities, tasks, competencies and salary scale relating to the job.  This ensures that before the recruitment process begins; clear competencies are agreed against which all applicants are assessed.</w:t>
      </w:r>
      <w:r w:rsidRPr="00437E86">
        <w:rPr>
          <w:rFonts w:ascii="Calibri" w:eastAsia="Times New Roman" w:hAnsi="Calibri" w:cs="Calibri"/>
          <w:sz w:val="23"/>
          <w:szCs w:val="23"/>
        </w:rPr>
        <w:t xml:space="preserve"> </w:t>
      </w:r>
    </w:p>
    <w:p w14:paraId="4ED4DFBA" w14:textId="77777777" w:rsidR="005A6C07" w:rsidRPr="00437E86" w:rsidRDefault="005A6C07" w:rsidP="00CC1AE5">
      <w:pPr>
        <w:numPr>
          <w:ilvl w:val="0"/>
          <w:numId w:val="17"/>
        </w:numPr>
        <w:overflowPunct w:val="0"/>
        <w:autoSpaceDE w:val="0"/>
        <w:autoSpaceDN w:val="0"/>
        <w:adjustRightInd w:val="0"/>
        <w:spacing w:before="100" w:after="10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timeframe allowed for the recruitment process (from date of vacancy arising to selection of candidate) will normally be six weeks.</w:t>
      </w:r>
      <w:r w:rsidRPr="00437E86">
        <w:rPr>
          <w:rFonts w:ascii="Calibri" w:eastAsia="Times New Roman" w:hAnsi="Calibri" w:cs="Calibri"/>
          <w:sz w:val="23"/>
          <w:szCs w:val="23"/>
        </w:rPr>
        <w:t xml:space="preserve"> </w:t>
      </w:r>
    </w:p>
    <w:p w14:paraId="5797CBD8" w14:textId="77777777" w:rsidR="005A6C07" w:rsidRPr="00437E86" w:rsidRDefault="005A6C07" w:rsidP="00CC1AE5">
      <w:pPr>
        <w:numPr>
          <w:ilvl w:val="0"/>
          <w:numId w:val="17"/>
        </w:numPr>
        <w:overflowPunct w:val="0"/>
        <w:autoSpaceDE w:val="0"/>
        <w:autoSpaceDN w:val="0"/>
        <w:adjustRightInd w:val="0"/>
        <w:spacing w:before="100" w:after="10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Recruitment and selection of suitably qualified employees will be made from the widest possible field.  Positions will be advertised internally and /or externally, using the most appropriate medium.  The applications of internal candidates will be treated on an equal basis with external applications and with the same degree of confidentiality. </w:t>
      </w:r>
    </w:p>
    <w:p w14:paraId="7573FF2C" w14:textId="77777777" w:rsidR="005A6C07" w:rsidRPr="00437E86" w:rsidRDefault="005A6C07" w:rsidP="00CC1AE5">
      <w:pPr>
        <w:numPr>
          <w:ilvl w:val="0"/>
          <w:numId w:val="17"/>
        </w:numPr>
        <w:overflowPunct w:val="0"/>
        <w:autoSpaceDE w:val="0"/>
        <w:autoSpaceDN w:val="0"/>
        <w:adjustRightInd w:val="0"/>
        <w:spacing w:before="100" w:after="10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advertisements for posts will state clearly that the organisation is an equal opportunities employer and also the date of the interview where possible</w:t>
      </w:r>
      <w:r w:rsidRPr="00437E86">
        <w:rPr>
          <w:rFonts w:ascii="Calibri" w:eastAsia="Times New Roman" w:hAnsi="Calibri" w:cs="Calibri"/>
          <w:b/>
          <w:sz w:val="23"/>
          <w:szCs w:val="23"/>
          <w:lang w:val="en-IE"/>
        </w:rPr>
        <w:t xml:space="preserve">. </w:t>
      </w:r>
    </w:p>
    <w:p w14:paraId="7E1135CA" w14:textId="77777777" w:rsidR="000B267A" w:rsidRPr="00437E86" w:rsidRDefault="005A6C07" w:rsidP="00CC1AE5">
      <w:pPr>
        <w:numPr>
          <w:ilvl w:val="0"/>
          <w:numId w:val="17"/>
        </w:numPr>
        <w:overflowPunct w:val="0"/>
        <w:autoSpaceDE w:val="0"/>
        <w:autoSpaceDN w:val="0"/>
        <w:adjustRightInd w:val="0"/>
        <w:spacing w:before="100" w:after="10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posts will normally be open to flexible working arrangements unless there are exceptional reasons preventing this.  Applications for flexible working arrangements will be treated on a case-by-case basis.</w:t>
      </w:r>
      <w:r w:rsidRPr="00437E86">
        <w:rPr>
          <w:rFonts w:ascii="Calibri" w:eastAsia="Times New Roman" w:hAnsi="Calibri" w:cs="Calibri"/>
          <w:sz w:val="23"/>
          <w:szCs w:val="23"/>
        </w:rPr>
        <w:t xml:space="preserve">  </w:t>
      </w:r>
    </w:p>
    <w:p w14:paraId="75497B7E" w14:textId="77777777" w:rsidR="005A6C07" w:rsidRPr="00437E86" w:rsidRDefault="005A6C07" w:rsidP="00CC1AE5">
      <w:pPr>
        <w:numPr>
          <w:ilvl w:val="0"/>
          <w:numId w:val="17"/>
        </w:numPr>
        <w:overflowPunct w:val="0"/>
        <w:autoSpaceDE w:val="0"/>
        <w:autoSpaceDN w:val="0"/>
        <w:adjustRightInd w:val="0"/>
        <w:spacing w:before="100" w:after="10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All applications for posts will be made using the standard Rape Crisis North East application form</w:t>
      </w:r>
      <w:r w:rsidRPr="00437E86">
        <w:rPr>
          <w:rFonts w:ascii="Calibri" w:eastAsia="Times New Roman" w:hAnsi="Calibri" w:cs="Calibri"/>
          <w:b/>
          <w:sz w:val="23"/>
          <w:szCs w:val="23"/>
          <w:lang w:val="en-IE"/>
        </w:rPr>
        <w:t xml:space="preserve">.  </w:t>
      </w:r>
    </w:p>
    <w:p w14:paraId="1F138D62" w14:textId="77777777" w:rsidR="005A6C07" w:rsidRPr="00437E86" w:rsidRDefault="005A6C07" w:rsidP="00CC1AE5">
      <w:pPr>
        <w:numPr>
          <w:ilvl w:val="0"/>
          <w:numId w:val="17"/>
        </w:numPr>
        <w:overflowPunct w:val="0"/>
        <w:autoSpaceDE w:val="0"/>
        <w:autoSpaceDN w:val="0"/>
        <w:adjustRightInd w:val="0"/>
        <w:spacing w:before="100" w:after="10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 job description and application form, along with background information, will be sent to all applicants applying for the post.  They will be informed of the timescale of the recruitment process and the proposed date for interviews.</w:t>
      </w:r>
      <w:r w:rsidRPr="00437E86">
        <w:rPr>
          <w:rFonts w:ascii="Calibri" w:eastAsia="Times New Roman" w:hAnsi="Calibri" w:cs="Calibri"/>
          <w:sz w:val="23"/>
          <w:szCs w:val="23"/>
        </w:rPr>
        <w:t xml:space="preserve"> </w:t>
      </w:r>
    </w:p>
    <w:p w14:paraId="4C239EC6" w14:textId="77777777" w:rsidR="005A6C07" w:rsidRPr="00437E86" w:rsidRDefault="005A6C07" w:rsidP="005A6C07">
      <w:pPr>
        <w:overflowPunct w:val="0"/>
        <w:autoSpaceDE w:val="0"/>
        <w:autoSpaceDN w:val="0"/>
        <w:adjustRightInd w:val="0"/>
        <w:ind w:hanging="284"/>
        <w:jc w:val="both"/>
        <w:rPr>
          <w:rFonts w:ascii="Calibri" w:eastAsia="Times New Roman" w:hAnsi="Calibri" w:cs="Calibri"/>
          <w:sz w:val="23"/>
          <w:szCs w:val="23"/>
          <w:lang w:val="en-IE"/>
        </w:rPr>
      </w:pPr>
    </w:p>
    <w:p w14:paraId="0D8EF849" w14:textId="77777777" w:rsidR="005A6C07" w:rsidRPr="00437E86" w:rsidRDefault="005A6C07" w:rsidP="005A6C07">
      <w:pPr>
        <w:keepNext/>
        <w:overflowPunct w:val="0"/>
        <w:autoSpaceDE w:val="0"/>
        <w:autoSpaceDN w:val="0"/>
        <w:adjustRightInd w:val="0"/>
        <w:jc w:val="both"/>
        <w:outlineLvl w:val="2"/>
        <w:rPr>
          <w:rFonts w:ascii="Calibri" w:hAnsi="Calibri" w:cs="Calibri"/>
          <w:b/>
          <w:bCs/>
          <w:sz w:val="23"/>
          <w:szCs w:val="23"/>
          <w:lang w:val="en-IE"/>
        </w:rPr>
      </w:pPr>
      <w:bookmarkStart w:id="254" w:name="_Toc149316509"/>
      <w:r w:rsidRPr="00437E86">
        <w:rPr>
          <w:rFonts w:ascii="Calibri" w:hAnsi="Calibri" w:cs="Calibri"/>
          <w:b/>
          <w:bCs/>
          <w:sz w:val="23"/>
          <w:szCs w:val="23"/>
          <w:lang w:val="en-IE"/>
        </w:rPr>
        <w:t xml:space="preserve">Selection and </w:t>
      </w:r>
      <w:r w:rsidR="006D791F" w:rsidRPr="00437E86">
        <w:rPr>
          <w:rFonts w:ascii="Calibri" w:hAnsi="Calibri" w:cs="Calibri"/>
          <w:b/>
          <w:bCs/>
          <w:sz w:val="23"/>
          <w:szCs w:val="23"/>
          <w:lang w:val="en-IE"/>
        </w:rPr>
        <w:t>I</w:t>
      </w:r>
      <w:r w:rsidRPr="00437E86">
        <w:rPr>
          <w:rFonts w:ascii="Calibri" w:hAnsi="Calibri" w:cs="Calibri"/>
          <w:b/>
          <w:bCs/>
          <w:sz w:val="23"/>
          <w:szCs w:val="23"/>
          <w:lang w:val="en-IE"/>
        </w:rPr>
        <w:t>nterviews</w:t>
      </w:r>
      <w:bookmarkEnd w:id="254"/>
    </w:p>
    <w:p w14:paraId="40D7C0A4"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b/>
          <w:bCs/>
          <w:sz w:val="23"/>
          <w:szCs w:val="23"/>
        </w:rPr>
      </w:pPr>
      <w:r w:rsidRPr="00437E86">
        <w:rPr>
          <w:rFonts w:ascii="Calibri" w:eastAsia="Times New Roman" w:hAnsi="Calibri" w:cs="Calibri"/>
          <w:bCs/>
          <w:sz w:val="23"/>
          <w:szCs w:val="23"/>
          <w:lang w:val="en-IE"/>
        </w:rPr>
        <w:t xml:space="preserve">The recruitment panel for the Manager shall be a matter for the </w:t>
      </w:r>
      <w:r w:rsidR="0025717A" w:rsidRPr="00437E86">
        <w:rPr>
          <w:rFonts w:ascii="Calibri" w:eastAsia="Times New Roman" w:hAnsi="Calibri" w:cs="Calibri"/>
          <w:bCs/>
          <w:sz w:val="23"/>
          <w:szCs w:val="23"/>
          <w:lang w:val="en-IE"/>
        </w:rPr>
        <w:t xml:space="preserve">Board of Directors but should </w:t>
      </w:r>
      <w:r w:rsidRPr="00437E86">
        <w:rPr>
          <w:rFonts w:ascii="Calibri" w:eastAsia="Times New Roman" w:hAnsi="Calibri" w:cs="Calibri"/>
          <w:bCs/>
          <w:sz w:val="23"/>
          <w:szCs w:val="23"/>
          <w:lang w:val="en-IE"/>
        </w:rPr>
        <w:t>include an external recruitment expert</w:t>
      </w:r>
      <w:r w:rsidRPr="00437E86">
        <w:rPr>
          <w:rFonts w:ascii="Calibri" w:eastAsia="Times New Roman" w:hAnsi="Calibri" w:cs="Calibri"/>
          <w:b/>
          <w:bCs/>
          <w:sz w:val="23"/>
          <w:szCs w:val="23"/>
          <w:lang w:val="en-IE"/>
        </w:rPr>
        <w:t xml:space="preserve">. </w:t>
      </w:r>
    </w:p>
    <w:p w14:paraId="30062F4B" w14:textId="77777777" w:rsidR="00257AFD"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bCs/>
          <w:sz w:val="23"/>
          <w:szCs w:val="23"/>
          <w:lang w:val="en-IE"/>
        </w:rPr>
        <w:t xml:space="preserve">The recruitment panel for </w:t>
      </w:r>
      <w:r w:rsidR="00FC3652" w:rsidRPr="00437E86">
        <w:rPr>
          <w:rFonts w:ascii="Calibri" w:eastAsia="Times New Roman" w:hAnsi="Calibri" w:cs="Calibri"/>
          <w:bCs/>
          <w:sz w:val="23"/>
          <w:szCs w:val="23"/>
          <w:lang w:val="en-IE"/>
        </w:rPr>
        <w:t>senior management positions should</w:t>
      </w:r>
      <w:r w:rsidRPr="00437E86">
        <w:rPr>
          <w:rFonts w:ascii="Calibri" w:eastAsia="Times New Roman" w:hAnsi="Calibri" w:cs="Calibri"/>
          <w:bCs/>
          <w:sz w:val="23"/>
          <w:szCs w:val="23"/>
          <w:lang w:val="en-IE"/>
        </w:rPr>
        <w:t xml:space="preserve"> comprise </w:t>
      </w:r>
      <w:r w:rsidR="00FC3652" w:rsidRPr="00437E86">
        <w:rPr>
          <w:rFonts w:ascii="Calibri" w:eastAsia="Times New Roman" w:hAnsi="Calibri" w:cs="Calibri"/>
          <w:bCs/>
          <w:sz w:val="23"/>
          <w:szCs w:val="23"/>
          <w:lang w:val="en-IE"/>
        </w:rPr>
        <w:t xml:space="preserve">were possible </w:t>
      </w:r>
      <w:r w:rsidRPr="00437E86">
        <w:rPr>
          <w:rFonts w:ascii="Calibri" w:eastAsia="Times New Roman" w:hAnsi="Calibri" w:cs="Calibri"/>
          <w:bCs/>
          <w:sz w:val="23"/>
          <w:szCs w:val="23"/>
          <w:lang w:val="en-IE"/>
        </w:rPr>
        <w:t>the Manager, the Human Resources Board member and</w:t>
      </w:r>
      <w:r w:rsidR="00257AFD" w:rsidRPr="00437E86">
        <w:rPr>
          <w:rFonts w:ascii="Calibri" w:eastAsia="Times New Roman" w:hAnsi="Calibri" w:cs="Calibri"/>
          <w:bCs/>
          <w:sz w:val="23"/>
          <w:szCs w:val="23"/>
          <w:lang w:val="en-IE"/>
        </w:rPr>
        <w:t xml:space="preserve"> </w:t>
      </w:r>
      <w:r w:rsidRPr="00437E86">
        <w:rPr>
          <w:rFonts w:ascii="Calibri" w:eastAsia="Times New Roman" w:hAnsi="Calibri" w:cs="Calibri"/>
          <w:bCs/>
          <w:sz w:val="23"/>
          <w:szCs w:val="23"/>
          <w:lang w:val="en-IE"/>
        </w:rPr>
        <w:t xml:space="preserve">an external person with expertise in the area of the post.  For all other </w:t>
      </w:r>
      <w:r w:rsidR="006D791F" w:rsidRPr="00437E86">
        <w:rPr>
          <w:rFonts w:ascii="Calibri" w:eastAsia="Times New Roman" w:hAnsi="Calibri" w:cs="Calibri"/>
          <w:bCs/>
          <w:sz w:val="23"/>
          <w:szCs w:val="23"/>
          <w:lang w:val="en-IE"/>
        </w:rPr>
        <w:t>positions,</w:t>
      </w:r>
      <w:r w:rsidRPr="00437E86">
        <w:rPr>
          <w:rFonts w:ascii="Calibri" w:eastAsia="Times New Roman" w:hAnsi="Calibri" w:cs="Calibri"/>
          <w:bCs/>
          <w:sz w:val="23"/>
          <w:szCs w:val="23"/>
          <w:lang w:val="en-IE"/>
        </w:rPr>
        <w:t xml:space="preserve"> it will normally comprise the Manager</w:t>
      </w:r>
      <w:r w:rsidR="00257AFD" w:rsidRPr="00437E86">
        <w:rPr>
          <w:rFonts w:ascii="Calibri" w:eastAsia="Times New Roman" w:hAnsi="Calibri" w:cs="Calibri"/>
          <w:bCs/>
          <w:sz w:val="23"/>
          <w:szCs w:val="23"/>
          <w:lang w:val="en-IE"/>
        </w:rPr>
        <w:t>, appropriate personnel</w:t>
      </w:r>
      <w:r w:rsidRPr="00437E86">
        <w:rPr>
          <w:rFonts w:ascii="Calibri" w:eastAsia="Times New Roman" w:hAnsi="Calibri" w:cs="Calibri"/>
          <w:bCs/>
          <w:sz w:val="23"/>
          <w:szCs w:val="23"/>
          <w:lang w:val="en-IE"/>
        </w:rPr>
        <w:t xml:space="preserve"> and another suitable external person</w:t>
      </w:r>
      <w:r w:rsidRPr="00437E86">
        <w:rPr>
          <w:rFonts w:ascii="Calibri" w:eastAsia="Times New Roman" w:hAnsi="Calibri" w:cs="Calibri"/>
          <w:b/>
          <w:sz w:val="23"/>
          <w:szCs w:val="23"/>
          <w:lang w:val="en-IE"/>
        </w:rPr>
        <w:t xml:space="preserve">. </w:t>
      </w:r>
    </w:p>
    <w:p w14:paraId="7851104F" w14:textId="77777777" w:rsidR="00363DB3"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recruitment panel will carry out short listing of candidates, based on the competencies set out in the job description.  The names of the applicants will be blanked out for this process in order to ensure the greatest possible objectivity.  A pack containing the following documents will be distributed to all the recruitment panel members in advance of the selection meeting:</w:t>
      </w:r>
    </w:p>
    <w:p w14:paraId="58EB8C27" w14:textId="77777777" w:rsidR="008C39BE" w:rsidRPr="00437E86" w:rsidRDefault="005A6C07" w:rsidP="005A2C01">
      <w:pPr>
        <w:keepNext/>
        <w:numPr>
          <w:ilvl w:val="0"/>
          <w:numId w:val="59"/>
        </w:numPr>
        <w:overflowPunct w:val="0"/>
        <w:autoSpaceDE w:val="0"/>
        <w:autoSpaceDN w:val="0"/>
        <w:adjustRightInd w:val="0"/>
        <w:outlineLvl w:val="3"/>
        <w:rPr>
          <w:rFonts w:ascii="Calibri" w:hAnsi="Calibri" w:cs="Calibri"/>
          <w:bCs/>
          <w:iCs/>
          <w:sz w:val="23"/>
          <w:szCs w:val="23"/>
          <w:lang w:val="en-IE"/>
        </w:rPr>
      </w:pPr>
      <w:bookmarkStart w:id="255" w:name="_Toc149316510"/>
      <w:r w:rsidRPr="00437E86">
        <w:rPr>
          <w:rFonts w:ascii="Calibri" w:hAnsi="Calibri" w:cs="Calibri"/>
          <w:bCs/>
          <w:iCs/>
          <w:sz w:val="23"/>
          <w:szCs w:val="23"/>
          <w:lang w:val="en-IE"/>
        </w:rPr>
        <w:t>Candidates’ application f</w:t>
      </w:r>
      <w:r w:rsidR="008C39BE" w:rsidRPr="00437E86">
        <w:rPr>
          <w:rFonts w:ascii="Calibri" w:hAnsi="Calibri" w:cs="Calibri"/>
          <w:bCs/>
          <w:iCs/>
          <w:sz w:val="23"/>
          <w:szCs w:val="23"/>
          <w:lang w:val="en-IE"/>
        </w:rPr>
        <w:t>orms with names blanked out</w:t>
      </w:r>
    </w:p>
    <w:p w14:paraId="5F6C8BE8" w14:textId="77777777" w:rsidR="008C39BE" w:rsidRPr="00437E86" w:rsidRDefault="008C39BE" w:rsidP="005A2C01">
      <w:pPr>
        <w:keepNext/>
        <w:numPr>
          <w:ilvl w:val="0"/>
          <w:numId w:val="59"/>
        </w:numPr>
        <w:overflowPunct w:val="0"/>
        <w:autoSpaceDE w:val="0"/>
        <w:autoSpaceDN w:val="0"/>
        <w:adjustRightInd w:val="0"/>
        <w:outlineLvl w:val="3"/>
        <w:rPr>
          <w:rFonts w:ascii="Calibri" w:hAnsi="Calibri" w:cs="Calibri"/>
          <w:bCs/>
          <w:iCs/>
          <w:sz w:val="23"/>
          <w:szCs w:val="23"/>
          <w:lang w:val="en-IE"/>
        </w:rPr>
      </w:pPr>
      <w:r w:rsidRPr="00437E86">
        <w:rPr>
          <w:rFonts w:ascii="Calibri" w:hAnsi="Calibri" w:cs="Calibri"/>
          <w:bCs/>
          <w:iCs/>
          <w:sz w:val="23"/>
          <w:szCs w:val="23"/>
          <w:lang w:val="en-IE"/>
        </w:rPr>
        <w:t>Job description and person specification</w:t>
      </w:r>
    </w:p>
    <w:p w14:paraId="62403805" w14:textId="77777777" w:rsidR="005A6C07" w:rsidRPr="00437E86" w:rsidRDefault="008C39BE" w:rsidP="005A2C01">
      <w:pPr>
        <w:keepNext/>
        <w:numPr>
          <w:ilvl w:val="0"/>
          <w:numId w:val="59"/>
        </w:numPr>
        <w:overflowPunct w:val="0"/>
        <w:autoSpaceDE w:val="0"/>
        <w:autoSpaceDN w:val="0"/>
        <w:adjustRightInd w:val="0"/>
        <w:outlineLvl w:val="3"/>
        <w:rPr>
          <w:rFonts w:ascii="Calibri" w:hAnsi="Calibri" w:cs="Calibri"/>
          <w:bCs/>
          <w:iCs/>
          <w:sz w:val="23"/>
          <w:szCs w:val="23"/>
          <w:lang w:val="en-IE"/>
        </w:rPr>
      </w:pPr>
      <w:r w:rsidRPr="00437E86">
        <w:rPr>
          <w:rFonts w:ascii="Calibri" w:hAnsi="Calibri" w:cs="Calibri"/>
          <w:bCs/>
          <w:iCs/>
          <w:sz w:val="23"/>
          <w:szCs w:val="23"/>
          <w:lang w:val="en-IE"/>
        </w:rPr>
        <w:t xml:space="preserve">Selection criteria assessment sheets (one for each application)  </w:t>
      </w:r>
      <w:bookmarkEnd w:id="255"/>
    </w:p>
    <w:p w14:paraId="54B1F181"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If there are no suitable applicants for the post, i.e. if no/insufficient candidates meet all the essential competencies, then the recruitment panel will make the decision to re-advertise.</w:t>
      </w:r>
    </w:p>
    <w:p w14:paraId="498ACBF6"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recruitment panel after the </w:t>
      </w:r>
      <w:r w:rsidR="006D791F" w:rsidRPr="00437E86">
        <w:rPr>
          <w:rFonts w:ascii="Calibri" w:eastAsia="Times New Roman" w:hAnsi="Calibri" w:cs="Calibri"/>
          <w:sz w:val="23"/>
          <w:szCs w:val="23"/>
          <w:lang w:val="en-IE"/>
        </w:rPr>
        <w:t>short-listing</w:t>
      </w:r>
      <w:r w:rsidRPr="00437E86">
        <w:rPr>
          <w:rFonts w:ascii="Calibri" w:eastAsia="Times New Roman" w:hAnsi="Calibri" w:cs="Calibri"/>
          <w:sz w:val="23"/>
          <w:szCs w:val="23"/>
          <w:lang w:val="en-IE"/>
        </w:rPr>
        <w:t xml:space="preserve"> meeting will draw up the interview questions, assigning them to the individual panel members, and design a presentation topic, if appropriate. </w:t>
      </w:r>
    </w:p>
    <w:p w14:paraId="6CBF7DFF"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lastRenderedPageBreak/>
        <w:t>All candidates will be given reasonable notice to prepare for interviews and informed of the location, duration of the interview and the composition of the interview panel</w:t>
      </w:r>
      <w:r w:rsidR="004C28C3" w:rsidRPr="00437E86">
        <w:rPr>
          <w:rFonts w:ascii="Calibri" w:eastAsia="Times New Roman" w:hAnsi="Calibri" w:cs="Calibri"/>
          <w:sz w:val="23"/>
          <w:szCs w:val="23"/>
          <w:lang w:val="en-IE"/>
        </w:rPr>
        <w:t>.</w:t>
      </w:r>
    </w:p>
    <w:p w14:paraId="0951937B"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All interviewers will work to a structure of questions based on the role and person specification.  All candidates will be asked the same core questions all of which will be related to the requirements of the job.  Each interviewer will identify the questions they will ask candidates beforehand. </w:t>
      </w:r>
    </w:p>
    <w:p w14:paraId="19938245"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The questions will be designed in order to test the competencies outlined in the job description.  The Manager will type the interview questions and distribute them on the day of the interview.  Interview assessment sheets, using numerical marking system, will be used to assess candidate’s interview performance</w:t>
      </w:r>
      <w:r w:rsidR="004C28C3" w:rsidRPr="00437E86">
        <w:rPr>
          <w:rFonts w:ascii="Calibri" w:eastAsia="Times New Roman" w:hAnsi="Calibri" w:cs="Calibri"/>
          <w:sz w:val="23"/>
          <w:szCs w:val="23"/>
          <w:lang w:val="en-IE"/>
        </w:rPr>
        <w:t>.</w:t>
      </w:r>
    </w:p>
    <w:p w14:paraId="4AF94777"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recruitment panel will decide the weighting to be assigned to each competency, and this will be reflected in the total marks available for each competency. </w:t>
      </w:r>
    </w:p>
    <w:p w14:paraId="58377520"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Normally, interviews are held one week after selection takes place.  All interviews will take place on the same date unless there are exceptional reasons that this is not possible. </w:t>
      </w:r>
    </w:p>
    <w:p w14:paraId="62951EBF"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Interviews will be scheduled to allow sufficient time for panel members to mark their assessment sheets.  Discussion of individual candidates does not normally take place between interviews. </w:t>
      </w:r>
    </w:p>
    <w:p w14:paraId="0DC9623A"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Candidates will be given the opportunity to ask questions about the job they are applying for and the terms and conditions of service</w:t>
      </w:r>
      <w:r w:rsidRPr="00437E86">
        <w:rPr>
          <w:rFonts w:ascii="Calibri" w:eastAsia="Times New Roman" w:hAnsi="Calibri" w:cs="Calibri"/>
          <w:b/>
          <w:sz w:val="23"/>
          <w:szCs w:val="23"/>
          <w:lang w:val="en-IE"/>
        </w:rPr>
        <w:t xml:space="preserve">. </w:t>
      </w:r>
    </w:p>
    <w:p w14:paraId="01CA0093"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At the conclusion of all the interviews the panel will review the assessment sheets of each individual candidate, add up the scores, and compare results.</w:t>
      </w:r>
    </w:p>
    <w:p w14:paraId="3D84AF0A"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candidate with the highest score will be selected for the post, if all panel members agree.  Where agreement is not reached immediately, further discussion will take place to try to reach a consensus.  If the panel decides that no candidate is suitable for the position, then the panel may decide not to appoint, and to re-advertise the position. </w:t>
      </w:r>
    </w:p>
    <w:p w14:paraId="263BEFD9"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All documentation (including the written interview assessments and any separate notes) relating to each candidate will be kept for at least twelve months after the date of interview. </w:t>
      </w:r>
    </w:p>
    <w:p w14:paraId="646D20CF"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The successful candidate will be notified as soon as possible after the interview date, which will be followed up by an offer letter, subject to satisfactory references. </w:t>
      </w:r>
    </w:p>
    <w:p w14:paraId="4990A241"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Once the satisfactory references are received then a formal offer letter will be sent out. </w:t>
      </w:r>
    </w:p>
    <w:p w14:paraId="4CAD7785"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Unsuccessful candidates will be notified in writing as soon as the decision is reached.  Internal and external candidates will be provided with feedback should they so wish.  The panel will select a panel member who will be responsible for providing feedback. </w:t>
      </w:r>
    </w:p>
    <w:p w14:paraId="35CF1657" w14:textId="77777777" w:rsidR="005A6C07" w:rsidRPr="00437E86" w:rsidRDefault="005A6C07" w:rsidP="00CC1AE5">
      <w:pPr>
        <w:numPr>
          <w:ilvl w:val="0"/>
          <w:numId w:val="18"/>
        </w:num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Canvassing will disqualify an application to Rape Crisis North East</w:t>
      </w:r>
      <w:r w:rsidR="004C28C3" w:rsidRPr="00437E86">
        <w:rPr>
          <w:rFonts w:ascii="Calibri" w:eastAsia="Times New Roman" w:hAnsi="Calibri" w:cs="Calibri"/>
          <w:b/>
          <w:sz w:val="23"/>
          <w:szCs w:val="23"/>
          <w:lang w:val="en-IE"/>
        </w:rPr>
        <w:t>.</w:t>
      </w:r>
    </w:p>
    <w:p w14:paraId="6498C618" w14:textId="77777777" w:rsidR="005A6C07" w:rsidRPr="00437E86" w:rsidRDefault="005A6C07" w:rsidP="005A6C07">
      <w:pPr>
        <w:overflowPunct w:val="0"/>
        <w:autoSpaceDE w:val="0"/>
        <w:autoSpaceDN w:val="0"/>
        <w:adjustRightInd w:val="0"/>
        <w:ind w:left="284" w:hanging="284"/>
        <w:jc w:val="both"/>
        <w:rPr>
          <w:rFonts w:ascii="Calibri" w:eastAsia="Times New Roman" w:hAnsi="Calibri" w:cs="Calibri"/>
          <w:sz w:val="23"/>
          <w:szCs w:val="23"/>
          <w:lang w:val="en-IE"/>
        </w:rPr>
      </w:pPr>
    </w:p>
    <w:p w14:paraId="53F4734A" w14:textId="77777777" w:rsidR="005A6C07" w:rsidRPr="00437E86" w:rsidRDefault="005A6C07" w:rsidP="005D53F0">
      <w:pPr>
        <w:overflowPunct w:val="0"/>
        <w:autoSpaceDE w:val="0"/>
        <w:autoSpaceDN w:val="0"/>
        <w:adjustRightInd w:val="0"/>
        <w:jc w:val="both"/>
        <w:rPr>
          <w:rFonts w:ascii="Calibri" w:hAnsi="Calibri" w:cs="Calibri"/>
          <w:b/>
          <w:szCs w:val="23"/>
          <w:lang w:val="en-IE"/>
        </w:rPr>
      </w:pPr>
      <w:r w:rsidRPr="00437E86">
        <w:rPr>
          <w:rFonts w:ascii="Calibri" w:eastAsia="Times New Roman" w:hAnsi="Calibri" w:cs="Calibri"/>
          <w:b/>
          <w:sz w:val="23"/>
          <w:szCs w:val="23"/>
          <w:lang w:val="en-IE" w:eastAsia="en-US"/>
        </w:rPr>
        <w:br w:type="page"/>
      </w:r>
      <w:bookmarkStart w:id="256" w:name="_Toc149318427"/>
      <w:bookmarkStart w:id="257" w:name="_Toc149316511"/>
      <w:bookmarkStart w:id="258" w:name="_Toc125368142"/>
      <w:r w:rsidRPr="00437E86">
        <w:rPr>
          <w:rFonts w:ascii="Calibri" w:hAnsi="Calibri" w:cs="Calibri"/>
          <w:b/>
          <w:szCs w:val="23"/>
          <w:lang w:val="en-IE"/>
        </w:rPr>
        <w:lastRenderedPageBreak/>
        <w:t>Appendix 2</w:t>
      </w:r>
      <w:bookmarkStart w:id="259" w:name="_Toc149318428"/>
      <w:bookmarkStart w:id="260" w:name="_Toc149316512"/>
      <w:bookmarkEnd w:id="256"/>
      <w:bookmarkEnd w:id="257"/>
      <w:bookmarkEnd w:id="258"/>
      <w:r w:rsidR="005D53F0" w:rsidRPr="00437E86">
        <w:rPr>
          <w:rFonts w:ascii="Calibri" w:hAnsi="Calibri" w:cs="Calibri"/>
          <w:b/>
          <w:szCs w:val="23"/>
          <w:lang w:val="en-IE"/>
        </w:rPr>
        <w:t xml:space="preserve">  -  </w:t>
      </w:r>
      <w:r w:rsidRPr="00437E86">
        <w:rPr>
          <w:rFonts w:ascii="Calibri" w:hAnsi="Calibri" w:cs="Calibri"/>
          <w:b/>
          <w:caps/>
          <w:szCs w:val="23"/>
          <w:lang w:val="en-IE"/>
        </w:rPr>
        <w:t>Flexible working arrangements</w:t>
      </w:r>
      <w:bookmarkEnd w:id="259"/>
      <w:bookmarkEnd w:id="260"/>
    </w:p>
    <w:p w14:paraId="63F7BF4A" w14:textId="77777777" w:rsidR="005A6C07" w:rsidRPr="00437E86" w:rsidRDefault="005A6C07" w:rsidP="005A6C07">
      <w:pPr>
        <w:overflowPunct w:val="0"/>
        <w:autoSpaceDE w:val="0"/>
        <w:autoSpaceDN w:val="0"/>
        <w:adjustRightInd w:val="0"/>
        <w:jc w:val="both"/>
        <w:rPr>
          <w:rFonts w:ascii="Calibri" w:eastAsia="Times New Roman" w:hAnsi="Calibri" w:cs="Calibri"/>
          <w:b/>
          <w:sz w:val="23"/>
          <w:szCs w:val="23"/>
          <w:lang w:val="en-IE"/>
        </w:rPr>
      </w:pPr>
    </w:p>
    <w:p w14:paraId="327258D1" w14:textId="77777777" w:rsidR="005A6C07" w:rsidRPr="00437E86" w:rsidRDefault="005A6C07" w:rsidP="00CC1AE5">
      <w:pPr>
        <w:numPr>
          <w:ilvl w:val="0"/>
          <w:numId w:val="21"/>
        </w:numPr>
        <w:tabs>
          <w:tab w:val="left" w:pos="567"/>
        </w:tabs>
        <w:overflowPunct w:val="0"/>
        <w:autoSpaceDE w:val="0"/>
        <w:autoSpaceDN w:val="0"/>
        <w:adjustRightInd w:val="0"/>
        <w:ind w:left="57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Compressed </w:t>
      </w:r>
      <w:r w:rsidR="006D791F" w:rsidRPr="00437E86">
        <w:rPr>
          <w:rFonts w:ascii="Calibri" w:eastAsia="Times New Roman" w:hAnsi="Calibri" w:cs="Calibri"/>
          <w:b/>
          <w:sz w:val="23"/>
          <w:szCs w:val="23"/>
          <w:lang w:val="en-IE"/>
        </w:rPr>
        <w:t>W</w:t>
      </w:r>
      <w:r w:rsidRPr="00437E86">
        <w:rPr>
          <w:rFonts w:ascii="Calibri" w:eastAsia="Times New Roman" w:hAnsi="Calibri" w:cs="Calibri"/>
          <w:b/>
          <w:sz w:val="23"/>
          <w:szCs w:val="23"/>
          <w:lang w:val="en-IE"/>
        </w:rPr>
        <w:t xml:space="preserve">orking </w:t>
      </w:r>
      <w:r w:rsidR="006D791F" w:rsidRPr="00437E86">
        <w:rPr>
          <w:rFonts w:ascii="Calibri" w:eastAsia="Times New Roman" w:hAnsi="Calibri" w:cs="Calibri"/>
          <w:b/>
          <w:sz w:val="23"/>
          <w:szCs w:val="23"/>
          <w:lang w:val="en-IE"/>
        </w:rPr>
        <w:t>W</w:t>
      </w:r>
      <w:r w:rsidRPr="00437E86">
        <w:rPr>
          <w:rFonts w:ascii="Calibri" w:eastAsia="Times New Roman" w:hAnsi="Calibri" w:cs="Calibri"/>
          <w:b/>
          <w:sz w:val="23"/>
          <w:szCs w:val="23"/>
          <w:lang w:val="en-IE"/>
        </w:rPr>
        <w:t>eek</w:t>
      </w:r>
    </w:p>
    <w:p w14:paraId="67C62915" w14:textId="77777777" w:rsidR="005A6C07" w:rsidRPr="00437E86" w:rsidRDefault="005A6C07" w:rsidP="008C39BE">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Under this arrangement full time employees may work for longer days for part of the week or for a number of weeks, in exchange for a day off each week, or a day off a fortnight.  </w:t>
      </w:r>
      <w:r w:rsidR="006D791F" w:rsidRPr="00437E86">
        <w:rPr>
          <w:rFonts w:ascii="Calibri" w:eastAsia="Times New Roman" w:hAnsi="Calibri" w:cs="Calibri"/>
          <w:sz w:val="23"/>
          <w:szCs w:val="23"/>
          <w:lang w:val="en-IE"/>
        </w:rPr>
        <w:t>However,</w:t>
      </w:r>
      <w:r w:rsidRPr="00437E86">
        <w:rPr>
          <w:rFonts w:ascii="Calibri" w:eastAsia="Times New Roman" w:hAnsi="Calibri" w:cs="Calibri"/>
          <w:sz w:val="23"/>
          <w:szCs w:val="23"/>
          <w:lang w:val="en-IE"/>
        </w:rPr>
        <w:t xml:space="preserve"> it is important to note that the arrangement must abide by the Organisation of Working Time Act 1997.  Under this Act, a typical employee must not work more than 48 hours per week.</w:t>
      </w:r>
    </w:p>
    <w:p w14:paraId="3822FEB2" w14:textId="77777777" w:rsidR="005A6C07" w:rsidRPr="00437E86" w:rsidRDefault="005A6C07" w:rsidP="008C39BE">
      <w:pPr>
        <w:overflowPunct w:val="0"/>
        <w:autoSpaceDE w:val="0"/>
        <w:autoSpaceDN w:val="0"/>
        <w:adjustRightInd w:val="0"/>
        <w:ind w:left="207"/>
        <w:jc w:val="both"/>
        <w:rPr>
          <w:rFonts w:ascii="Calibri" w:eastAsia="Times New Roman" w:hAnsi="Calibri" w:cs="Calibri"/>
          <w:i/>
          <w:sz w:val="23"/>
          <w:szCs w:val="23"/>
          <w:lang w:val="en-IE"/>
        </w:rPr>
      </w:pPr>
    </w:p>
    <w:p w14:paraId="3191B401" w14:textId="77777777" w:rsidR="005A6C07" w:rsidRPr="00437E86" w:rsidRDefault="005A6C07" w:rsidP="00CC1AE5">
      <w:pPr>
        <w:numPr>
          <w:ilvl w:val="0"/>
          <w:numId w:val="21"/>
        </w:numPr>
        <w:tabs>
          <w:tab w:val="left" w:pos="567"/>
        </w:tabs>
        <w:overflowPunct w:val="0"/>
        <w:autoSpaceDE w:val="0"/>
        <w:autoSpaceDN w:val="0"/>
        <w:adjustRightInd w:val="0"/>
        <w:ind w:left="57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Annualised </w:t>
      </w:r>
      <w:r w:rsidR="006D791F" w:rsidRPr="00437E86">
        <w:rPr>
          <w:rFonts w:ascii="Calibri" w:eastAsia="Times New Roman" w:hAnsi="Calibri" w:cs="Calibri"/>
          <w:b/>
          <w:sz w:val="23"/>
          <w:szCs w:val="23"/>
          <w:lang w:val="en-IE"/>
        </w:rPr>
        <w:t>H</w:t>
      </w:r>
      <w:r w:rsidRPr="00437E86">
        <w:rPr>
          <w:rFonts w:ascii="Calibri" w:eastAsia="Times New Roman" w:hAnsi="Calibri" w:cs="Calibri"/>
          <w:b/>
          <w:sz w:val="23"/>
          <w:szCs w:val="23"/>
          <w:lang w:val="en-IE"/>
        </w:rPr>
        <w:t>ours</w:t>
      </w:r>
    </w:p>
    <w:p w14:paraId="3DB34CD3" w14:textId="77777777" w:rsidR="005A6C07" w:rsidRPr="00437E86" w:rsidRDefault="005A6C07" w:rsidP="008C39BE">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Full time employees may also avail of an annualised hours system, whereby working time is organised on an annual rather than a weekly basis.  The annual hours contract will specify the number of hours to be worked in a year rather than a week.  The hours will be rostered in accordance with the needs of the organisation, taking into account busy and down time periods.</w:t>
      </w:r>
    </w:p>
    <w:p w14:paraId="229718EA" w14:textId="77777777" w:rsidR="005A6C07" w:rsidRPr="00437E86" w:rsidRDefault="005A6C07" w:rsidP="008C39BE">
      <w:pPr>
        <w:overflowPunct w:val="0"/>
        <w:autoSpaceDE w:val="0"/>
        <w:autoSpaceDN w:val="0"/>
        <w:adjustRightInd w:val="0"/>
        <w:jc w:val="both"/>
        <w:rPr>
          <w:rFonts w:ascii="Calibri" w:eastAsia="Times New Roman" w:hAnsi="Calibri" w:cs="Calibri"/>
          <w:sz w:val="23"/>
          <w:szCs w:val="23"/>
          <w:lang w:val="en-IE"/>
        </w:rPr>
      </w:pPr>
    </w:p>
    <w:p w14:paraId="19A38FD1" w14:textId="77777777" w:rsidR="005A6C07" w:rsidRPr="00437E86" w:rsidRDefault="005A6C07" w:rsidP="00CC1AE5">
      <w:pPr>
        <w:numPr>
          <w:ilvl w:val="0"/>
          <w:numId w:val="21"/>
        </w:numPr>
        <w:tabs>
          <w:tab w:val="left" w:pos="567"/>
        </w:tabs>
        <w:overflowPunct w:val="0"/>
        <w:autoSpaceDE w:val="0"/>
        <w:autoSpaceDN w:val="0"/>
        <w:adjustRightInd w:val="0"/>
        <w:ind w:left="57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Time </w:t>
      </w:r>
      <w:r w:rsidR="006D791F" w:rsidRPr="00437E86">
        <w:rPr>
          <w:rFonts w:ascii="Calibri" w:eastAsia="Times New Roman" w:hAnsi="Calibri" w:cs="Calibri"/>
          <w:b/>
          <w:sz w:val="23"/>
          <w:szCs w:val="23"/>
          <w:lang w:val="en-IE"/>
        </w:rPr>
        <w:t>B</w:t>
      </w:r>
      <w:r w:rsidRPr="00437E86">
        <w:rPr>
          <w:rFonts w:ascii="Calibri" w:eastAsia="Times New Roman" w:hAnsi="Calibri" w:cs="Calibri"/>
          <w:b/>
          <w:sz w:val="23"/>
          <w:szCs w:val="23"/>
          <w:lang w:val="en-IE"/>
        </w:rPr>
        <w:t>anking</w:t>
      </w:r>
    </w:p>
    <w:p w14:paraId="32D1115B" w14:textId="77777777" w:rsidR="005A6C07" w:rsidRPr="00437E86" w:rsidRDefault="005A6C07" w:rsidP="008C39BE">
      <w:pPr>
        <w:overflowPunct w:val="0"/>
        <w:autoSpaceDE w:val="0"/>
        <w:autoSpaceDN w:val="0"/>
        <w:adjustRightInd w:val="0"/>
        <w:jc w:val="both"/>
        <w:rPr>
          <w:rFonts w:ascii="Calibri" w:eastAsia="Times New Roman" w:hAnsi="Calibri" w:cs="Calibri"/>
          <w:i/>
          <w:sz w:val="23"/>
          <w:szCs w:val="23"/>
          <w:lang w:val="en-IE"/>
        </w:rPr>
      </w:pPr>
      <w:r w:rsidRPr="00437E86">
        <w:rPr>
          <w:rFonts w:ascii="Calibri" w:eastAsia="Times New Roman" w:hAnsi="Calibri" w:cs="Calibri"/>
          <w:sz w:val="23"/>
          <w:szCs w:val="23"/>
          <w:lang w:val="en-IE"/>
        </w:rPr>
        <w:t xml:space="preserve">The concept of time banking or working time accounts involves keeping track of hours worked in "accounts" for individual workers.  Like flexitime programmes, time banking permits workers to build up "credits" or accumulate "deficits" in hours worked, up to a maximum; however, the periods over which the "credits" and "deficits" are calculated are much longer, </w:t>
      </w:r>
      <w:r w:rsidR="005D53F0" w:rsidRPr="00437E86">
        <w:rPr>
          <w:rFonts w:ascii="Calibri" w:eastAsia="Times New Roman" w:hAnsi="Calibri" w:cs="Calibri"/>
          <w:sz w:val="23"/>
          <w:szCs w:val="23"/>
          <w:lang w:val="en-IE"/>
        </w:rPr>
        <w:t>sometimes up</w:t>
      </w:r>
      <w:r w:rsidRPr="00437E86">
        <w:rPr>
          <w:rFonts w:ascii="Calibri" w:eastAsia="Times New Roman" w:hAnsi="Calibri" w:cs="Calibri"/>
          <w:sz w:val="23"/>
          <w:szCs w:val="23"/>
          <w:lang w:val="en-IE"/>
        </w:rPr>
        <w:t xml:space="preserve"> to a year.</w:t>
      </w:r>
    </w:p>
    <w:p w14:paraId="19938E07" w14:textId="77777777" w:rsidR="005A6C07" w:rsidRPr="00437E86" w:rsidRDefault="005A6C07" w:rsidP="008C39BE">
      <w:pPr>
        <w:overflowPunct w:val="0"/>
        <w:autoSpaceDE w:val="0"/>
        <w:autoSpaceDN w:val="0"/>
        <w:adjustRightInd w:val="0"/>
        <w:jc w:val="both"/>
        <w:rPr>
          <w:rFonts w:ascii="Calibri" w:eastAsia="Times New Roman" w:hAnsi="Calibri" w:cs="Calibri"/>
          <w:i/>
          <w:sz w:val="23"/>
          <w:szCs w:val="23"/>
          <w:lang w:val="en-IE"/>
        </w:rPr>
      </w:pPr>
    </w:p>
    <w:p w14:paraId="4CBC5E56" w14:textId="77777777" w:rsidR="00DA4EE5" w:rsidRPr="00437E86" w:rsidRDefault="005A6C07" w:rsidP="00CC1AE5">
      <w:pPr>
        <w:numPr>
          <w:ilvl w:val="0"/>
          <w:numId w:val="21"/>
        </w:numPr>
        <w:tabs>
          <w:tab w:val="left" w:pos="567"/>
        </w:tabs>
        <w:overflowPunct w:val="0"/>
        <w:autoSpaceDE w:val="0"/>
        <w:autoSpaceDN w:val="0"/>
        <w:adjustRightInd w:val="0"/>
        <w:ind w:left="57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Work-</w:t>
      </w:r>
      <w:r w:rsidR="006D791F" w:rsidRPr="00437E86">
        <w:rPr>
          <w:rFonts w:ascii="Calibri" w:eastAsia="Times New Roman" w:hAnsi="Calibri" w:cs="Calibri"/>
          <w:b/>
          <w:sz w:val="23"/>
          <w:szCs w:val="23"/>
          <w:lang w:val="en-IE"/>
        </w:rPr>
        <w:t>L</w:t>
      </w:r>
      <w:r w:rsidRPr="00437E86">
        <w:rPr>
          <w:rFonts w:ascii="Calibri" w:eastAsia="Times New Roman" w:hAnsi="Calibri" w:cs="Calibri"/>
          <w:b/>
          <w:sz w:val="23"/>
          <w:szCs w:val="23"/>
          <w:lang w:val="en-IE"/>
        </w:rPr>
        <w:t xml:space="preserve">ife </w:t>
      </w:r>
      <w:r w:rsidR="006D791F" w:rsidRPr="00437E86">
        <w:rPr>
          <w:rFonts w:ascii="Calibri" w:eastAsia="Times New Roman" w:hAnsi="Calibri" w:cs="Calibri"/>
          <w:b/>
          <w:sz w:val="23"/>
          <w:szCs w:val="23"/>
          <w:lang w:val="en-IE"/>
        </w:rPr>
        <w:t>B</w:t>
      </w:r>
      <w:r w:rsidRPr="00437E86">
        <w:rPr>
          <w:rFonts w:ascii="Calibri" w:eastAsia="Times New Roman" w:hAnsi="Calibri" w:cs="Calibri"/>
          <w:b/>
          <w:sz w:val="23"/>
          <w:szCs w:val="23"/>
          <w:lang w:val="en-IE"/>
        </w:rPr>
        <w:t xml:space="preserve">alance </w:t>
      </w:r>
      <w:r w:rsidR="006D791F" w:rsidRPr="00437E86">
        <w:rPr>
          <w:rFonts w:ascii="Calibri" w:eastAsia="Times New Roman" w:hAnsi="Calibri" w:cs="Calibri"/>
          <w:b/>
          <w:sz w:val="23"/>
          <w:szCs w:val="23"/>
          <w:lang w:val="en-IE"/>
        </w:rPr>
        <w:t>L</w:t>
      </w:r>
      <w:r w:rsidRPr="00437E86">
        <w:rPr>
          <w:rFonts w:ascii="Calibri" w:eastAsia="Times New Roman" w:hAnsi="Calibri" w:cs="Calibri"/>
          <w:b/>
          <w:sz w:val="23"/>
          <w:szCs w:val="23"/>
          <w:lang w:val="en-IE"/>
        </w:rPr>
        <w:t>eave</w:t>
      </w:r>
    </w:p>
    <w:p w14:paraId="717BE121" w14:textId="77777777" w:rsidR="005A6C07" w:rsidRPr="00437E86" w:rsidRDefault="005A6C07" w:rsidP="008C39BE">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Work-life balance leave is unpaid leave which allows an employee to take a period of unpaid leave during the year to facilitate the balance of their work-life commitments.  A period of 4 to 13 weeks is </w:t>
      </w:r>
      <w:proofErr w:type="gramStart"/>
      <w:r w:rsidRPr="00437E86">
        <w:rPr>
          <w:rFonts w:ascii="Calibri" w:eastAsia="Times New Roman" w:hAnsi="Calibri" w:cs="Calibri"/>
          <w:sz w:val="23"/>
          <w:szCs w:val="23"/>
          <w:lang w:val="en-IE"/>
        </w:rPr>
        <w:t>allowable</w:t>
      </w:r>
      <w:proofErr w:type="gramEnd"/>
      <w:r w:rsidRPr="00437E86">
        <w:rPr>
          <w:rFonts w:ascii="Calibri" w:eastAsia="Times New Roman" w:hAnsi="Calibri" w:cs="Calibri"/>
          <w:sz w:val="23"/>
          <w:szCs w:val="23"/>
          <w:lang w:val="en-IE"/>
        </w:rPr>
        <w:t xml:space="preserve"> and the employee can opt to have their salary spread out equally over the year. </w:t>
      </w:r>
    </w:p>
    <w:p w14:paraId="3878B1AA" w14:textId="77777777" w:rsidR="00DA4EE5" w:rsidRPr="00437E86" w:rsidRDefault="00DA4EE5" w:rsidP="008C39BE">
      <w:pPr>
        <w:overflowPunct w:val="0"/>
        <w:autoSpaceDE w:val="0"/>
        <w:autoSpaceDN w:val="0"/>
        <w:adjustRightInd w:val="0"/>
        <w:ind w:left="202"/>
        <w:jc w:val="both"/>
        <w:rPr>
          <w:rFonts w:ascii="Calibri" w:eastAsia="Times New Roman" w:hAnsi="Calibri" w:cs="Calibri"/>
          <w:sz w:val="23"/>
          <w:szCs w:val="23"/>
          <w:lang w:val="en-IE"/>
        </w:rPr>
      </w:pPr>
    </w:p>
    <w:p w14:paraId="09449835" w14:textId="77777777" w:rsidR="00DA4EE5" w:rsidRPr="00437E86" w:rsidRDefault="005A6C07" w:rsidP="00CC1AE5">
      <w:pPr>
        <w:numPr>
          <w:ilvl w:val="0"/>
          <w:numId w:val="21"/>
        </w:numPr>
        <w:tabs>
          <w:tab w:val="left" w:pos="567"/>
        </w:tabs>
        <w:overflowPunct w:val="0"/>
        <w:autoSpaceDE w:val="0"/>
        <w:autoSpaceDN w:val="0"/>
        <w:adjustRightInd w:val="0"/>
        <w:ind w:left="57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Teleworking</w:t>
      </w:r>
    </w:p>
    <w:p w14:paraId="278FEDBD" w14:textId="77777777" w:rsidR="005A6C07" w:rsidRPr="00437E86" w:rsidRDefault="005A6C07" w:rsidP="008C39BE">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This arrangement allows employees to carry out their work in a location independent of Rape Crisis North East premises, using information and communication technology to link with their base.  Teleworking allows an employee to work a portion of contracted hours in the office and a portion off site.  This type of working is obviously not suitable for a staff member providing direct face-to-face services.  </w:t>
      </w:r>
    </w:p>
    <w:p w14:paraId="57A0463F" w14:textId="77777777" w:rsidR="005A6C07" w:rsidRPr="00437E86" w:rsidRDefault="005A6C07" w:rsidP="008C39BE">
      <w:pPr>
        <w:overflowPunct w:val="0"/>
        <w:autoSpaceDE w:val="0"/>
        <w:autoSpaceDN w:val="0"/>
        <w:adjustRightInd w:val="0"/>
        <w:ind w:left="207"/>
        <w:jc w:val="both"/>
        <w:rPr>
          <w:rFonts w:ascii="Calibri" w:eastAsia="Times New Roman" w:hAnsi="Calibri" w:cs="Calibri"/>
          <w:sz w:val="23"/>
          <w:szCs w:val="23"/>
          <w:lang w:val="en-IE"/>
        </w:rPr>
      </w:pPr>
    </w:p>
    <w:p w14:paraId="3AB3CFE1" w14:textId="77777777" w:rsidR="005A6C07" w:rsidRPr="00437E86" w:rsidRDefault="005A6C07" w:rsidP="008C39BE">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any Teleworking arrangement, it is required that th</w:t>
      </w:r>
      <w:r w:rsidR="001B53B1" w:rsidRPr="00437E86">
        <w:rPr>
          <w:rFonts w:ascii="Calibri" w:eastAsia="Times New Roman" w:hAnsi="Calibri" w:cs="Calibri"/>
          <w:sz w:val="23"/>
          <w:szCs w:val="23"/>
          <w:lang w:val="en-IE"/>
        </w:rPr>
        <w:t>e employee have a minimum of three</w:t>
      </w:r>
      <w:r w:rsidRPr="00437E86">
        <w:rPr>
          <w:rFonts w:ascii="Calibri" w:eastAsia="Times New Roman" w:hAnsi="Calibri" w:cs="Calibri"/>
          <w:sz w:val="23"/>
          <w:szCs w:val="23"/>
          <w:lang w:val="en-IE"/>
        </w:rPr>
        <w:t xml:space="preserve"> days full attendance in the base office per week.</w:t>
      </w:r>
      <w:r w:rsidR="005D53F0" w:rsidRPr="00437E86">
        <w:rPr>
          <w:rFonts w:ascii="Calibri" w:eastAsia="Times New Roman" w:hAnsi="Calibri" w:cs="Calibri"/>
          <w:sz w:val="23"/>
          <w:szCs w:val="23"/>
          <w:lang w:val="en-IE"/>
        </w:rPr>
        <w:t xml:space="preserve"> </w:t>
      </w:r>
      <w:r w:rsidRPr="00437E86">
        <w:rPr>
          <w:rFonts w:ascii="Calibri" w:eastAsia="Times New Roman" w:hAnsi="Calibri" w:cs="Calibri"/>
          <w:sz w:val="23"/>
          <w:szCs w:val="23"/>
          <w:lang w:val="en-IE"/>
        </w:rPr>
        <w:t xml:space="preserve"> The arrangement will be reviewed on a </w:t>
      </w:r>
      <w:r w:rsidR="006D791F" w:rsidRPr="00437E86">
        <w:rPr>
          <w:rFonts w:ascii="Calibri" w:eastAsia="Times New Roman" w:hAnsi="Calibri" w:cs="Calibri"/>
          <w:sz w:val="23"/>
          <w:szCs w:val="23"/>
          <w:lang w:val="en-IE"/>
        </w:rPr>
        <w:t>six-monthly</w:t>
      </w:r>
      <w:r w:rsidRPr="00437E86">
        <w:rPr>
          <w:rFonts w:ascii="Calibri" w:eastAsia="Times New Roman" w:hAnsi="Calibri" w:cs="Calibri"/>
          <w:sz w:val="23"/>
          <w:szCs w:val="23"/>
          <w:lang w:val="en-IE"/>
        </w:rPr>
        <w:t xml:space="preserve"> basis to ensure its operation is not impacting negatively on the needs of the organisation, its staff and the employee.</w:t>
      </w:r>
    </w:p>
    <w:p w14:paraId="1F3AC148" w14:textId="77777777" w:rsidR="005D53F0" w:rsidRPr="00437E86" w:rsidRDefault="005D53F0" w:rsidP="008C39BE">
      <w:pPr>
        <w:overflowPunct w:val="0"/>
        <w:autoSpaceDE w:val="0"/>
        <w:autoSpaceDN w:val="0"/>
        <w:adjustRightInd w:val="0"/>
        <w:jc w:val="both"/>
        <w:rPr>
          <w:rFonts w:ascii="Calibri" w:eastAsia="Times New Roman" w:hAnsi="Calibri" w:cs="Calibri"/>
          <w:b/>
          <w:i/>
          <w:sz w:val="23"/>
          <w:szCs w:val="23"/>
          <w:lang w:val="en-IE"/>
        </w:rPr>
      </w:pPr>
    </w:p>
    <w:p w14:paraId="2C15B921" w14:textId="77777777" w:rsidR="00DA4EE5" w:rsidRPr="00437E86" w:rsidRDefault="008C39BE" w:rsidP="008C39BE">
      <w:pPr>
        <w:tabs>
          <w:tab w:val="left" w:pos="567"/>
        </w:tabs>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6</w:t>
      </w:r>
      <w:r w:rsidRPr="00437E86">
        <w:rPr>
          <w:rFonts w:ascii="Calibri" w:eastAsia="Times New Roman" w:hAnsi="Calibri" w:cs="Calibri"/>
          <w:b/>
          <w:sz w:val="23"/>
          <w:szCs w:val="23"/>
          <w:lang w:val="en-IE"/>
        </w:rPr>
        <w:tab/>
      </w:r>
      <w:r w:rsidR="005A6C07" w:rsidRPr="00437E86">
        <w:rPr>
          <w:rFonts w:ascii="Calibri" w:eastAsia="Times New Roman" w:hAnsi="Calibri" w:cs="Calibri"/>
          <w:b/>
          <w:sz w:val="23"/>
          <w:szCs w:val="23"/>
          <w:lang w:val="en-IE"/>
        </w:rPr>
        <w:t xml:space="preserve">Work </w:t>
      </w:r>
      <w:r w:rsidR="006D791F" w:rsidRPr="00437E86">
        <w:rPr>
          <w:rFonts w:ascii="Calibri" w:eastAsia="Times New Roman" w:hAnsi="Calibri" w:cs="Calibri"/>
          <w:b/>
          <w:sz w:val="23"/>
          <w:szCs w:val="23"/>
          <w:lang w:val="en-IE"/>
        </w:rPr>
        <w:t>S</w:t>
      </w:r>
      <w:r w:rsidR="005A6C07" w:rsidRPr="00437E86">
        <w:rPr>
          <w:rFonts w:ascii="Calibri" w:eastAsia="Times New Roman" w:hAnsi="Calibri" w:cs="Calibri"/>
          <w:b/>
          <w:sz w:val="23"/>
          <w:szCs w:val="23"/>
          <w:lang w:val="en-IE"/>
        </w:rPr>
        <w:t>haring</w:t>
      </w:r>
    </w:p>
    <w:p w14:paraId="586BF5E3" w14:textId="77777777" w:rsidR="005A6C07" w:rsidRPr="00437E86" w:rsidRDefault="005A6C07" w:rsidP="008C39BE">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Work sharing is a development of the job sharing/job splitting concept which aims to achieve the work tasks of a particular role whilst allowing for a wider range of attendance patterns. </w:t>
      </w:r>
    </w:p>
    <w:p w14:paraId="40C4E992" w14:textId="77777777" w:rsidR="005D53F0" w:rsidRPr="00437E86" w:rsidRDefault="005D53F0" w:rsidP="008C39BE">
      <w:pPr>
        <w:overflowPunct w:val="0"/>
        <w:autoSpaceDE w:val="0"/>
        <w:autoSpaceDN w:val="0"/>
        <w:adjustRightInd w:val="0"/>
        <w:jc w:val="both"/>
        <w:rPr>
          <w:rFonts w:ascii="Calibri" w:eastAsia="Times New Roman" w:hAnsi="Calibri" w:cs="Calibri"/>
          <w:sz w:val="23"/>
          <w:szCs w:val="23"/>
          <w:lang w:val="en-IE"/>
        </w:rPr>
      </w:pPr>
    </w:p>
    <w:p w14:paraId="5D41534A" w14:textId="77777777" w:rsidR="00DA4EE5" w:rsidRPr="00437E86" w:rsidRDefault="005A6C07" w:rsidP="005A2C01">
      <w:pPr>
        <w:numPr>
          <w:ilvl w:val="0"/>
          <w:numId w:val="60"/>
        </w:numPr>
        <w:tabs>
          <w:tab w:val="left" w:pos="567"/>
        </w:tabs>
        <w:overflowPunct w:val="0"/>
        <w:autoSpaceDE w:val="0"/>
        <w:autoSpaceDN w:val="0"/>
        <w:adjustRightInd w:val="0"/>
        <w:jc w:val="both"/>
        <w:rPr>
          <w:rFonts w:ascii="Calibri" w:eastAsia="Times New Roman" w:hAnsi="Calibri" w:cs="Calibri"/>
          <w:b/>
          <w:sz w:val="23"/>
          <w:szCs w:val="23"/>
          <w:lang w:val="en-IE"/>
        </w:rPr>
      </w:pPr>
      <w:r w:rsidRPr="00437E86">
        <w:rPr>
          <w:rFonts w:ascii="Calibri" w:eastAsia="Times New Roman" w:hAnsi="Calibri" w:cs="Calibri"/>
          <w:b/>
          <w:sz w:val="23"/>
          <w:szCs w:val="23"/>
          <w:lang w:val="en-IE"/>
        </w:rPr>
        <w:t xml:space="preserve">Voluntary </w:t>
      </w:r>
      <w:r w:rsidR="006D791F" w:rsidRPr="00437E86">
        <w:rPr>
          <w:rFonts w:ascii="Calibri" w:eastAsia="Times New Roman" w:hAnsi="Calibri" w:cs="Calibri"/>
          <w:b/>
          <w:sz w:val="23"/>
          <w:szCs w:val="23"/>
          <w:lang w:val="en-IE"/>
        </w:rPr>
        <w:t>R</w:t>
      </w:r>
      <w:r w:rsidRPr="00437E86">
        <w:rPr>
          <w:rFonts w:ascii="Calibri" w:eastAsia="Times New Roman" w:hAnsi="Calibri" w:cs="Calibri"/>
          <w:b/>
          <w:sz w:val="23"/>
          <w:szCs w:val="23"/>
          <w:lang w:val="en-IE"/>
        </w:rPr>
        <w:t xml:space="preserve">educed </w:t>
      </w:r>
      <w:r w:rsidR="006D791F" w:rsidRPr="00437E86">
        <w:rPr>
          <w:rFonts w:ascii="Calibri" w:eastAsia="Times New Roman" w:hAnsi="Calibri" w:cs="Calibri"/>
          <w:b/>
          <w:sz w:val="23"/>
          <w:szCs w:val="23"/>
          <w:lang w:val="en-IE"/>
        </w:rPr>
        <w:t>W</w:t>
      </w:r>
      <w:r w:rsidRPr="00437E86">
        <w:rPr>
          <w:rFonts w:ascii="Calibri" w:eastAsia="Times New Roman" w:hAnsi="Calibri" w:cs="Calibri"/>
          <w:b/>
          <w:sz w:val="23"/>
          <w:szCs w:val="23"/>
          <w:lang w:val="en-IE"/>
        </w:rPr>
        <w:t>ork-</w:t>
      </w:r>
      <w:r w:rsidR="006D791F" w:rsidRPr="00437E86">
        <w:rPr>
          <w:rFonts w:ascii="Calibri" w:eastAsia="Times New Roman" w:hAnsi="Calibri" w:cs="Calibri"/>
          <w:b/>
          <w:sz w:val="23"/>
          <w:szCs w:val="23"/>
          <w:lang w:val="en-IE"/>
        </w:rPr>
        <w:t>T</w:t>
      </w:r>
      <w:r w:rsidRPr="00437E86">
        <w:rPr>
          <w:rFonts w:ascii="Calibri" w:eastAsia="Times New Roman" w:hAnsi="Calibri" w:cs="Calibri"/>
          <w:b/>
          <w:sz w:val="23"/>
          <w:szCs w:val="23"/>
          <w:lang w:val="en-IE"/>
        </w:rPr>
        <w:t>ime</w:t>
      </w:r>
    </w:p>
    <w:p w14:paraId="2E252223" w14:textId="77777777" w:rsidR="005A6C07" w:rsidRPr="00437E86" w:rsidRDefault="005A6C07" w:rsidP="008C39BE">
      <w:pPr>
        <w:overflowPunct w:val="0"/>
        <w:autoSpaceDE w:val="0"/>
        <w:autoSpaceDN w:val="0"/>
        <w:adjustRightInd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This is an arrangement whereby an employee is allowed to reduce working time for a limited period with a right to return to full-time work.  During the reduced working </w:t>
      </w:r>
      <w:r w:rsidR="006D791F" w:rsidRPr="00437E86">
        <w:rPr>
          <w:rFonts w:ascii="Calibri" w:eastAsia="Times New Roman" w:hAnsi="Calibri" w:cs="Calibri"/>
          <w:sz w:val="23"/>
          <w:szCs w:val="23"/>
          <w:lang w:val="en-IE"/>
        </w:rPr>
        <w:t>time,</w:t>
      </w:r>
      <w:r w:rsidRPr="00437E86">
        <w:rPr>
          <w:rFonts w:ascii="Calibri" w:eastAsia="Times New Roman" w:hAnsi="Calibri" w:cs="Calibri"/>
          <w:sz w:val="23"/>
          <w:szCs w:val="23"/>
          <w:lang w:val="en-IE"/>
        </w:rPr>
        <w:t xml:space="preserve"> the employee's salary and benefits will be reduced pro-rata.</w:t>
      </w:r>
    </w:p>
    <w:p w14:paraId="619B73E7" w14:textId="77777777" w:rsidR="005D53F0" w:rsidRPr="00437E86" w:rsidRDefault="005D53F0" w:rsidP="008C39BE">
      <w:pPr>
        <w:overflowPunct w:val="0"/>
        <w:autoSpaceDE w:val="0"/>
        <w:autoSpaceDN w:val="0"/>
        <w:adjustRightInd w:val="0"/>
        <w:jc w:val="both"/>
        <w:rPr>
          <w:rFonts w:ascii="Calibri" w:eastAsia="Times New Roman" w:hAnsi="Calibri" w:cs="Calibri"/>
          <w:sz w:val="23"/>
          <w:szCs w:val="23"/>
          <w:lang w:val="en-IE"/>
        </w:rPr>
      </w:pPr>
    </w:p>
    <w:p w14:paraId="23BA40EF" w14:textId="4314D417" w:rsidR="0081458A" w:rsidRDefault="0081458A" w:rsidP="008C39BE">
      <w:pPr>
        <w:overflowPunct w:val="0"/>
        <w:autoSpaceDE w:val="0"/>
        <w:autoSpaceDN w:val="0"/>
        <w:adjustRightInd w:val="0"/>
        <w:jc w:val="both"/>
        <w:rPr>
          <w:rFonts w:ascii="Calibri" w:eastAsia="Times New Roman" w:hAnsi="Calibri" w:cs="Calibri"/>
          <w:sz w:val="23"/>
          <w:szCs w:val="23"/>
          <w:lang w:val="en-IE"/>
        </w:rPr>
      </w:pPr>
    </w:p>
    <w:p w14:paraId="11195811" w14:textId="77777777" w:rsidR="007C32BD" w:rsidRPr="00437E86" w:rsidRDefault="007C32BD" w:rsidP="008C39BE">
      <w:pPr>
        <w:overflowPunct w:val="0"/>
        <w:autoSpaceDE w:val="0"/>
        <w:autoSpaceDN w:val="0"/>
        <w:adjustRightInd w:val="0"/>
        <w:jc w:val="both"/>
        <w:rPr>
          <w:rFonts w:ascii="Calibri" w:eastAsia="Times New Roman" w:hAnsi="Calibri" w:cs="Calibri"/>
          <w:sz w:val="23"/>
          <w:szCs w:val="23"/>
          <w:lang w:val="en-IE"/>
        </w:rPr>
      </w:pPr>
    </w:p>
    <w:p w14:paraId="3B59C666" w14:textId="77777777" w:rsidR="00AE7CBE" w:rsidRPr="00437E86" w:rsidRDefault="00AE7CBE" w:rsidP="00AE7CBE">
      <w:pPr>
        <w:pStyle w:val="NoSpacing"/>
        <w:jc w:val="both"/>
        <w:rPr>
          <w:rFonts w:ascii="Calibri" w:hAnsi="Calibri" w:cs="Calibri"/>
          <w:b/>
          <w:szCs w:val="23"/>
        </w:rPr>
      </w:pPr>
      <w:r w:rsidRPr="00437E86">
        <w:rPr>
          <w:rFonts w:ascii="Calibri" w:hAnsi="Calibri" w:cs="Calibri"/>
          <w:b/>
          <w:szCs w:val="23"/>
        </w:rPr>
        <w:lastRenderedPageBreak/>
        <w:t xml:space="preserve">Appendix </w:t>
      </w:r>
      <w:r w:rsidR="005D53F0" w:rsidRPr="00437E86">
        <w:rPr>
          <w:rFonts w:ascii="Calibri" w:hAnsi="Calibri" w:cs="Calibri"/>
          <w:b/>
          <w:szCs w:val="23"/>
        </w:rPr>
        <w:t>3</w:t>
      </w:r>
      <w:r w:rsidRPr="00437E86">
        <w:rPr>
          <w:rFonts w:ascii="Calibri" w:hAnsi="Calibri" w:cs="Calibri"/>
          <w:b/>
          <w:szCs w:val="23"/>
        </w:rPr>
        <w:t xml:space="preserve">  -  SOCIAL MEDIA POLICY</w:t>
      </w:r>
    </w:p>
    <w:p w14:paraId="7E1D0C05"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
    <w:p w14:paraId="3B631B45" w14:textId="77777777" w:rsidR="00AE7CBE" w:rsidRPr="00437E86" w:rsidRDefault="005D53F0" w:rsidP="00AE7CBE">
      <w:pPr>
        <w:widowControl w:val="0"/>
        <w:autoSpaceDE w:val="0"/>
        <w:autoSpaceDN w:val="0"/>
        <w:adjustRightInd w:val="0"/>
        <w:jc w:val="both"/>
        <w:rPr>
          <w:rFonts w:ascii="Calibri" w:hAnsi="Calibri" w:cs="Calibri"/>
          <w:sz w:val="23"/>
          <w:szCs w:val="23"/>
          <w:lang w:eastAsia="en-GB"/>
        </w:rPr>
      </w:pPr>
      <w:r w:rsidRPr="00437E86">
        <w:rPr>
          <w:rFonts w:ascii="Calibri" w:hAnsi="Calibri" w:cs="Calibri"/>
          <w:sz w:val="23"/>
          <w:szCs w:val="23"/>
          <w:lang w:eastAsia="en-GB"/>
        </w:rPr>
        <w:t>Rape Crisis North East</w:t>
      </w:r>
      <w:r w:rsidR="00AE7CBE" w:rsidRPr="00437E86">
        <w:rPr>
          <w:rFonts w:ascii="Calibri" w:hAnsi="Calibri" w:cs="Calibri"/>
          <w:sz w:val="23"/>
          <w:szCs w:val="23"/>
          <w:lang w:eastAsia="en-GB"/>
        </w:rPr>
        <w:t xml:space="preserve"> </w:t>
      </w:r>
      <w:proofErr w:type="spellStart"/>
      <w:r w:rsidR="00AE7CBE" w:rsidRPr="00437E86">
        <w:rPr>
          <w:rFonts w:ascii="Calibri" w:hAnsi="Calibri" w:cs="Calibri"/>
          <w:sz w:val="23"/>
          <w:szCs w:val="23"/>
          <w:lang w:eastAsia="en-GB"/>
        </w:rPr>
        <w:t>recognises</w:t>
      </w:r>
      <w:proofErr w:type="spellEnd"/>
      <w:r w:rsidR="00AE7CBE" w:rsidRPr="00437E86">
        <w:rPr>
          <w:rFonts w:ascii="Calibri" w:hAnsi="Calibri" w:cs="Calibri"/>
          <w:sz w:val="23"/>
          <w:szCs w:val="23"/>
          <w:lang w:eastAsia="en-GB"/>
        </w:rPr>
        <w:t xml:space="preserve"> that you may wish to use social media in your personal life.  This policy does not intend to discourage nor unduly limit your personal expression or online activities.</w:t>
      </w:r>
    </w:p>
    <w:p w14:paraId="6419FEDB" w14:textId="77777777" w:rsidR="00AE7CBE" w:rsidRPr="00437E86" w:rsidRDefault="00AE7CBE" w:rsidP="00AE7CBE">
      <w:pPr>
        <w:widowControl w:val="0"/>
        <w:autoSpaceDE w:val="0"/>
        <w:autoSpaceDN w:val="0"/>
        <w:adjustRightInd w:val="0"/>
        <w:jc w:val="both"/>
        <w:rPr>
          <w:rFonts w:ascii="Calibri" w:hAnsi="Calibri" w:cs="Calibri"/>
          <w:sz w:val="23"/>
          <w:szCs w:val="23"/>
          <w:lang w:eastAsia="en-GB"/>
        </w:rPr>
      </w:pPr>
    </w:p>
    <w:p w14:paraId="5452FAC3" w14:textId="77777777" w:rsidR="00AE7CBE" w:rsidRPr="00437E86" w:rsidRDefault="00AE7CBE" w:rsidP="00AE7CBE">
      <w:pPr>
        <w:widowControl w:val="0"/>
        <w:autoSpaceDE w:val="0"/>
        <w:autoSpaceDN w:val="0"/>
        <w:adjustRightInd w:val="0"/>
        <w:jc w:val="both"/>
        <w:rPr>
          <w:rFonts w:ascii="Calibri" w:hAnsi="Calibri" w:cs="Calibri"/>
          <w:sz w:val="23"/>
          <w:szCs w:val="23"/>
          <w:lang w:eastAsia="en-GB"/>
        </w:rPr>
      </w:pPr>
      <w:r w:rsidRPr="00437E86">
        <w:rPr>
          <w:rFonts w:ascii="Calibri" w:hAnsi="Calibri" w:cs="Calibri"/>
          <w:sz w:val="23"/>
          <w:szCs w:val="23"/>
          <w:lang w:eastAsia="en-GB"/>
        </w:rPr>
        <w:t xml:space="preserve">However, you should </w:t>
      </w:r>
      <w:proofErr w:type="spellStart"/>
      <w:r w:rsidRPr="00437E86">
        <w:rPr>
          <w:rFonts w:ascii="Calibri" w:hAnsi="Calibri" w:cs="Calibri"/>
          <w:sz w:val="23"/>
          <w:szCs w:val="23"/>
          <w:lang w:eastAsia="en-GB"/>
        </w:rPr>
        <w:t>recognise</w:t>
      </w:r>
      <w:proofErr w:type="spellEnd"/>
      <w:r w:rsidRPr="00437E86">
        <w:rPr>
          <w:rFonts w:ascii="Calibri" w:hAnsi="Calibri" w:cs="Calibri"/>
          <w:sz w:val="23"/>
          <w:szCs w:val="23"/>
          <w:lang w:eastAsia="en-GB"/>
        </w:rPr>
        <w:t xml:space="preserve"> the potential for damage to be caused (either directly or indirectly) to </w:t>
      </w:r>
      <w:r w:rsidR="005D53F0" w:rsidRPr="00437E86">
        <w:rPr>
          <w:rFonts w:ascii="Calibri" w:hAnsi="Calibri" w:cs="Calibri"/>
          <w:sz w:val="23"/>
          <w:szCs w:val="23"/>
          <w:lang w:eastAsia="en-GB"/>
        </w:rPr>
        <w:t>Rape Crisis North East</w:t>
      </w:r>
      <w:r w:rsidRPr="00437E86">
        <w:rPr>
          <w:rFonts w:ascii="Calibri" w:hAnsi="Calibri" w:cs="Calibri"/>
          <w:sz w:val="23"/>
          <w:szCs w:val="23"/>
          <w:lang w:eastAsia="en-GB"/>
        </w:rPr>
        <w:t xml:space="preserve"> in certain circumstances via your personal use of social media when you can be identified as a </w:t>
      </w:r>
      <w:r w:rsidR="005D53F0" w:rsidRPr="00437E86">
        <w:rPr>
          <w:rFonts w:ascii="Calibri" w:hAnsi="Calibri" w:cs="Calibri"/>
          <w:sz w:val="23"/>
          <w:szCs w:val="23"/>
          <w:lang w:eastAsia="en-GB"/>
        </w:rPr>
        <w:t>Rape Crisis North East</w:t>
      </w:r>
      <w:r w:rsidRPr="00437E86">
        <w:rPr>
          <w:rFonts w:ascii="Calibri" w:hAnsi="Calibri" w:cs="Calibri"/>
          <w:sz w:val="23"/>
          <w:szCs w:val="23"/>
          <w:lang w:eastAsia="en-GB"/>
        </w:rPr>
        <w:t xml:space="preserve"> employee.  Accordingly, you should comply with this policy to ensure that the risk of such damage is </w:t>
      </w:r>
      <w:proofErr w:type="spellStart"/>
      <w:r w:rsidRPr="00437E86">
        <w:rPr>
          <w:rFonts w:ascii="Calibri" w:hAnsi="Calibri" w:cs="Calibri"/>
          <w:sz w:val="23"/>
          <w:szCs w:val="23"/>
          <w:lang w:eastAsia="en-GB"/>
        </w:rPr>
        <w:t>minimised</w:t>
      </w:r>
      <w:proofErr w:type="spellEnd"/>
      <w:r w:rsidRPr="00437E86">
        <w:rPr>
          <w:rFonts w:ascii="Calibri" w:hAnsi="Calibri" w:cs="Calibri"/>
          <w:sz w:val="23"/>
          <w:szCs w:val="23"/>
          <w:lang w:eastAsia="en-GB"/>
        </w:rPr>
        <w:t>.</w:t>
      </w:r>
    </w:p>
    <w:p w14:paraId="0E6AF790" w14:textId="77777777" w:rsidR="00AE7CBE" w:rsidRPr="00437E86" w:rsidRDefault="00AE7CBE" w:rsidP="00AE7CBE">
      <w:pPr>
        <w:widowControl w:val="0"/>
        <w:autoSpaceDE w:val="0"/>
        <w:autoSpaceDN w:val="0"/>
        <w:adjustRightInd w:val="0"/>
        <w:jc w:val="both"/>
        <w:rPr>
          <w:rFonts w:ascii="Calibri" w:hAnsi="Calibri" w:cs="Calibri"/>
          <w:sz w:val="23"/>
          <w:szCs w:val="23"/>
          <w:lang w:eastAsia="en-GB"/>
        </w:rPr>
      </w:pPr>
    </w:p>
    <w:p w14:paraId="38A8184B"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roofErr w:type="gramStart"/>
      <w:r w:rsidRPr="00437E86">
        <w:rPr>
          <w:rFonts w:ascii="Calibri" w:eastAsia="Calibri" w:hAnsi="Calibri" w:cs="Calibri"/>
          <w:sz w:val="23"/>
          <w:szCs w:val="23"/>
          <w:lang w:eastAsia="en-GB"/>
        </w:rPr>
        <w:t>The Social and Digital Media Policy and Guidance document,</w:t>
      </w:r>
      <w:proofErr w:type="gramEnd"/>
      <w:r w:rsidRPr="00437E86">
        <w:rPr>
          <w:rFonts w:ascii="Calibri" w:eastAsia="Calibri" w:hAnsi="Calibri" w:cs="Calibri"/>
          <w:sz w:val="23"/>
          <w:szCs w:val="23"/>
          <w:lang w:eastAsia="en-GB"/>
        </w:rPr>
        <w:t xml:space="preserve"> provides guidance and direction to </w:t>
      </w:r>
      <w:r w:rsidR="005D53F0" w:rsidRPr="00437E86">
        <w:rPr>
          <w:rFonts w:ascii="Calibri" w:eastAsia="Calibri" w:hAnsi="Calibri" w:cs="Calibri"/>
          <w:sz w:val="23"/>
          <w:szCs w:val="23"/>
          <w:lang w:eastAsia="en-GB"/>
        </w:rPr>
        <w:t>Rape Crisis North East</w:t>
      </w:r>
      <w:r w:rsidRPr="00437E86">
        <w:rPr>
          <w:rFonts w:ascii="Calibri" w:eastAsia="Calibri" w:hAnsi="Calibri" w:cs="Calibri"/>
          <w:sz w:val="23"/>
          <w:szCs w:val="23"/>
          <w:lang w:eastAsia="en-GB"/>
        </w:rPr>
        <w:t xml:space="preserve"> staff when </w:t>
      </w:r>
      <w:proofErr w:type="spellStart"/>
      <w:r w:rsidRPr="00437E86">
        <w:rPr>
          <w:rFonts w:ascii="Calibri" w:eastAsia="Calibri" w:hAnsi="Calibri" w:cs="Calibri"/>
          <w:sz w:val="23"/>
          <w:szCs w:val="23"/>
          <w:lang w:eastAsia="en-GB"/>
        </w:rPr>
        <w:t>utilising</w:t>
      </w:r>
      <w:proofErr w:type="spellEnd"/>
      <w:r w:rsidRPr="00437E86">
        <w:rPr>
          <w:rFonts w:ascii="Calibri" w:eastAsia="Calibri" w:hAnsi="Calibri" w:cs="Calibri"/>
          <w:sz w:val="23"/>
          <w:szCs w:val="23"/>
          <w:lang w:eastAsia="en-GB"/>
        </w:rPr>
        <w:t xml:space="preserve"> all types of online social media sites and networks.  This policy applies to all employees either participating </w:t>
      </w:r>
      <w:proofErr w:type="gramStart"/>
      <w:r w:rsidRPr="00437E86">
        <w:rPr>
          <w:rFonts w:ascii="Calibri" w:eastAsia="Calibri" w:hAnsi="Calibri" w:cs="Calibri"/>
          <w:sz w:val="23"/>
          <w:szCs w:val="23"/>
          <w:lang w:eastAsia="en-GB"/>
        </w:rPr>
        <w:t>personally, or</w:t>
      </w:r>
      <w:proofErr w:type="gramEnd"/>
      <w:r w:rsidRPr="00437E86">
        <w:rPr>
          <w:rFonts w:ascii="Calibri" w:eastAsia="Calibri" w:hAnsi="Calibri" w:cs="Calibri"/>
          <w:sz w:val="23"/>
          <w:szCs w:val="23"/>
          <w:lang w:eastAsia="en-GB"/>
        </w:rPr>
        <w:t xml:space="preserve"> communicating on behalf of the </w:t>
      </w:r>
      <w:r w:rsidR="005D53F0" w:rsidRPr="00437E86">
        <w:rPr>
          <w:rFonts w:ascii="Calibri" w:eastAsia="Calibri" w:hAnsi="Calibri" w:cs="Calibri"/>
          <w:sz w:val="23"/>
          <w:szCs w:val="23"/>
          <w:lang w:eastAsia="en-GB"/>
        </w:rPr>
        <w:t>Rape Crisis North East</w:t>
      </w:r>
      <w:r w:rsidRPr="00437E86">
        <w:rPr>
          <w:rFonts w:ascii="Calibri" w:eastAsia="Calibri" w:hAnsi="Calibri" w:cs="Calibri"/>
          <w:sz w:val="23"/>
          <w:szCs w:val="23"/>
          <w:lang w:eastAsia="en-GB"/>
        </w:rPr>
        <w:t>, while online.</w:t>
      </w:r>
    </w:p>
    <w:p w14:paraId="23B8CBF1"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
    <w:p w14:paraId="0374961A"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r w:rsidRPr="00437E86">
        <w:rPr>
          <w:rFonts w:ascii="Calibri" w:eastAsia="Calibri" w:hAnsi="Calibri" w:cs="Calibri"/>
          <w:sz w:val="23"/>
          <w:szCs w:val="23"/>
          <w:lang w:eastAsia="en-GB"/>
        </w:rPr>
        <w:t xml:space="preserve">Misuse or abuse of social and digital media can cause significant injury to third parties and can also impact negatively on our credibility of.  This is particularly relevant in the context of safeguarding clients and personal information.  </w:t>
      </w:r>
      <w:r w:rsidR="005D53F0" w:rsidRPr="00437E86">
        <w:rPr>
          <w:rFonts w:ascii="Calibri" w:eastAsia="Calibri" w:hAnsi="Calibri" w:cs="Calibri"/>
          <w:sz w:val="23"/>
          <w:szCs w:val="23"/>
          <w:lang w:eastAsia="en-GB"/>
        </w:rPr>
        <w:t>Rape Crisis North East</w:t>
      </w:r>
      <w:r w:rsidRPr="00437E86">
        <w:rPr>
          <w:rFonts w:ascii="Calibri" w:eastAsia="Calibri" w:hAnsi="Calibri" w:cs="Calibri"/>
          <w:sz w:val="23"/>
          <w:szCs w:val="23"/>
          <w:lang w:eastAsia="en-GB"/>
        </w:rPr>
        <w:t xml:space="preserve"> is potentially liable for injury caused by misuse or abuse of social and digital media channels by its employees.  Consequently, we take any misuse or abuse of social and digital media by its employees very seriously and can lead to significant disciplinary and legal actions. </w:t>
      </w:r>
    </w:p>
    <w:p w14:paraId="2AAF03BE"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
    <w:p w14:paraId="172F4E84" w14:textId="77777777" w:rsidR="00AE7CBE" w:rsidRPr="00437E86" w:rsidRDefault="00AE7CBE" w:rsidP="00AE7CBE">
      <w:pPr>
        <w:widowControl w:val="0"/>
        <w:autoSpaceDE w:val="0"/>
        <w:autoSpaceDN w:val="0"/>
        <w:adjustRightInd w:val="0"/>
        <w:jc w:val="both"/>
        <w:rPr>
          <w:rFonts w:ascii="Calibri" w:eastAsia="Calibri" w:hAnsi="Calibri" w:cs="Calibri"/>
          <w:b/>
          <w:sz w:val="23"/>
          <w:szCs w:val="23"/>
          <w:lang w:eastAsia="en-GB"/>
        </w:rPr>
      </w:pPr>
      <w:r w:rsidRPr="00437E86">
        <w:rPr>
          <w:rFonts w:ascii="Calibri" w:eastAsia="Calibri" w:hAnsi="Calibri" w:cs="Calibri"/>
          <w:b/>
          <w:sz w:val="23"/>
          <w:szCs w:val="23"/>
          <w:lang w:eastAsia="en-GB"/>
        </w:rPr>
        <w:t xml:space="preserve">Electronic Communications Policy </w:t>
      </w:r>
    </w:p>
    <w:p w14:paraId="0CE3E42A"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r w:rsidRPr="00437E86">
        <w:rPr>
          <w:rFonts w:ascii="Calibri" w:eastAsia="Calibri" w:hAnsi="Calibri" w:cs="Calibri"/>
          <w:sz w:val="23"/>
          <w:szCs w:val="23"/>
          <w:lang w:eastAsia="en-GB"/>
        </w:rPr>
        <w:t xml:space="preserve">Confidential information regarding our business practices and procedures or personal information about any clients or employees must not be posted or discussed on internet social networking websites, internet video hosting/sharing websites, internet discussion forums, message boards or internet chat rooms. </w:t>
      </w:r>
    </w:p>
    <w:p w14:paraId="1DB4DA4E"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
    <w:p w14:paraId="3E279AE8" w14:textId="77777777" w:rsidR="00AE7CBE" w:rsidRPr="00437E86" w:rsidRDefault="005D53F0" w:rsidP="00AE7CBE">
      <w:pPr>
        <w:widowControl w:val="0"/>
        <w:autoSpaceDE w:val="0"/>
        <w:autoSpaceDN w:val="0"/>
        <w:adjustRightInd w:val="0"/>
        <w:jc w:val="both"/>
        <w:rPr>
          <w:rFonts w:ascii="Calibri" w:eastAsia="Calibri" w:hAnsi="Calibri" w:cs="Calibri"/>
          <w:sz w:val="23"/>
          <w:szCs w:val="23"/>
          <w:lang w:eastAsia="en-GB"/>
        </w:rPr>
      </w:pPr>
      <w:r w:rsidRPr="00437E86">
        <w:rPr>
          <w:rFonts w:ascii="Calibri" w:eastAsia="Calibri" w:hAnsi="Calibri" w:cs="Calibri"/>
          <w:sz w:val="23"/>
          <w:szCs w:val="23"/>
          <w:lang w:eastAsia="en-GB"/>
        </w:rPr>
        <w:t>Rape Crisis North East</w:t>
      </w:r>
      <w:r w:rsidR="00AE7CBE" w:rsidRPr="00437E86">
        <w:rPr>
          <w:rFonts w:ascii="Calibri" w:eastAsia="Calibri" w:hAnsi="Calibri" w:cs="Calibri"/>
          <w:sz w:val="23"/>
          <w:szCs w:val="23"/>
          <w:lang w:eastAsia="en-GB"/>
        </w:rPr>
        <w:t xml:space="preserve"> reserves the right to take such action as it deems appropriate against users who breach the conditions of these policies or Data Protection regulations.  Employees who breach these policies may be subject to disciplinary action, up to and including dismissal.</w:t>
      </w:r>
    </w:p>
    <w:p w14:paraId="106E9572"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
    <w:p w14:paraId="7D67DDBF" w14:textId="77777777" w:rsidR="00AE7CBE" w:rsidRPr="00437E86" w:rsidRDefault="00AE7CBE" w:rsidP="00AE7CBE">
      <w:pPr>
        <w:widowControl w:val="0"/>
        <w:autoSpaceDE w:val="0"/>
        <w:autoSpaceDN w:val="0"/>
        <w:adjustRightInd w:val="0"/>
        <w:jc w:val="both"/>
        <w:rPr>
          <w:rFonts w:ascii="Calibri" w:eastAsia="Calibri" w:hAnsi="Calibri" w:cs="Calibri"/>
          <w:b/>
          <w:sz w:val="23"/>
          <w:szCs w:val="23"/>
          <w:lang w:eastAsia="en-GB"/>
        </w:rPr>
      </w:pPr>
      <w:r w:rsidRPr="00437E86">
        <w:rPr>
          <w:rFonts w:ascii="Calibri" w:eastAsia="Calibri" w:hAnsi="Calibri" w:cs="Calibri"/>
          <w:b/>
          <w:sz w:val="23"/>
          <w:szCs w:val="23"/>
          <w:lang w:eastAsia="en-GB"/>
        </w:rPr>
        <w:t xml:space="preserve">Social Media Policy </w:t>
      </w:r>
    </w:p>
    <w:p w14:paraId="14B2F674" w14:textId="77777777" w:rsidR="00AE7CBE" w:rsidRPr="00437E86" w:rsidRDefault="00AE7CBE" w:rsidP="00AE7CBE">
      <w:pPr>
        <w:widowControl w:val="0"/>
        <w:autoSpaceDE w:val="0"/>
        <w:autoSpaceDN w:val="0"/>
        <w:adjustRightInd w:val="0"/>
        <w:jc w:val="both"/>
        <w:rPr>
          <w:rFonts w:ascii="Calibri" w:hAnsi="Calibri" w:cs="Calibri"/>
          <w:sz w:val="23"/>
          <w:szCs w:val="23"/>
          <w:lang w:eastAsia="en-GB"/>
        </w:rPr>
      </w:pPr>
      <w:r w:rsidRPr="00437E86">
        <w:rPr>
          <w:rFonts w:ascii="Calibri" w:hAnsi="Calibri" w:cs="Calibri"/>
          <w:sz w:val="23"/>
          <w:szCs w:val="23"/>
          <w:lang w:eastAsia="en-GB"/>
        </w:rPr>
        <w:t xml:space="preserve">This policy applies to all </w:t>
      </w:r>
      <w:r w:rsidR="005D53F0" w:rsidRPr="00437E86">
        <w:rPr>
          <w:rFonts w:ascii="Calibri" w:hAnsi="Calibri" w:cs="Calibri"/>
          <w:sz w:val="23"/>
          <w:szCs w:val="23"/>
          <w:lang w:eastAsia="en-GB"/>
        </w:rPr>
        <w:t>Rape Crisis North East</w:t>
      </w:r>
      <w:r w:rsidRPr="00437E86">
        <w:rPr>
          <w:rFonts w:ascii="Calibri" w:hAnsi="Calibri" w:cs="Calibri"/>
          <w:sz w:val="23"/>
          <w:szCs w:val="23"/>
          <w:lang w:eastAsia="en-GB"/>
        </w:rPr>
        <w:t xml:space="preserve"> employees either participating personally, communicating on behalf of the Company while online, or when commenting about us on their private social media sites.  In all cases </w:t>
      </w:r>
      <w:r w:rsidR="005D53F0" w:rsidRPr="00437E86">
        <w:rPr>
          <w:rFonts w:ascii="Calibri" w:hAnsi="Calibri" w:cs="Calibri"/>
          <w:sz w:val="23"/>
          <w:szCs w:val="23"/>
          <w:lang w:eastAsia="en-GB"/>
        </w:rPr>
        <w:t>Rape Crisis North East</w:t>
      </w:r>
      <w:r w:rsidRPr="00437E86">
        <w:rPr>
          <w:rFonts w:ascii="Calibri" w:hAnsi="Calibri" w:cs="Calibri"/>
          <w:sz w:val="23"/>
          <w:szCs w:val="23"/>
          <w:lang w:eastAsia="en-GB"/>
        </w:rPr>
        <w:t xml:space="preserve"> retains all ownership rights for Company social media accounts, contacts and content.  Remember, your </w:t>
      </w:r>
      <w:proofErr w:type="spellStart"/>
      <w:r w:rsidRPr="00437E86">
        <w:rPr>
          <w:rFonts w:ascii="Calibri" w:hAnsi="Calibri" w:cs="Calibri"/>
          <w:sz w:val="23"/>
          <w:szCs w:val="23"/>
          <w:lang w:eastAsia="en-GB"/>
        </w:rPr>
        <w:t>behaviour</w:t>
      </w:r>
      <w:proofErr w:type="spellEnd"/>
      <w:r w:rsidRPr="00437E86">
        <w:rPr>
          <w:rFonts w:ascii="Calibri" w:hAnsi="Calibri" w:cs="Calibri"/>
          <w:sz w:val="23"/>
          <w:szCs w:val="23"/>
          <w:lang w:eastAsia="en-GB"/>
        </w:rPr>
        <w:t xml:space="preserve"> </w:t>
      </w:r>
      <w:proofErr w:type="gramStart"/>
      <w:r w:rsidRPr="00437E86">
        <w:rPr>
          <w:rFonts w:ascii="Calibri" w:hAnsi="Calibri" w:cs="Calibri"/>
          <w:sz w:val="23"/>
          <w:szCs w:val="23"/>
          <w:lang w:eastAsia="en-GB"/>
        </w:rPr>
        <w:t>at all times</w:t>
      </w:r>
      <w:proofErr w:type="gramEnd"/>
      <w:r w:rsidRPr="00437E86">
        <w:rPr>
          <w:rFonts w:ascii="Calibri" w:hAnsi="Calibri" w:cs="Calibri"/>
          <w:sz w:val="23"/>
          <w:szCs w:val="23"/>
          <w:lang w:eastAsia="en-GB"/>
        </w:rPr>
        <w:t xml:space="preserve"> reflects on the Company as a whole.  The following guidelines should be </w:t>
      </w:r>
      <w:proofErr w:type="gramStart"/>
      <w:r w:rsidRPr="00437E86">
        <w:rPr>
          <w:rFonts w:ascii="Calibri" w:hAnsi="Calibri" w:cs="Calibri"/>
          <w:sz w:val="23"/>
          <w:szCs w:val="23"/>
          <w:lang w:eastAsia="en-GB"/>
        </w:rPr>
        <w:t>adhered to at all times</w:t>
      </w:r>
      <w:proofErr w:type="gramEnd"/>
      <w:r w:rsidRPr="00437E86">
        <w:rPr>
          <w:rFonts w:ascii="Calibri" w:hAnsi="Calibri" w:cs="Calibri"/>
          <w:sz w:val="23"/>
          <w:szCs w:val="23"/>
          <w:lang w:eastAsia="en-GB"/>
        </w:rPr>
        <w:t>:</w:t>
      </w:r>
    </w:p>
    <w:p w14:paraId="30A5829A" w14:textId="77777777" w:rsidR="00AE7CBE" w:rsidRPr="00437E86" w:rsidRDefault="00AE7CBE" w:rsidP="005A2C01">
      <w:pPr>
        <w:pStyle w:val="NoSpacing"/>
        <w:widowControl w:val="0"/>
        <w:numPr>
          <w:ilvl w:val="0"/>
          <w:numId w:val="73"/>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Do not access your personal social network on company time. </w:t>
      </w:r>
    </w:p>
    <w:p w14:paraId="58902C34" w14:textId="77777777" w:rsidR="00AE7CBE" w:rsidRPr="00437E86" w:rsidRDefault="00AE7CBE" w:rsidP="005A2C01">
      <w:pPr>
        <w:pStyle w:val="NoSpacing"/>
        <w:widowControl w:val="0"/>
        <w:numPr>
          <w:ilvl w:val="0"/>
          <w:numId w:val="73"/>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Do not write or post anything that might reflect negatively on </w:t>
      </w:r>
      <w:r w:rsidR="005D53F0" w:rsidRPr="00437E86">
        <w:rPr>
          <w:rFonts w:ascii="Calibri" w:hAnsi="Calibri" w:cs="Calibri"/>
          <w:sz w:val="23"/>
          <w:szCs w:val="23"/>
        </w:rPr>
        <w:t>Rape Crisis North East</w:t>
      </w:r>
      <w:r w:rsidRPr="00437E86">
        <w:rPr>
          <w:rFonts w:ascii="Calibri" w:hAnsi="Calibri" w:cs="Calibri"/>
          <w:sz w:val="23"/>
          <w:szCs w:val="23"/>
        </w:rPr>
        <w:t xml:space="preserve"> on the Company’s or on your own personal social media page(s).</w:t>
      </w:r>
    </w:p>
    <w:p w14:paraId="2DFCB410" w14:textId="77777777" w:rsidR="00AE7CBE" w:rsidRPr="00437E86" w:rsidRDefault="00AE7CBE" w:rsidP="005A2C01">
      <w:pPr>
        <w:pStyle w:val="NoSpacing"/>
        <w:widowControl w:val="0"/>
        <w:numPr>
          <w:ilvl w:val="0"/>
          <w:numId w:val="73"/>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Respect the company’s confidentiality and proprietary information. </w:t>
      </w:r>
    </w:p>
    <w:p w14:paraId="5294963D" w14:textId="77777777" w:rsidR="00AE7CBE" w:rsidRPr="00437E86" w:rsidRDefault="00AE7CBE" w:rsidP="005A2C01">
      <w:pPr>
        <w:pStyle w:val="NoSpacing"/>
        <w:widowControl w:val="0"/>
        <w:numPr>
          <w:ilvl w:val="0"/>
          <w:numId w:val="73"/>
        </w:numPr>
        <w:autoSpaceDE w:val="0"/>
        <w:autoSpaceDN w:val="0"/>
        <w:adjustRightInd w:val="0"/>
        <w:jc w:val="both"/>
        <w:rPr>
          <w:rFonts w:ascii="Calibri" w:hAnsi="Calibri" w:cs="Calibri"/>
          <w:sz w:val="23"/>
          <w:szCs w:val="23"/>
        </w:rPr>
      </w:pPr>
      <w:r w:rsidRPr="00437E86">
        <w:rPr>
          <w:rFonts w:ascii="Calibri" w:hAnsi="Calibri" w:cs="Calibri"/>
          <w:sz w:val="23"/>
          <w:szCs w:val="23"/>
        </w:rPr>
        <w:t>Be respectful to the company, fellow team members, clients and competitors.</w:t>
      </w:r>
    </w:p>
    <w:p w14:paraId="2954867E" w14:textId="77777777" w:rsidR="00AE7CBE" w:rsidRPr="00437E86" w:rsidRDefault="00AE7CBE" w:rsidP="005A2C01">
      <w:pPr>
        <w:pStyle w:val="NoSpacing"/>
        <w:widowControl w:val="0"/>
        <w:numPr>
          <w:ilvl w:val="0"/>
          <w:numId w:val="73"/>
        </w:numPr>
        <w:autoSpaceDE w:val="0"/>
        <w:autoSpaceDN w:val="0"/>
        <w:adjustRightInd w:val="0"/>
        <w:jc w:val="both"/>
        <w:rPr>
          <w:rFonts w:ascii="Calibri" w:hAnsi="Calibri" w:cs="Calibri"/>
          <w:sz w:val="23"/>
          <w:szCs w:val="23"/>
        </w:rPr>
      </w:pPr>
      <w:r w:rsidRPr="00437E86">
        <w:rPr>
          <w:rFonts w:ascii="Calibri" w:hAnsi="Calibri" w:cs="Calibri"/>
          <w:sz w:val="23"/>
          <w:szCs w:val="23"/>
        </w:rPr>
        <w:t>Do not post any photographs, videos or other images taken on Company premises or at Company functions without prior written permission.</w:t>
      </w:r>
    </w:p>
    <w:p w14:paraId="2AB84B91" w14:textId="77777777" w:rsidR="00AE7CBE" w:rsidRPr="00437E86" w:rsidRDefault="00AE7CBE" w:rsidP="005A2C01">
      <w:pPr>
        <w:pStyle w:val="NoSpacing"/>
        <w:widowControl w:val="0"/>
        <w:numPr>
          <w:ilvl w:val="0"/>
          <w:numId w:val="73"/>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Understand and comply when the company asks that topics not be discussed for confidentiality or legal reasons. </w:t>
      </w:r>
    </w:p>
    <w:p w14:paraId="7B37D190" w14:textId="77777777" w:rsidR="00AE7CBE" w:rsidRPr="00437E86" w:rsidRDefault="00AE7CBE" w:rsidP="00AE7CBE">
      <w:pPr>
        <w:pStyle w:val="NoSpacing"/>
        <w:jc w:val="both"/>
        <w:rPr>
          <w:rFonts w:ascii="Calibri" w:hAnsi="Calibri" w:cs="Calibri"/>
          <w:sz w:val="23"/>
          <w:szCs w:val="23"/>
        </w:rPr>
      </w:pPr>
    </w:p>
    <w:p w14:paraId="276F83FD" w14:textId="77777777" w:rsidR="00AE7CBE" w:rsidRPr="00437E86" w:rsidRDefault="00AE7CBE" w:rsidP="00AE7CBE">
      <w:pPr>
        <w:widowControl w:val="0"/>
        <w:autoSpaceDE w:val="0"/>
        <w:autoSpaceDN w:val="0"/>
        <w:adjustRightInd w:val="0"/>
        <w:jc w:val="both"/>
        <w:rPr>
          <w:rFonts w:ascii="Calibri" w:hAnsi="Calibri" w:cs="Calibri"/>
          <w:sz w:val="23"/>
          <w:szCs w:val="23"/>
          <w:lang w:eastAsia="en-GB"/>
        </w:rPr>
      </w:pPr>
      <w:r w:rsidRPr="00437E86">
        <w:rPr>
          <w:rFonts w:ascii="Calibri" w:hAnsi="Calibri" w:cs="Calibri"/>
          <w:sz w:val="23"/>
          <w:szCs w:val="23"/>
          <w:lang w:eastAsia="en-GB"/>
        </w:rPr>
        <w:lastRenderedPageBreak/>
        <w:t xml:space="preserve">At all times, the Company prohibits the </w:t>
      </w:r>
      <w:proofErr w:type="spellStart"/>
      <w:r w:rsidRPr="00437E86">
        <w:rPr>
          <w:rFonts w:ascii="Calibri" w:hAnsi="Calibri" w:cs="Calibri"/>
          <w:sz w:val="23"/>
          <w:szCs w:val="23"/>
          <w:lang w:eastAsia="en-GB"/>
        </w:rPr>
        <w:t>unauthorised</w:t>
      </w:r>
      <w:proofErr w:type="spellEnd"/>
      <w:r w:rsidRPr="00437E86">
        <w:rPr>
          <w:rFonts w:ascii="Calibri" w:hAnsi="Calibri" w:cs="Calibri"/>
          <w:sz w:val="23"/>
          <w:szCs w:val="23"/>
          <w:lang w:eastAsia="en-GB"/>
        </w:rPr>
        <w:t xml:space="preserve"> taking, distributing or posting of pictures, videos or audio recordings of work areas.</w:t>
      </w:r>
    </w:p>
    <w:p w14:paraId="7C27525B"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
    <w:p w14:paraId="0B8F57E9"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r w:rsidRPr="00437E86">
        <w:rPr>
          <w:rFonts w:ascii="Calibri" w:eastAsia="Calibri" w:hAnsi="Calibri" w:cs="Calibri"/>
          <w:sz w:val="23"/>
          <w:szCs w:val="23"/>
          <w:lang w:eastAsia="en-GB"/>
        </w:rPr>
        <w:t xml:space="preserve">The company reserves the right to use any photos taken that may include </w:t>
      </w:r>
      <w:r w:rsidR="005D53F0" w:rsidRPr="00437E86">
        <w:rPr>
          <w:rFonts w:ascii="Calibri" w:eastAsia="Calibri" w:hAnsi="Calibri" w:cs="Calibri"/>
          <w:sz w:val="23"/>
          <w:szCs w:val="23"/>
          <w:lang w:eastAsia="en-GB"/>
        </w:rPr>
        <w:t>Rape Crisis North East</w:t>
      </w:r>
      <w:r w:rsidRPr="00437E86">
        <w:rPr>
          <w:rFonts w:ascii="Calibri" w:eastAsia="Calibri" w:hAnsi="Calibri" w:cs="Calibri"/>
          <w:sz w:val="23"/>
          <w:szCs w:val="23"/>
          <w:lang w:eastAsia="en-GB"/>
        </w:rPr>
        <w:t xml:space="preserve"> staff on its social media sites unless a written request not to be on any marketing material is submitted.</w:t>
      </w:r>
    </w:p>
    <w:p w14:paraId="152C3A06"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
    <w:p w14:paraId="5CBAAA61" w14:textId="77777777" w:rsidR="00AE7CBE" w:rsidRPr="00437E86" w:rsidRDefault="00AE7CBE" w:rsidP="00AE7CBE">
      <w:pPr>
        <w:widowControl w:val="0"/>
        <w:autoSpaceDE w:val="0"/>
        <w:autoSpaceDN w:val="0"/>
        <w:adjustRightInd w:val="0"/>
        <w:jc w:val="both"/>
        <w:rPr>
          <w:rFonts w:ascii="Calibri" w:eastAsia="Calibri" w:hAnsi="Calibri" w:cs="Calibri"/>
          <w:b/>
          <w:sz w:val="23"/>
          <w:szCs w:val="23"/>
          <w:lang w:eastAsia="en-GB"/>
        </w:rPr>
      </w:pPr>
      <w:r w:rsidRPr="00437E86">
        <w:rPr>
          <w:rFonts w:ascii="Calibri" w:eastAsia="Calibri" w:hAnsi="Calibri" w:cs="Calibri"/>
          <w:b/>
          <w:sz w:val="23"/>
          <w:szCs w:val="23"/>
          <w:lang w:eastAsia="en-GB"/>
        </w:rPr>
        <w:t xml:space="preserve">Personal Social Media Profiles </w:t>
      </w:r>
    </w:p>
    <w:p w14:paraId="00273FE8"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r w:rsidRPr="00437E86">
        <w:rPr>
          <w:rFonts w:ascii="Calibri" w:eastAsia="Calibri" w:hAnsi="Calibri" w:cs="Calibri"/>
          <w:sz w:val="23"/>
          <w:szCs w:val="23"/>
          <w:lang w:eastAsia="en-GB"/>
        </w:rPr>
        <w:t xml:space="preserve">If you choose to identify yourself as a </w:t>
      </w:r>
      <w:r w:rsidR="005D53F0" w:rsidRPr="00437E86">
        <w:rPr>
          <w:rFonts w:ascii="Calibri" w:eastAsia="Calibri" w:hAnsi="Calibri" w:cs="Calibri"/>
          <w:sz w:val="23"/>
          <w:szCs w:val="23"/>
          <w:lang w:eastAsia="en-GB"/>
        </w:rPr>
        <w:t>Rape Crisis North East</w:t>
      </w:r>
      <w:r w:rsidRPr="00437E86">
        <w:rPr>
          <w:rFonts w:ascii="Calibri" w:eastAsia="Calibri" w:hAnsi="Calibri" w:cs="Calibri"/>
          <w:sz w:val="23"/>
          <w:szCs w:val="23"/>
          <w:lang w:eastAsia="en-GB"/>
        </w:rPr>
        <w:t xml:space="preserve"> employee on social media profiles, or in your commentary on personal topics within social media sites, it is important to use common sense and be aware of the nature of your comments and their possible consequences.  It is important that all our employees are aware of the implications of engaging in forms of social media and online conversations that reference </w:t>
      </w:r>
      <w:r w:rsidR="005D53F0" w:rsidRPr="00437E86">
        <w:rPr>
          <w:rFonts w:ascii="Calibri" w:eastAsia="Calibri" w:hAnsi="Calibri" w:cs="Calibri"/>
          <w:sz w:val="23"/>
          <w:szCs w:val="23"/>
          <w:lang w:eastAsia="en-GB"/>
        </w:rPr>
        <w:t>Rape Crisis North East</w:t>
      </w:r>
      <w:r w:rsidRPr="00437E86">
        <w:rPr>
          <w:rFonts w:ascii="Calibri" w:eastAsia="Calibri" w:hAnsi="Calibri" w:cs="Calibri"/>
          <w:sz w:val="23"/>
          <w:szCs w:val="23"/>
          <w:lang w:eastAsia="en-GB"/>
        </w:rPr>
        <w:t xml:space="preserve"> or your association with us.  Data Protection requirements, defamation law and basic duty of care all still apply in comments that are made while not working or working and online.  If an employee comments online in a personal capacity while identified as one of our employees, these comments can be attributed or perceived as our official position.</w:t>
      </w:r>
    </w:p>
    <w:p w14:paraId="7CCB53A3"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
    <w:p w14:paraId="1F548270"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r w:rsidRPr="00437E86">
        <w:rPr>
          <w:rFonts w:ascii="Calibri" w:eastAsia="Calibri" w:hAnsi="Calibri" w:cs="Calibri"/>
          <w:sz w:val="23"/>
          <w:szCs w:val="23"/>
          <w:lang w:eastAsia="en-GB"/>
        </w:rPr>
        <w:t xml:space="preserve">Personal blogs created by </w:t>
      </w:r>
      <w:r w:rsidR="005D53F0" w:rsidRPr="00437E86">
        <w:rPr>
          <w:rFonts w:ascii="Calibri" w:eastAsia="Calibri" w:hAnsi="Calibri" w:cs="Calibri"/>
          <w:sz w:val="23"/>
          <w:szCs w:val="23"/>
          <w:lang w:eastAsia="en-GB"/>
        </w:rPr>
        <w:t>Rape Crisis North East</w:t>
      </w:r>
      <w:r w:rsidRPr="00437E86">
        <w:rPr>
          <w:rFonts w:ascii="Calibri" w:eastAsia="Calibri" w:hAnsi="Calibri" w:cs="Calibri"/>
          <w:sz w:val="23"/>
          <w:szCs w:val="23"/>
          <w:lang w:eastAsia="en-GB"/>
        </w:rPr>
        <w:t xml:space="preserve"> employees, including microblogs like Twitter accounts, should have a clear disclaimer that the views expressed by the author in the blog are the author’s alone and do not represent the views of their employer.  Authors should write clearly and in the first person, to clarify that the views or comments are personal.  Social media activities should not interfere with your work commitments.</w:t>
      </w:r>
    </w:p>
    <w:p w14:paraId="081CCC0C" w14:textId="77777777" w:rsidR="00AE7CBE" w:rsidRPr="00437E86" w:rsidRDefault="00AE7CBE" w:rsidP="00AE7CBE">
      <w:pPr>
        <w:widowControl w:val="0"/>
        <w:autoSpaceDE w:val="0"/>
        <w:autoSpaceDN w:val="0"/>
        <w:adjustRightInd w:val="0"/>
        <w:jc w:val="both"/>
        <w:rPr>
          <w:rFonts w:ascii="Calibri" w:eastAsia="Calibri" w:hAnsi="Calibri" w:cs="Calibri"/>
          <w:sz w:val="23"/>
          <w:szCs w:val="23"/>
          <w:lang w:eastAsia="en-GB"/>
        </w:rPr>
      </w:pPr>
    </w:p>
    <w:p w14:paraId="53CC952A" w14:textId="77777777" w:rsidR="00AE7CBE" w:rsidRPr="00437E86" w:rsidRDefault="00AE7CBE" w:rsidP="00AE7CBE">
      <w:pPr>
        <w:widowControl w:val="0"/>
        <w:autoSpaceDE w:val="0"/>
        <w:autoSpaceDN w:val="0"/>
        <w:adjustRightInd w:val="0"/>
        <w:jc w:val="both"/>
        <w:rPr>
          <w:rFonts w:ascii="Calibri" w:eastAsia="Calibri" w:hAnsi="Calibri" w:cs="Calibri"/>
          <w:b/>
          <w:sz w:val="23"/>
          <w:szCs w:val="23"/>
          <w:lang w:eastAsia="en-GB"/>
        </w:rPr>
      </w:pPr>
      <w:r w:rsidRPr="00437E86">
        <w:rPr>
          <w:rFonts w:ascii="Calibri" w:eastAsia="Calibri" w:hAnsi="Calibri" w:cs="Calibri"/>
          <w:b/>
          <w:sz w:val="23"/>
          <w:szCs w:val="23"/>
          <w:lang w:eastAsia="en-GB"/>
        </w:rPr>
        <w:t xml:space="preserve">Remember, when using social media in personal time: </w:t>
      </w:r>
    </w:p>
    <w:p w14:paraId="6A835DEC" w14:textId="77777777" w:rsidR="00AE7CBE" w:rsidRPr="00437E86" w:rsidRDefault="00AE7CBE" w:rsidP="005A2C01">
      <w:pPr>
        <w:pStyle w:val="NoSpacing"/>
        <w:widowControl w:val="0"/>
        <w:numPr>
          <w:ilvl w:val="0"/>
          <w:numId w:val="74"/>
        </w:numPr>
        <w:autoSpaceDE w:val="0"/>
        <w:autoSpaceDN w:val="0"/>
        <w:adjustRightInd w:val="0"/>
        <w:jc w:val="both"/>
        <w:rPr>
          <w:rFonts w:ascii="Calibri" w:eastAsia="Calibri" w:hAnsi="Calibri" w:cs="Calibri"/>
          <w:sz w:val="23"/>
          <w:szCs w:val="23"/>
        </w:rPr>
      </w:pPr>
      <w:r w:rsidRPr="00437E86">
        <w:rPr>
          <w:rFonts w:ascii="Calibri" w:eastAsia="Calibri" w:hAnsi="Calibri" w:cs="Calibri"/>
          <w:sz w:val="23"/>
          <w:szCs w:val="23"/>
        </w:rPr>
        <w:t xml:space="preserve">Be respectful of all individuals, races, religions and cultures; how you conduct yourself in the online social media space not only reflects on you - it is a direct reflection on your professionalism, your clients and your employer. </w:t>
      </w:r>
    </w:p>
    <w:p w14:paraId="4CB715A1" w14:textId="77777777" w:rsidR="00AE7CBE" w:rsidRPr="00437E86" w:rsidRDefault="00AE7CBE" w:rsidP="005A2C01">
      <w:pPr>
        <w:pStyle w:val="NoSpacing"/>
        <w:widowControl w:val="0"/>
        <w:numPr>
          <w:ilvl w:val="0"/>
          <w:numId w:val="74"/>
        </w:numPr>
        <w:autoSpaceDE w:val="0"/>
        <w:autoSpaceDN w:val="0"/>
        <w:adjustRightInd w:val="0"/>
        <w:jc w:val="both"/>
        <w:rPr>
          <w:rFonts w:ascii="Calibri" w:eastAsia="Calibri" w:hAnsi="Calibri" w:cs="Calibri"/>
          <w:sz w:val="23"/>
          <w:szCs w:val="23"/>
        </w:rPr>
      </w:pPr>
      <w:r w:rsidRPr="00437E86">
        <w:rPr>
          <w:rFonts w:ascii="Calibri" w:eastAsia="Calibri" w:hAnsi="Calibri" w:cs="Calibri"/>
          <w:sz w:val="23"/>
          <w:szCs w:val="23"/>
        </w:rPr>
        <w:t xml:space="preserve">Think before you post.  Anything you post that is inaccurate or damaging our reputation, or breaking client privacy standards will ultimately be your responsibility. </w:t>
      </w:r>
    </w:p>
    <w:p w14:paraId="26C594BC" w14:textId="77777777" w:rsidR="00AE7CBE" w:rsidRPr="00437E86" w:rsidRDefault="00AE7CBE" w:rsidP="005A2C01">
      <w:pPr>
        <w:pStyle w:val="NoSpacing"/>
        <w:widowControl w:val="0"/>
        <w:numPr>
          <w:ilvl w:val="0"/>
          <w:numId w:val="74"/>
        </w:numPr>
        <w:autoSpaceDE w:val="0"/>
        <w:autoSpaceDN w:val="0"/>
        <w:adjustRightInd w:val="0"/>
        <w:jc w:val="both"/>
        <w:rPr>
          <w:rFonts w:ascii="Calibri" w:eastAsia="Calibri" w:hAnsi="Calibri" w:cs="Calibri"/>
          <w:sz w:val="23"/>
          <w:szCs w:val="23"/>
        </w:rPr>
      </w:pPr>
      <w:r w:rsidRPr="00437E86">
        <w:rPr>
          <w:rFonts w:ascii="Calibri" w:eastAsia="Calibri" w:hAnsi="Calibri" w:cs="Calibri"/>
          <w:sz w:val="23"/>
          <w:szCs w:val="23"/>
        </w:rPr>
        <w:t xml:space="preserve">You may come across negative posts about the </w:t>
      </w:r>
      <w:proofErr w:type="gramStart"/>
      <w:r w:rsidRPr="00437E86">
        <w:rPr>
          <w:rFonts w:ascii="Calibri" w:eastAsia="Calibri" w:hAnsi="Calibri" w:cs="Calibri"/>
          <w:sz w:val="23"/>
          <w:szCs w:val="23"/>
        </w:rPr>
        <w:t>Company, but</w:t>
      </w:r>
      <w:proofErr w:type="gramEnd"/>
      <w:r w:rsidRPr="00437E86">
        <w:rPr>
          <w:rFonts w:ascii="Calibri" w:eastAsia="Calibri" w:hAnsi="Calibri" w:cs="Calibri"/>
          <w:sz w:val="23"/>
          <w:szCs w:val="23"/>
        </w:rPr>
        <w:t xml:space="preserve"> should avoid responding yourself.  The post in question should be brought to the attention of Management who will deal with it as required. </w:t>
      </w:r>
    </w:p>
    <w:p w14:paraId="04E7C292" w14:textId="77777777" w:rsidR="00AE7CBE" w:rsidRPr="00437E86" w:rsidRDefault="00AE7CBE" w:rsidP="005A2C01">
      <w:pPr>
        <w:pStyle w:val="NoSpacing"/>
        <w:widowControl w:val="0"/>
        <w:numPr>
          <w:ilvl w:val="0"/>
          <w:numId w:val="74"/>
        </w:numPr>
        <w:autoSpaceDE w:val="0"/>
        <w:autoSpaceDN w:val="0"/>
        <w:adjustRightInd w:val="0"/>
        <w:jc w:val="both"/>
        <w:rPr>
          <w:rFonts w:ascii="Calibri" w:eastAsia="Calibri" w:hAnsi="Calibri" w:cs="Calibri"/>
          <w:sz w:val="23"/>
          <w:szCs w:val="23"/>
        </w:rPr>
      </w:pPr>
      <w:r w:rsidRPr="00437E86">
        <w:rPr>
          <w:rFonts w:ascii="Calibri" w:eastAsia="Calibri" w:hAnsi="Calibri" w:cs="Calibri"/>
          <w:sz w:val="23"/>
          <w:szCs w:val="23"/>
        </w:rPr>
        <w:t xml:space="preserve">Be conscious when mixing your business and personal lives.  Online, your personal and business profiles are likely to intersect.  </w:t>
      </w:r>
      <w:r w:rsidR="005D53F0" w:rsidRPr="00437E86">
        <w:rPr>
          <w:rFonts w:ascii="Calibri" w:eastAsia="Calibri" w:hAnsi="Calibri" w:cs="Calibri"/>
          <w:sz w:val="23"/>
          <w:szCs w:val="23"/>
        </w:rPr>
        <w:t>Rape Crisis North East</w:t>
      </w:r>
      <w:r w:rsidRPr="00437E86">
        <w:rPr>
          <w:rFonts w:ascii="Calibri" w:eastAsia="Calibri" w:hAnsi="Calibri" w:cs="Calibri"/>
          <w:sz w:val="23"/>
          <w:szCs w:val="23"/>
        </w:rPr>
        <w:t xml:space="preserve"> respects the privacy of all employees, but you must remember that clients and colleagues may have access to the online content you post.  Keep this in mind when publishing information online that can be seen by more than friends and </w:t>
      </w:r>
      <w:proofErr w:type="gramStart"/>
      <w:r w:rsidRPr="00437E86">
        <w:rPr>
          <w:rFonts w:ascii="Calibri" w:eastAsia="Calibri" w:hAnsi="Calibri" w:cs="Calibri"/>
          <w:sz w:val="23"/>
          <w:szCs w:val="23"/>
        </w:rPr>
        <w:t>family, and</w:t>
      </w:r>
      <w:proofErr w:type="gramEnd"/>
      <w:r w:rsidRPr="00437E86">
        <w:rPr>
          <w:rFonts w:ascii="Calibri" w:eastAsia="Calibri" w:hAnsi="Calibri" w:cs="Calibri"/>
          <w:sz w:val="23"/>
          <w:szCs w:val="23"/>
        </w:rPr>
        <w:t xml:space="preserve"> know that information originally intended just for friends and family can be forwarded on very easily. </w:t>
      </w:r>
    </w:p>
    <w:p w14:paraId="4A201F73" w14:textId="77777777" w:rsidR="00AE7CBE" w:rsidRPr="00437E86" w:rsidRDefault="00AE7CBE" w:rsidP="005A2C01">
      <w:pPr>
        <w:pStyle w:val="NoSpacing"/>
        <w:widowControl w:val="0"/>
        <w:numPr>
          <w:ilvl w:val="0"/>
          <w:numId w:val="74"/>
        </w:numPr>
        <w:autoSpaceDE w:val="0"/>
        <w:autoSpaceDN w:val="0"/>
        <w:adjustRightInd w:val="0"/>
        <w:jc w:val="both"/>
        <w:rPr>
          <w:rFonts w:ascii="Calibri" w:eastAsia="Calibri" w:hAnsi="Calibri" w:cs="Calibri"/>
          <w:sz w:val="23"/>
          <w:szCs w:val="23"/>
        </w:rPr>
      </w:pPr>
      <w:r w:rsidRPr="00437E86">
        <w:rPr>
          <w:rFonts w:ascii="Calibri" w:eastAsia="Calibri" w:hAnsi="Calibri" w:cs="Calibri"/>
          <w:sz w:val="23"/>
          <w:szCs w:val="23"/>
        </w:rPr>
        <w:t xml:space="preserve">Know that the Internet is permanent.  Once information is published online, it is essentially part of a permanent record, even if you “remove/delete” it later or attempt to make it anonymous. </w:t>
      </w:r>
    </w:p>
    <w:p w14:paraId="4D635266" w14:textId="77777777" w:rsidR="00AE7CBE" w:rsidRPr="00437E86" w:rsidRDefault="00AE7CBE" w:rsidP="00AE7CBE">
      <w:pPr>
        <w:pStyle w:val="NoSpacing"/>
        <w:jc w:val="both"/>
        <w:rPr>
          <w:rFonts w:ascii="Calibri" w:hAnsi="Calibri" w:cs="Calibri"/>
          <w:sz w:val="23"/>
          <w:szCs w:val="23"/>
        </w:rPr>
      </w:pPr>
    </w:p>
    <w:p w14:paraId="765CE1CD" w14:textId="77777777" w:rsidR="00AE7CBE" w:rsidRPr="00423AB1" w:rsidRDefault="00AE7CBE" w:rsidP="00AE7CBE">
      <w:pPr>
        <w:widowControl w:val="0"/>
        <w:autoSpaceDE w:val="0"/>
        <w:autoSpaceDN w:val="0"/>
        <w:adjustRightInd w:val="0"/>
        <w:jc w:val="both"/>
        <w:rPr>
          <w:rFonts w:ascii="Calibri" w:hAnsi="Calibri" w:cs="Calibri"/>
          <w:sz w:val="23"/>
          <w:szCs w:val="23"/>
          <w:lang w:eastAsia="en-GB"/>
        </w:rPr>
      </w:pPr>
      <w:r w:rsidRPr="00423AB1">
        <w:rPr>
          <w:rFonts w:ascii="Calibri" w:hAnsi="Calibri" w:cs="Calibri"/>
          <w:sz w:val="23"/>
          <w:szCs w:val="23"/>
          <w:lang w:eastAsia="en-GB"/>
        </w:rPr>
        <w:t>Failure to adhere to these guidelines may result in disciplinary action up to and including dismissal.</w:t>
      </w:r>
    </w:p>
    <w:p w14:paraId="644F7200" w14:textId="77777777" w:rsidR="00AE7CBE" w:rsidRPr="00423AB1" w:rsidRDefault="00AE7CBE" w:rsidP="00AE7CBE">
      <w:pPr>
        <w:jc w:val="both"/>
        <w:rPr>
          <w:rFonts w:ascii="Calibri" w:hAnsi="Calibri" w:cs="Calibri"/>
          <w:bCs/>
          <w:sz w:val="23"/>
          <w:szCs w:val="23"/>
        </w:rPr>
      </w:pPr>
    </w:p>
    <w:p w14:paraId="56D56601" w14:textId="7DE645CB" w:rsidR="00AE7CBE" w:rsidRPr="00423AB1" w:rsidRDefault="00411D7A" w:rsidP="00AE7CBE">
      <w:pPr>
        <w:jc w:val="both"/>
        <w:rPr>
          <w:rFonts w:ascii="Calibri" w:hAnsi="Calibri" w:cs="Calibri"/>
          <w:bCs/>
          <w:sz w:val="23"/>
          <w:szCs w:val="23"/>
        </w:rPr>
      </w:pPr>
      <w:r w:rsidRPr="00423AB1">
        <w:rPr>
          <w:rFonts w:ascii="Calibri" w:hAnsi="Calibri" w:cs="Calibri"/>
          <w:bCs/>
          <w:sz w:val="23"/>
          <w:szCs w:val="23"/>
        </w:rPr>
        <w:t xml:space="preserve">This policy may be updated at any time without notice, and each time a user accesses a social networking site, the new policy will govern, usage, effective upon posting.  To remain in compliance, Rape Crisis North East suggests that you review the policy at regular intervals.  By continuing to post any content after such new terms are posted, you accept and agree to </w:t>
      </w:r>
      <w:proofErr w:type="gramStart"/>
      <w:r w:rsidRPr="00423AB1">
        <w:rPr>
          <w:rFonts w:ascii="Calibri" w:hAnsi="Calibri" w:cs="Calibri"/>
          <w:bCs/>
          <w:sz w:val="23"/>
          <w:szCs w:val="23"/>
        </w:rPr>
        <w:t>any and all</w:t>
      </w:r>
      <w:proofErr w:type="gramEnd"/>
      <w:r w:rsidRPr="00423AB1">
        <w:rPr>
          <w:rFonts w:ascii="Calibri" w:hAnsi="Calibri" w:cs="Calibri"/>
          <w:bCs/>
          <w:sz w:val="23"/>
          <w:szCs w:val="23"/>
        </w:rPr>
        <w:t xml:space="preserve"> such modifications to this Policy.</w:t>
      </w:r>
    </w:p>
    <w:p w14:paraId="7D18DCA6" w14:textId="3DD5C1DE" w:rsidR="007C32BD" w:rsidRPr="00423AB1" w:rsidRDefault="007C32BD" w:rsidP="00AE7CBE">
      <w:pPr>
        <w:jc w:val="both"/>
        <w:rPr>
          <w:rFonts w:ascii="Calibri" w:hAnsi="Calibri" w:cs="Calibri"/>
          <w:bCs/>
          <w:sz w:val="23"/>
          <w:szCs w:val="23"/>
        </w:rPr>
      </w:pPr>
    </w:p>
    <w:p w14:paraId="4C7B3B56" w14:textId="2EA03C58" w:rsidR="007C32BD" w:rsidRPr="00423AB1" w:rsidRDefault="007C32BD" w:rsidP="00AE7CBE">
      <w:pPr>
        <w:jc w:val="both"/>
        <w:rPr>
          <w:rFonts w:ascii="Calibri" w:hAnsi="Calibri" w:cs="Calibri"/>
          <w:bCs/>
          <w:sz w:val="23"/>
          <w:szCs w:val="23"/>
        </w:rPr>
      </w:pPr>
    </w:p>
    <w:p w14:paraId="037B6344" w14:textId="77777777" w:rsidR="00AE7CBE" w:rsidRPr="00423AB1" w:rsidRDefault="00AE7CBE" w:rsidP="00AE7CBE">
      <w:pPr>
        <w:pStyle w:val="NoSpacing"/>
        <w:jc w:val="both"/>
        <w:rPr>
          <w:rFonts w:ascii="Calibri" w:hAnsi="Calibri" w:cs="Calibri"/>
          <w:b/>
          <w:szCs w:val="23"/>
        </w:rPr>
      </w:pPr>
      <w:r w:rsidRPr="00423AB1">
        <w:rPr>
          <w:rFonts w:ascii="Calibri" w:hAnsi="Calibri" w:cs="Calibri"/>
          <w:b/>
          <w:szCs w:val="23"/>
        </w:rPr>
        <w:lastRenderedPageBreak/>
        <w:t xml:space="preserve">Appendix </w:t>
      </w:r>
      <w:r w:rsidR="005D53F0" w:rsidRPr="00423AB1">
        <w:rPr>
          <w:rFonts w:ascii="Calibri" w:hAnsi="Calibri" w:cs="Calibri"/>
          <w:b/>
          <w:szCs w:val="23"/>
        </w:rPr>
        <w:t xml:space="preserve">4 </w:t>
      </w:r>
      <w:r w:rsidRPr="00423AB1">
        <w:rPr>
          <w:rFonts w:ascii="Calibri" w:hAnsi="Calibri" w:cs="Calibri"/>
          <w:b/>
          <w:szCs w:val="23"/>
        </w:rPr>
        <w:t xml:space="preserve"> -  DRUGS &amp; ALCOHOL POLICY</w:t>
      </w:r>
    </w:p>
    <w:p w14:paraId="2F9BD27D" w14:textId="77777777" w:rsidR="00AE7CBE" w:rsidRPr="00423AB1" w:rsidRDefault="00AE7CBE" w:rsidP="00AE7CBE">
      <w:pPr>
        <w:pStyle w:val="NoSpacing"/>
        <w:jc w:val="both"/>
        <w:rPr>
          <w:rFonts w:ascii="Calibri" w:hAnsi="Calibri" w:cs="Calibri"/>
          <w:sz w:val="23"/>
          <w:szCs w:val="23"/>
        </w:rPr>
      </w:pPr>
    </w:p>
    <w:p w14:paraId="07E6D463" w14:textId="77777777" w:rsidR="00AE7CBE" w:rsidRPr="00423AB1" w:rsidRDefault="00AE7CBE" w:rsidP="00AE7CBE">
      <w:pPr>
        <w:pStyle w:val="NoSpacing"/>
        <w:jc w:val="both"/>
        <w:rPr>
          <w:rFonts w:ascii="Calibri" w:hAnsi="Calibri" w:cs="Calibri"/>
          <w:b/>
          <w:sz w:val="23"/>
          <w:szCs w:val="23"/>
        </w:rPr>
      </w:pPr>
      <w:r w:rsidRPr="00423AB1">
        <w:rPr>
          <w:rFonts w:ascii="Calibri" w:hAnsi="Calibri" w:cs="Calibri"/>
          <w:b/>
          <w:sz w:val="23"/>
          <w:szCs w:val="23"/>
        </w:rPr>
        <w:t>Commitment</w:t>
      </w:r>
    </w:p>
    <w:p w14:paraId="3D6E9EAD" w14:textId="77777777" w:rsidR="00AE7CBE" w:rsidRPr="00423AB1" w:rsidRDefault="005D53F0" w:rsidP="00AE7CBE">
      <w:pPr>
        <w:pStyle w:val="NoSpacing"/>
        <w:jc w:val="both"/>
        <w:rPr>
          <w:rFonts w:ascii="Calibri" w:hAnsi="Calibri" w:cs="Calibri"/>
          <w:sz w:val="23"/>
          <w:szCs w:val="23"/>
        </w:rPr>
      </w:pPr>
      <w:r w:rsidRPr="00423AB1">
        <w:rPr>
          <w:rFonts w:ascii="Calibri" w:hAnsi="Calibri" w:cs="Calibri"/>
          <w:sz w:val="23"/>
          <w:szCs w:val="23"/>
        </w:rPr>
        <w:t>Rape Crisis North East</w:t>
      </w:r>
      <w:r w:rsidR="00AE7CBE" w:rsidRPr="00423AB1">
        <w:rPr>
          <w:rFonts w:ascii="Calibri" w:hAnsi="Calibri" w:cs="Calibri"/>
          <w:sz w:val="23"/>
          <w:szCs w:val="23"/>
        </w:rPr>
        <w:t xml:space="preserve"> is committed to safe working practices.  Misuse of alcohol or drugs by employees can prove fatal for both staff and clients.</w:t>
      </w:r>
    </w:p>
    <w:p w14:paraId="57CA1BFA" w14:textId="77777777" w:rsidR="00AE7CBE" w:rsidRPr="00423AB1" w:rsidRDefault="00AE7CBE" w:rsidP="00AE7CBE">
      <w:pPr>
        <w:pStyle w:val="NoSpacing"/>
        <w:jc w:val="both"/>
        <w:rPr>
          <w:rFonts w:ascii="Calibri" w:hAnsi="Calibri" w:cs="Calibri"/>
          <w:sz w:val="23"/>
          <w:szCs w:val="23"/>
        </w:rPr>
      </w:pPr>
    </w:p>
    <w:p w14:paraId="7FA02A72" w14:textId="1B68358A" w:rsidR="00AE7CBE" w:rsidRPr="00423AB1" w:rsidRDefault="00AE7CBE" w:rsidP="00AE7CBE">
      <w:pPr>
        <w:pStyle w:val="NoSpacing"/>
        <w:jc w:val="both"/>
        <w:rPr>
          <w:rFonts w:asciiTheme="minorHAnsi" w:hAnsiTheme="minorHAnsi" w:cstheme="minorHAnsi"/>
          <w:sz w:val="23"/>
          <w:szCs w:val="23"/>
        </w:rPr>
      </w:pPr>
      <w:r w:rsidRPr="00423AB1">
        <w:rPr>
          <w:rFonts w:ascii="Calibri" w:hAnsi="Calibri" w:cs="Calibri"/>
          <w:sz w:val="23"/>
          <w:szCs w:val="23"/>
        </w:rPr>
        <w:t xml:space="preserve">The aim of this policy is to ensure the safety of all employees, workers, and visitors by having clear rules </w:t>
      </w:r>
      <w:r w:rsidRPr="00423AB1">
        <w:rPr>
          <w:rFonts w:asciiTheme="minorHAnsi" w:hAnsiTheme="minorHAnsi" w:cstheme="minorHAnsi"/>
          <w:sz w:val="23"/>
          <w:szCs w:val="23"/>
        </w:rPr>
        <w:t>in place regarding use and possession of alcohol and drugs, and to support those who have reported a problem with alcohol or drug dependence and encourage them to seek help.</w:t>
      </w:r>
    </w:p>
    <w:p w14:paraId="07DAAF93" w14:textId="77777777" w:rsidR="00411D7A" w:rsidRPr="00423AB1" w:rsidRDefault="00411D7A" w:rsidP="00AE7CBE">
      <w:pPr>
        <w:pStyle w:val="NoSpacing"/>
        <w:jc w:val="both"/>
        <w:rPr>
          <w:rFonts w:asciiTheme="minorHAnsi" w:hAnsiTheme="minorHAnsi" w:cstheme="minorHAnsi"/>
          <w:sz w:val="23"/>
          <w:szCs w:val="23"/>
        </w:rPr>
      </w:pPr>
    </w:p>
    <w:p w14:paraId="6B8E55F8" w14:textId="77777777" w:rsidR="00411D7A" w:rsidRPr="00423AB1" w:rsidRDefault="00411D7A" w:rsidP="00411D7A">
      <w:pPr>
        <w:pStyle w:val="NoSpacing"/>
        <w:jc w:val="both"/>
        <w:rPr>
          <w:rFonts w:asciiTheme="minorHAnsi" w:hAnsiTheme="minorHAnsi" w:cstheme="minorHAnsi"/>
          <w:sz w:val="23"/>
          <w:szCs w:val="23"/>
        </w:rPr>
      </w:pPr>
      <w:r w:rsidRPr="00423AB1">
        <w:rPr>
          <w:rFonts w:asciiTheme="minorHAnsi" w:hAnsiTheme="minorHAnsi" w:cstheme="minorHAnsi"/>
          <w:sz w:val="23"/>
          <w:szCs w:val="23"/>
        </w:rPr>
        <w:t>Scope</w:t>
      </w:r>
    </w:p>
    <w:p w14:paraId="4E84F471" w14:textId="77777777" w:rsidR="00411D7A" w:rsidRPr="00423AB1" w:rsidRDefault="00411D7A" w:rsidP="00411D7A">
      <w:pPr>
        <w:pStyle w:val="NoSpacing"/>
        <w:jc w:val="both"/>
        <w:rPr>
          <w:rFonts w:asciiTheme="minorHAnsi" w:hAnsiTheme="minorHAnsi" w:cstheme="minorHAnsi"/>
          <w:sz w:val="23"/>
          <w:szCs w:val="23"/>
        </w:rPr>
      </w:pPr>
      <w:r w:rsidRPr="00423AB1">
        <w:rPr>
          <w:rFonts w:asciiTheme="minorHAnsi" w:hAnsiTheme="minorHAnsi" w:cstheme="minorHAnsi"/>
          <w:sz w:val="23"/>
          <w:szCs w:val="23"/>
        </w:rPr>
        <w:t xml:space="preserve">This policy covers all staff within the </w:t>
      </w:r>
      <w:proofErr w:type="spellStart"/>
      <w:r w:rsidRPr="00423AB1">
        <w:rPr>
          <w:rFonts w:asciiTheme="minorHAnsi" w:hAnsiTheme="minorHAnsi" w:cstheme="minorHAnsi"/>
          <w:sz w:val="23"/>
          <w:szCs w:val="23"/>
        </w:rPr>
        <w:t>organisation</w:t>
      </w:r>
      <w:proofErr w:type="spellEnd"/>
      <w:r w:rsidRPr="00423AB1">
        <w:rPr>
          <w:rFonts w:asciiTheme="minorHAnsi" w:hAnsiTheme="minorHAnsi" w:cstheme="minorHAnsi"/>
          <w:sz w:val="23"/>
          <w:szCs w:val="23"/>
        </w:rPr>
        <w:t>.  It also includes visitors, contractors, clients, etc. for the time they are on the premises.</w:t>
      </w:r>
    </w:p>
    <w:p w14:paraId="3E895572" w14:textId="77777777" w:rsidR="00AE7CBE" w:rsidRPr="00423AB1" w:rsidRDefault="00AE7CBE" w:rsidP="00AE7CBE">
      <w:pPr>
        <w:pStyle w:val="NoSpacing"/>
        <w:jc w:val="both"/>
        <w:rPr>
          <w:rFonts w:asciiTheme="minorHAnsi" w:hAnsiTheme="minorHAnsi" w:cstheme="minorHAnsi"/>
          <w:sz w:val="23"/>
          <w:szCs w:val="23"/>
        </w:rPr>
      </w:pPr>
    </w:p>
    <w:p w14:paraId="359FBDF9" w14:textId="77777777" w:rsidR="00AE7CBE" w:rsidRPr="00423AB1" w:rsidRDefault="00AE7CBE" w:rsidP="00AE7CBE">
      <w:pPr>
        <w:pStyle w:val="NoSpacing"/>
        <w:jc w:val="both"/>
        <w:rPr>
          <w:rFonts w:asciiTheme="minorHAnsi" w:hAnsiTheme="minorHAnsi" w:cstheme="minorHAnsi"/>
          <w:sz w:val="23"/>
          <w:szCs w:val="23"/>
        </w:rPr>
      </w:pPr>
      <w:r w:rsidRPr="00423AB1">
        <w:rPr>
          <w:rFonts w:asciiTheme="minorHAnsi" w:hAnsiTheme="minorHAnsi" w:cstheme="minorHAnsi"/>
          <w:sz w:val="23"/>
          <w:szCs w:val="23"/>
        </w:rPr>
        <w:t>Policy Statement</w:t>
      </w:r>
    </w:p>
    <w:p w14:paraId="4C47BED7" w14:textId="77777777" w:rsidR="00AE7CBE" w:rsidRPr="00423AB1" w:rsidRDefault="005D53F0" w:rsidP="00AE7CBE">
      <w:pPr>
        <w:pStyle w:val="NoSpacing"/>
        <w:jc w:val="both"/>
        <w:rPr>
          <w:rFonts w:ascii="Calibri" w:hAnsi="Calibri" w:cs="Calibri"/>
          <w:sz w:val="23"/>
          <w:szCs w:val="23"/>
        </w:rPr>
      </w:pPr>
      <w:r w:rsidRPr="00423AB1">
        <w:rPr>
          <w:rFonts w:ascii="Calibri" w:hAnsi="Calibri" w:cs="Calibri"/>
          <w:sz w:val="23"/>
          <w:szCs w:val="23"/>
        </w:rPr>
        <w:t>Rape Crisis North East</w:t>
      </w:r>
      <w:r w:rsidR="00AE7CBE" w:rsidRPr="00423AB1">
        <w:rPr>
          <w:rFonts w:ascii="Calibri" w:hAnsi="Calibri" w:cs="Calibri"/>
          <w:sz w:val="23"/>
          <w:szCs w:val="23"/>
        </w:rPr>
        <w:t xml:space="preserve"> is concerned to provide a safe and healthy working environment.  It </w:t>
      </w:r>
      <w:proofErr w:type="spellStart"/>
      <w:r w:rsidR="00AE7CBE" w:rsidRPr="00423AB1">
        <w:rPr>
          <w:rFonts w:ascii="Calibri" w:hAnsi="Calibri" w:cs="Calibri"/>
          <w:sz w:val="23"/>
          <w:szCs w:val="23"/>
        </w:rPr>
        <w:t>recognises</w:t>
      </w:r>
      <w:proofErr w:type="spellEnd"/>
      <w:r w:rsidR="00AE7CBE" w:rsidRPr="00423AB1">
        <w:rPr>
          <w:rFonts w:ascii="Calibri" w:hAnsi="Calibri" w:cs="Calibri"/>
          <w:sz w:val="23"/>
          <w:szCs w:val="23"/>
        </w:rPr>
        <w:t xml:space="preserve"> that this can be put at risk by those who misuse alcohol or drugs to such an extent that it may affect their health, performance, contact and relationships at work.  </w:t>
      </w:r>
      <w:r w:rsidR="00556C5C" w:rsidRPr="00423AB1">
        <w:rPr>
          <w:rFonts w:ascii="Calibri" w:hAnsi="Calibri" w:cs="Calibri"/>
          <w:sz w:val="23"/>
          <w:szCs w:val="23"/>
        </w:rPr>
        <w:t xml:space="preserve">This policy is designed to encourage employees with an alcohol or drugs problem which is affecting them in their work to seek help.  </w:t>
      </w:r>
      <w:r w:rsidR="00AE7CBE" w:rsidRPr="00423AB1">
        <w:rPr>
          <w:rFonts w:ascii="Calibri" w:hAnsi="Calibri" w:cs="Calibri"/>
          <w:sz w:val="23"/>
          <w:szCs w:val="23"/>
        </w:rPr>
        <w:t>The policy, which applies to all employees, aims to:</w:t>
      </w:r>
    </w:p>
    <w:p w14:paraId="77711F96" w14:textId="77777777" w:rsidR="00AE7CBE" w:rsidRPr="00423AB1" w:rsidRDefault="00AE7CBE" w:rsidP="00AE7CBE">
      <w:pPr>
        <w:pStyle w:val="NoSpacing"/>
        <w:jc w:val="both"/>
        <w:rPr>
          <w:rFonts w:ascii="Calibri" w:hAnsi="Calibri" w:cs="Calibri"/>
          <w:sz w:val="23"/>
          <w:szCs w:val="23"/>
        </w:rPr>
      </w:pPr>
    </w:p>
    <w:p w14:paraId="49D5A365" w14:textId="77777777" w:rsidR="00AE7CBE" w:rsidRPr="00423AB1" w:rsidRDefault="00AE7CBE" w:rsidP="005A2C01">
      <w:pPr>
        <w:pStyle w:val="NoSpacing"/>
        <w:widowControl w:val="0"/>
        <w:numPr>
          <w:ilvl w:val="0"/>
          <w:numId w:val="71"/>
        </w:numPr>
        <w:autoSpaceDE w:val="0"/>
        <w:autoSpaceDN w:val="0"/>
        <w:adjustRightInd w:val="0"/>
        <w:jc w:val="both"/>
        <w:rPr>
          <w:rFonts w:ascii="Calibri" w:hAnsi="Calibri" w:cs="Calibri"/>
          <w:sz w:val="23"/>
          <w:szCs w:val="23"/>
        </w:rPr>
      </w:pPr>
      <w:r w:rsidRPr="00423AB1">
        <w:rPr>
          <w:rFonts w:ascii="Calibri" w:hAnsi="Calibri" w:cs="Calibri"/>
          <w:sz w:val="23"/>
          <w:szCs w:val="23"/>
        </w:rPr>
        <w:t xml:space="preserve">Promote the health and well-being of employees and to </w:t>
      </w:r>
      <w:proofErr w:type="spellStart"/>
      <w:r w:rsidRPr="00423AB1">
        <w:rPr>
          <w:rFonts w:ascii="Calibri" w:hAnsi="Calibri" w:cs="Calibri"/>
          <w:sz w:val="23"/>
          <w:szCs w:val="23"/>
        </w:rPr>
        <w:t>minimise</w:t>
      </w:r>
      <w:proofErr w:type="spellEnd"/>
      <w:r w:rsidRPr="00423AB1">
        <w:rPr>
          <w:rFonts w:ascii="Calibri" w:hAnsi="Calibri" w:cs="Calibri"/>
          <w:sz w:val="23"/>
          <w:szCs w:val="23"/>
        </w:rPr>
        <w:t xml:space="preserve"> problems at work arising from the effects of alcohol or drugs.</w:t>
      </w:r>
    </w:p>
    <w:p w14:paraId="23EA34BB" w14:textId="77777777" w:rsidR="00AE7CBE" w:rsidRPr="00423AB1" w:rsidRDefault="00AE7CBE" w:rsidP="005A2C01">
      <w:pPr>
        <w:pStyle w:val="NoSpacing"/>
        <w:widowControl w:val="0"/>
        <w:numPr>
          <w:ilvl w:val="0"/>
          <w:numId w:val="71"/>
        </w:numPr>
        <w:autoSpaceDE w:val="0"/>
        <w:autoSpaceDN w:val="0"/>
        <w:adjustRightInd w:val="0"/>
        <w:jc w:val="both"/>
        <w:rPr>
          <w:rFonts w:ascii="Calibri" w:hAnsi="Calibri" w:cs="Calibri"/>
          <w:sz w:val="23"/>
          <w:szCs w:val="23"/>
        </w:rPr>
      </w:pPr>
      <w:r w:rsidRPr="00423AB1">
        <w:rPr>
          <w:rFonts w:ascii="Calibri" w:hAnsi="Calibri" w:cs="Calibri"/>
          <w:sz w:val="23"/>
          <w:szCs w:val="23"/>
        </w:rPr>
        <w:t>Identify employees with possible problems relating to the effects of alcohol or drugs at an early stage.</w:t>
      </w:r>
    </w:p>
    <w:p w14:paraId="6AF5B802" w14:textId="77777777" w:rsidR="00AE7CBE" w:rsidRPr="00423AB1" w:rsidRDefault="00AE7CBE" w:rsidP="005A2C01">
      <w:pPr>
        <w:pStyle w:val="NoSpacing"/>
        <w:widowControl w:val="0"/>
        <w:numPr>
          <w:ilvl w:val="0"/>
          <w:numId w:val="71"/>
        </w:numPr>
        <w:autoSpaceDE w:val="0"/>
        <w:autoSpaceDN w:val="0"/>
        <w:adjustRightInd w:val="0"/>
        <w:jc w:val="both"/>
        <w:rPr>
          <w:rFonts w:ascii="Calibri" w:hAnsi="Calibri" w:cs="Calibri"/>
          <w:sz w:val="23"/>
          <w:szCs w:val="23"/>
        </w:rPr>
      </w:pPr>
      <w:r w:rsidRPr="00423AB1">
        <w:rPr>
          <w:rFonts w:ascii="Calibri" w:hAnsi="Calibri" w:cs="Calibri"/>
          <w:sz w:val="23"/>
          <w:szCs w:val="23"/>
        </w:rPr>
        <w:t>Offer employees known to have alcohol or drug related problems affecting their work referral to an appropriate source for diagnosis and treatment if necessary.</w:t>
      </w:r>
    </w:p>
    <w:p w14:paraId="6FA108E7" w14:textId="77777777" w:rsidR="00AE7CBE" w:rsidRPr="00423AB1" w:rsidRDefault="00AE7CBE" w:rsidP="00AE7CBE">
      <w:pPr>
        <w:jc w:val="both"/>
        <w:rPr>
          <w:rFonts w:ascii="Calibri" w:hAnsi="Calibri" w:cs="Calibri"/>
          <w:sz w:val="23"/>
          <w:szCs w:val="23"/>
        </w:rPr>
      </w:pPr>
    </w:p>
    <w:p w14:paraId="0FDF8094" w14:textId="77777777" w:rsidR="00AE7CBE" w:rsidRPr="00423AB1" w:rsidRDefault="00AE7CBE" w:rsidP="00AE7CBE">
      <w:pPr>
        <w:jc w:val="both"/>
        <w:rPr>
          <w:rFonts w:ascii="Calibri" w:hAnsi="Calibri" w:cs="Calibri"/>
          <w:sz w:val="23"/>
          <w:szCs w:val="23"/>
        </w:rPr>
      </w:pPr>
      <w:r w:rsidRPr="00423AB1">
        <w:rPr>
          <w:rFonts w:ascii="Calibri" w:hAnsi="Calibri" w:cs="Calibri"/>
          <w:sz w:val="23"/>
          <w:szCs w:val="23"/>
        </w:rPr>
        <w:t xml:space="preserve">Alcohol and other drugs affect concentration, co-ordination and performance.  It is </w:t>
      </w:r>
      <w:proofErr w:type="spellStart"/>
      <w:r w:rsidRPr="00423AB1">
        <w:rPr>
          <w:rFonts w:ascii="Calibri" w:hAnsi="Calibri" w:cs="Calibri"/>
          <w:sz w:val="23"/>
          <w:szCs w:val="23"/>
        </w:rPr>
        <w:t>recognised</w:t>
      </w:r>
      <w:proofErr w:type="spellEnd"/>
      <w:r w:rsidRPr="00423AB1">
        <w:rPr>
          <w:rFonts w:ascii="Calibri" w:hAnsi="Calibri" w:cs="Calibri"/>
          <w:sz w:val="23"/>
          <w:szCs w:val="23"/>
        </w:rPr>
        <w:t xml:space="preserve"> that the effects of alcohol and other drugs may spill over from one’s private life into the workplace resulting in inefficiency, accidents and absenteeism.  </w:t>
      </w:r>
      <w:r w:rsidR="005D53F0" w:rsidRPr="00423AB1">
        <w:rPr>
          <w:rFonts w:ascii="Calibri" w:hAnsi="Calibri" w:cs="Calibri"/>
          <w:sz w:val="23"/>
          <w:szCs w:val="23"/>
        </w:rPr>
        <w:t>Rape Crisis North East</w:t>
      </w:r>
      <w:r w:rsidRPr="00423AB1">
        <w:rPr>
          <w:rFonts w:ascii="Calibri" w:hAnsi="Calibri" w:cs="Calibri"/>
          <w:sz w:val="23"/>
          <w:szCs w:val="23"/>
        </w:rPr>
        <w:t xml:space="preserve"> </w:t>
      </w:r>
      <w:proofErr w:type="spellStart"/>
      <w:r w:rsidRPr="00423AB1">
        <w:rPr>
          <w:rFonts w:ascii="Calibri" w:hAnsi="Calibri" w:cs="Calibri"/>
          <w:sz w:val="23"/>
          <w:szCs w:val="23"/>
        </w:rPr>
        <w:t>recognises</w:t>
      </w:r>
      <w:proofErr w:type="spellEnd"/>
      <w:r w:rsidRPr="00423AB1">
        <w:rPr>
          <w:rFonts w:ascii="Calibri" w:hAnsi="Calibri" w:cs="Calibri"/>
          <w:sz w:val="23"/>
          <w:szCs w:val="23"/>
        </w:rPr>
        <w:t xml:space="preserve"> its employees as its most valuable resource and is committed to providing a working environment, which is a healthy and safe one for the entire workforce.  Therefore, this policy should be seen in the context of the promotion of health, safety and welfare of all employees of </w:t>
      </w:r>
      <w:r w:rsidR="005D53F0" w:rsidRPr="00423AB1">
        <w:rPr>
          <w:rFonts w:ascii="Calibri" w:hAnsi="Calibri" w:cs="Calibri"/>
          <w:sz w:val="23"/>
          <w:szCs w:val="23"/>
        </w:rPr>
        <w:t>Rape Crisis North East</w:t>
      </w:r>
      <w:r w:rsidRPr="00423AB1">
        <w:rPr>
          <w:rFonts w:ascii="Calibri" w:hAnsi="Calibri" w:cs="Calibri"/>
          <w:sz w:val="23"/>
          <w:szCs w:val="23"/>
        </w:rPr>
        <w:t>.</w:t>
      </w:r>
    </w:p>
    <w:p w14:paraId="0C546E95" w14:textId="77777777" w:rsidR="00AE7CBE" w:rsidRPr="00423AB1" w:rsidRDefault="00AE7CBE" w:rsidP="00AE7CBE">
      <w:pPr>
        <w:jc w:val="both"/>
        <w:rPr>
          <w:rFonts w:ascii="Calibri" w:hAnsi="Calibri" w:cs="Calibri"/>
          <w:sz w:val="23"/>
          <w:szCs w:val="23"/>
        </w:rPr>
      </w:pPr>
    </w:p>
    <w:p w14:paraId="1E23022D" w14:textId="77777777" w:rsidR="00AE7CBE" w:rsidRPr="00423AB1" w:rsidRDefault="00AE7CBE" w:rsidP="00AE7CBE">
      <w:pPr>
        <w:jc w:val="both"/>
        <w:rPr>
          <w:rFonts w:ascii="Calibri" w:hAnsi="Calibri" w:cs="Calibri"/>
          <w:sz w:val="23"/>
          <w:szCs w:val="23"/>
        </w:rPr>
      </w:pPr>
      <w:r w:rsidRPr="00423AB1">
        <w:rPr>
          <w:rFonts w:ascii="Calibri" w:hAnsi="Calibri" w:cs="Calibri"/>
          <w:sz w:val="23"/>
          <w:szCs w:val="23"/>
        </w:rPr>
        <w:t xml:space="preserve">Under legislation we, as your employer, have a duty to ensure so far as is reasonably practicable, the health and safety and welfare at work of all our employees and similarly you have a responsibility to yourself and your colleagues.  The use of alcohol and drugs may impair the safe and efficient running of the business and/or the health and safety of our staff. </w:t>
      </w:r>
    </w:p>
    <w:p w14:paraId="40174D18" w14:textId="77777777" w:rsidR="00AE7CBE" w:rsidRPr="00423AB1" w:rsidRDefault="00AE7CBE" w:rsidP="00AE7CBE">
      <w:pPr>
        <w:jc w:val="both"/>
        <w:rPr>
          <w:rFonts w:ascii="Calibri" w:hAnsi="Calibri" w:cs="Calibri"/>
          <w:sz w:val="23"/>
          <w:szCs w:val="23"/>
        </w:rPr>
      </w:pPr>
    </w:p>
    <w:p w14:paraId="58F555E7" w14:textId="77777777" w:rsidR="00AE7CBE" w:rsidRPr="00423AB1" w:rsidRDefault="005D53F0" w:rsidP="00AE7CBE">
      <w:pPr>
        <w:pStyle w:val="NoSpacing"/>
        <w:jc w:val="both"/>
        <w:rPr>
          <w:rFonts w:ascii="Calibri" w:hAnsi="Calibri" w:cs="Calibri"/>
          <w:sz w:val="23"/>
          <w:szCs w:val="23"/>
        </w:rPr>
      </w:pPr>
      <w:r w:rsidRPr="00423AB1">
        <w:rPr>
          <w:rFonts w:ascii="Calibri" w:hAnsi="Calibri" w:cs="Calibri"/>
          <w:sz w:val="23"/>
          <w:szCs w:val="23"/>
        </w:rPr>
        <w:t>Rape Crisis North East</w:t>
      </w:r>
      <w:r w:rsidR="00AE7CBE" w:rsidRPr="00423AB1">
        <w:rPr>
          <w:rFonts w:ascii="Calibri" w:hAnsi="Calibri" w:cs="Calibri"/>
          <w:sz w:val="23"/>
          <w:szCs w:val="23"/>
        </w:rPr>
        <w:t xml:space="preserve"> </w:t>
      </w:r>
      <w:proofErr w:type="spellStart"/>
      <w:r w:rsidR="00AE7CBE" w:rsidRPr="00423AB1">
        <w:rPr>
          <w:rFonts w:ascii="Calibri" w:hAnsi="Calibri" w:cs="Calibri"/>
          <w:sz w:val="23"/>
          <w:szCs w:val="23"/>
        </w:rPr>
        <w:t>recognises</w:t>
      </w:r>
      <w:proofErr w:type="spellEnd"/>
      <w:r w:rsidR="00AE7CBE" w:rsidRPr="00423AB1">
        <w:rPr>
          <w:rFonts w:ascii="Calibri" w:hAnsi="Calibri" w:cs="Calibri"/>
          <w:sz w:val="23"/>
          <w:szCs w:val="23"/>
        </w:rPr>
        <w:t xml:space="preserve"> that alcohol, drugs or other substance abuse by individuals can have an adverse effect on their ability to perform work and consequently put themselves, the Company and others at significant risk.</w:t>
      </w:r>
    </w:p>
    <w:p w14:paraId="56ED63FF" w14:textId="77777777" w:rsidR="00AE7CBE" w:rsidRPr="00423AB1" w:rsidRDefault="00AE7CBE" w:rsidP="00AE7CBE">
      <w:pPr>
        <w:pStyle w:val="NoSpacing"/>
        <w:jc w:val="both"/>
        <w:rPr>
          <w:rFonts w:ascii="Calibri" w:hAnsi="Calibri" w:cs="Calibri"/>
          <w:sz w:val="23"/>
          <w:szCs w:val="23"/>
        </w:rPr>
      </w:pPr>
    </w:p>
    <w:p w14:paraId="6C2208BF" w14:textId="77777777" w:rsidR="00AE7CBE" w:rsidRPr="00437E86" w:rsidRDefault="00AE7CBE" w:rsidP="00AE7CBE">
      <w:pPr>
        <w:pStyle w:val="NoSpacing"/>
        <w:jc w:val="both"/>
        <w:rPr>
          <w:rFonts w:ascii="Calibri" w:hAnsi="Calibri" w:cs="Calibri"/>
          <w:sz w:val="23"/>
          <w:szCs w:val="23"/>
        </w:rPr>
      </w:pPr>
      <w:r w:rsidRPr="00423AB1">
        <w:rPr>
          <w:rFonts w:ascii="Calibri" w:hAnsi="Calibri" w:cs="Calibri"/>
          <w:sz w:val="23"/>
          <w:szCs w:val="23"/>
        </w:rPr>
        <w:t xml:space="preserve">The Company expects employees or Sub-Contractors to ensure that neither drugs nor alcohol affects their work.  If the Company has reasonable grounds to suspect that an employee is under the influence </w:t>
      </w:r>
      <w:r w:rsidRPr="00437E86">
        <w:rPr>
          <w:rFonts w:ascii="Calibri" w:hAnsi="Calibri" w:cs="Calibri"/>
          <w:sz w:val="23"/>
          <w:szCs w:val="23"/>
        </w:rPr>
        <w:t xml:space="preserve">of alcohol or drugs (illegal or misused legal substances), he / she may be required to undergo a medical </w:t>
      </w:r>
      <w:r w:rsidRPr="00437E86">
        <w:rPr>
          <w:rFonts w:ascii="Calibri" w:hAnsi="Calibri" w:cs="Calibri"/>
          <w:sz w:val="23"/>
          <w:szCs w:val="23"/>
        </w:rPr>
        <w:lastRenderedPageBreak/>
        <w:t>test.  When on duty, if employees are found to be under the influence of non-prescription drugs or alcohol, disciplinary procedures will be invoked, which may lead to dismissal of the individual concerned.</w:t>
      </w:r>
    </w:p>
    <w:p w14:paraId="51FBC717" w14:textId="77777777" w:rsidR="007C32BD" w:rsidRPr="00437E86" w:rsidRDefault="007C32BD" w:rsidP="00AE7CBE">
      <w:pPr>
        <w:jc w:val="both"/>
        <w:rPr>
          <w:rFonts w:ascii="Calibri" w:hAnsi="Calibri" w:cs="Calibri"/>
          <w:sz w:val="23"/>
          <w:szCs w:val="23"/>
        </w:rPr>
      </w:pPr>
    </w:p>
    <w:p w14:paraId="24C485E2"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Safe Systems of Work</w:t>
      </w:r>
    </w:p>
    <w:p w14:paraId="2250E461"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The effects of alcohol or drugs at work can create serious health and safety risks.  Therefore, the following rules should be adhered to:</w:t>
      </w:r>
    </w:p>
    <w:p w14:paraId="14561656" w14:textId="77777777" w:rsidR="00AE7CBE" w:rsidRPr="00437E86" w:rsidRDefault="00AE7CBE" w:rsidP="00AE7CBE">
      <w:pPr>
        <w:pStyle w:val="NoSpacing"/>
        <w:jc w:val="both"/>
        <w:rPr>
          <w:rFonts w:ascii="Calibri" w:hAnsi="Calibri" w:cs="Calibri"/>
          <w:sz w:val="23"/>
          <w:szCs w:val="23"/>
        </w:rPr>
      </w:pPr>
    </w:p>
    <w:p w14:paraId="45A3A474" w14:textId="77777777" w:rsidR="00AE7CBE" w:rsidRPr="00437E86" w:rsidRDefault="00AE7CBE" w:rsidP="005A2C01">
      <w:pPr>
        <w:pStyle w:val="NoSpacing"/>
        <w:widowControl w:val="0"/>
        <w:numPr>
          <w:ilvl w:val="0"/>
          <w:numId w:val="72"/>
        </w:numPr>
        <w:autoSpaceDE w:val="0"/>
        <w:autoSpaceDN w:val="0"/>
        <w:adjustRightInd w:val="0"/>
        <w:jc w:val="both"/>
        <w:rPr>
          <w:rFonts w:ascii="Calibri" w:hAnsi="Calibri" w:cs="Calibri"/>
          <w:sz w:val="23"/>
          <w:szCs w:val="23"/>
        </w:rPr>
      </w:pPr>
      <w:r w:rsidRPr="00437E86">
        <w:rPr>
          <w:rFonts w:ascii="Calibri" w:hAnsi="Calibri" w:cs="Calibri"/>
          <w:sz w:val="23"/>
          <w:szCs w:val="23"/>
        </w:rPr>
        <w:t>Do not come to work under the influence of alcohol or drugs</w:t>
      </w:r>
    </w:p>
    <w:p w14:paraId="31E8CD5C" w14:textId="77777777" w:rsidR="00AE7CBE" w:rsidRPr="00437E86" w:rsidRDefault="00AE7CBE" w:rsidP="005A2C01">
      <w:pPr>
        <w:pStyle w:val="NoSpacing"/>
        <w:widowControl w:val="0"/>
        <w:numPr>
          <w:ilvl w:val="0"/>
          <w:numId w:val="72"/>
        </w:numPr>
        <w:autoSpaceDE w:val="0"/>
        <w:autoSpaceDN w:val="0"/>
        <w:adjustRightInd w:val="0"/>
        <w:jc w:val="both"/>
        <w:rPr>
          <w:rFonts w:ascii="Calibri" w:hAnsi="Calibri" w:cs="Calibri"/>
          <w:sz w:val="23"/>
          <w:szCs w:val="23"/>
        </w:rPr>
      </w:pPr>
      <w:r w:rsidRPr="00437E86">
        <w:rPr>
          <w:rFonts w:ascii="Calibri" w:hAnsi="Calibri" w:cs="Calibri"/>
          <w:sz w:val="23"/>
          <w:szCs w:val="23"/>
        </w:rPr>
        <w:t>Do not bring alcohol or non-prescribed drugs onto Company premises</w:t>
      </w:r>
    </w:p>
    <w:p w14:paraId="4B1B0662" w14:textId="77777777" w:rsidR="00AE7CBE" w:rsidRPr="00437E86" w:rsidRDefault="00AE7CBE" w:rsidP="005A2C01">
      <w:pPr>
        <w:pStyle w:val="NoSpacing"/>
        <w:widowControl w:val="0"/>
        <w:numPr>
          <w:ilvl w:val="0"/>
          <w:numId w:val="72"/>
        </w:numPr>
        <w:autoSpaceDE w:val="0"/>
        <w:autoSpaceDN w:val="0"/>
        <w:adjustRightInd w:val="0"/>
        <w:jc w:val="both"/>
        <w:rPr>
          <w:rFonts w:ascii="Calibri" w:hAnsi="Calibri" w:cs="Calibri"/>
          <w:sz w:val="23"/>
          <w:szCs w:val="23"/>
        </w:rPr>
      </w:pPr>
      <w:r w:rsidRPr="00437E86">
        <w:rPr>
          <w:rFonts w:ascii="Calibri" w:hAnsi="Calibri" w:cs="Calibri"/>
          <w:sz w:val="23"/>
          <w:szCs w:val="23"/>
        </w:rPr>
        <w:t>Check with your doctor or pharmacists about the side effects of prescribed medications</w:t>
      </w:r>
    </w:p>
    <w:p w14:paraId="66D0ADC6" w14:textId="77777777" w:rsidR="00AE7CBE" w:rsidRPr="00437E86" w:rsidRDefault="00AE7CBE" w:rsidP="005A2C01">
      <w:pPr>
        <w:pStyle w:val="NoSpacing"/>
        <w:widowControl w:val="0"/>
        <w:numPr>
          <w:ilvl w:val="0"/>
          <w:numId w:val="72"/>
        </w:numPr>
        <w:autoSpaceDE w:val="0"/>
        <w:autoSpaceDN w:val="0"/>
        <w:adjustRightInd w:val="0"/>
        <w:jc w:val="both"/>
        <w:rPr>
          <w:rFonts w:ascii="Calibri" w:hAnsi="Calibri" w:cs="Calibri"/>
          <w:sz w:val="23"/>
          <w:szCs w:val="23"/>
        </w:rPr>
      </w:pPr>
      <w:r w:rsidRPr="00437E86">
        <w:rPr>
          <w:rFonts w:ascii="Calibri" w:hAnsi="Calibri" w:cs="Calibri"/>
          <w:sz w:val="23"/>
          <w:szCs w:val="23"/>
        </w:rPr>
        <w:t>Never drive, operate machinery if you are affected by alcohol or drugs</w:t>
      </w:r>
    </w:p>
    <w:p w14:paraId="6EA76C67" w14:textId="77777777" w:rsidR="00AE7CBE" w:rsidRPr="00437E86" w:rsidRDefault="00AE7CBE" w:rsidP="005A2C01">
      <w:pPr>
        <w:pStyle w:val="NoSpacing"/>
        <w:widowControl w:val="0"/>
        <w:numPr>
          <w:ilvl w:val="0"/>
          <w:numId w:val="72"/>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Ask your general practitioner or </w:t>
      </w:r>
      <w:r w:rsidR="005D53F0" w:rsidRPr="00437E86">
        <w:rPr>
          <w:rFonts w:ascii="Calibri" w:hAnsi="Calibri" w:cs="Calibri"/>
          <w:sz w:val="23"/>
          <w:szCs w:val="23"/>
        </w:rPr>
        <w:t>Rape Crisis North East</w:t>
      </w:r>
      <w:r w:rsidRPr="00437E86">
        <w:rPr>
          <w:rFonts w:ascii="Calibri" w:hAnsi="Calibri" w:cs="Calibri"/>
          <w:sz w:val="23"/>
          <w:szCs w:val="23"/>
        </w:rPr>
        <w:t xml:space="preserve"> for guidance and advice on sensible limits of alcohol consumption</w:t>
      </w:r>
    </w:p>
    <w:p w14:paraId="27F6A5B4" w14:textId="77777777" w:rsidR="00AE7CBE" w:rsidRPr="00437E86" w:rsidRDefault="00AE7CBE" w:rsidP="005A2C01">
      <w:pPr>
        <w:pStyle w:val="NoSpacing"/>
        <w:widowControl w:val="0"/>
        <w:numPr>
          <w:ilvl w:val="0"/>
          <w:numId w:val="72"/>
        </w:numPr>
        <w:autoSpaceDE w:val="0"/>
        <w:autoSpaceDN w:val="0"/>
        <w:adjustRightInd w:val="0"/>
        <w:jc w:val="both"/>
        <w:rPr>
          <w:rFonts w:ascii="Calibri" w:hAnsi="Calibri" w:cs="Calibri"/>
          <w:sz w:val="23"/>
          <w:szCs w:val="23"/>
        </w:rPr>
      </w:pPr>
      <w:r w:rsidRPr="00437E86">
        <w:rPr>
          <w:rFonts w:ascii="Calibri" w:hAnsi="Calibri" w:cs="Calibri"/>
          <w:sz w:val="23"/>
          <w:szCs w:val="23"/>
        </w:rPr>
        <w:t>Offer support and advice to colleagues who you suspect of suffering from alcohol or drug abuse; do not “protect” them by keeping silent</w:t>
      </w:r>
    </w:p>
    <w:p w14:paraId="3C3FAEA7" w14:textId="77777777" w:rsidR="00AE7CBE" w:rsidRPr="00437E86" w:rsidRDefault="00AE7CBE" w:rsidP="005A2C01">
      <w:pPr>
        <w:pStyle w:val="NoSpacing"/>
        <w:widowControl w:val="0"/>
        <w:numPr>
          <w:ilvl w:val="0"/>
          <w:numId w:val="72"/>
        </w:numPr>
        <w:autoSpaceDE w:val="0"/>
        <w:autoSpaceDN w:val="0"/>
        <w:adjustRightInd w:val="0"/>
        <w:jc w:val="both"/>
        <w:rPr>
          <w:rFonts w:ascii="Calibri" w:hAnsi="Calibri" w:cs="Calibri"/>
          <w:sz w:val="23"/>
          <w:szCs w:val="23"/>
        </w:rPr>
      </w:pPr>
      <w:r w:rsidRPr="00437E86">
        <w:rPr>
          <w:rFonts w:ascii="Calibri" w:hAnsi="Calibri" w:cs="Calibri"/>
          <w:sz w:val="23"/>
          <w:szCs w:val="23"/>
        </w:rPr>
        <w:t>Ask for assistance if you feel that matters are beyond your own control</w:t>
      </w:r>
    </w:p>
    <w:p w14:paraId="721C0259" w14:textId="77777777" w:rsidR="00AE7CBE" w:rsidRPr="00437E86" w:rsidRDefault="00AE7CBE" w:rsidP="00AE7CBE">
      <w:pPr>
        <w:pStyle w:val="NoSpacing"/>
        <w:jc w:val="both"/>
        <w:rPr>
          <w:rFonts w:ascii="Calibri" w:hAnsi="Calibri" w:cs="Calibri"/>
          <w:sz w:val="23"/>
          <w:szCs w:val="23"/>
        </w:rPr>
      </w:pPr>
    </w:p>
    <w:p w14:paraId="37930DB0"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The use of alcohol is not appropriate in the workplace and drug abuse can be a criminal offence as well as a serious risk to health and safety.</w:t>
      </w:r>
    </w:p>
    <w:p w14:paraId="1F80EE6F" w14:textId="77777777" w:rsidR="00AE7CBE" w:rsidRPr="00437E86" w:rsidRDefault="00AE7CBE" w:rsidP="00AE7CBE">
      <w:pPr>
        <w:pStyle w:val="NoSpacing"/>
        <w:jc w:val="both"/>
        <w:rPr>
          <w:rFonts w:ascii="Calibri" w:hAnsi="Calibri" w:cs="Calibri"/>
          <w:sz w:val="23"/>
          <w:szCs w:val="23"/>
        </w:rPr>
      </w:pPr>
    </w:p>
    <w:p w14:paraId="3047D578"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The three most important steps are to:</w:t>
      </w:r>
    </w:p>
    <w:p w14:paraId="4ED51876" w14:textId="77777777" w:rsidR="00AE7CBE" w:rsidRPr="00437E86" w:rsidRDefault="00AE7CBE" w:rsidP="00AE7CBE">
      <w:pPr>
        <w:pStyle w:val="NoSpacing"/>
        <w:jc w:val="both"/>
        <w:rPr>
          <w:rFonts w:ascii="Calibri" w:hAnsi="Calibri" w:cs="Calibri"/>
          <w:sz w:val="23"/>
          <w:szCs w:val="23"/>
        </w:rPr>
      </w:pPr>
    </w:p>
    <w:p w14:paraId="601845BA" w14:textId="77777777" w:rsidR="00AE7CBE" w:rsidRPr="00437E86" w:rsidRDefault="00AE7CBE" w:rsidP="005A2C01">
      <w:pPr>
        <w:pStyle w:val="NoSpacing"/>
        <w:widowControl w:val="0"/>
        <w:numPr>
          <w:ilvl w:val="0"/>
          <w:numId w:val="69"/>
        </w:numPr>
        <w:autoSpaceDE w:val="0"/>
        <w:autoSpaceDN w:val="0"/>
        <w:adjustRightInd w:val="0"/>
        <w:jc w:val="both"/>
        <w:rPr>
          <w:rFonts w:ascii="Calibri" w:hAnsi="Calibri" w:cs="Calibri"/>
          <w:sz w:val="23"/>
          <w:szCs w:val="23"/>
        </w:rPr>
      </w:pPr>
      <w:r w:rsidRPr="00437E86">
        <w:rPr>
          <w:rFonts w:ascii="Calibri" w:hAnsi="Calibri" w:cs="Calibri"/>
          <w:sz w:val="23"/>
          <w:szCs w:val="23"/>
        </w:rPr>
        <w:t>Look after your own health and safety by developing a responsible attitude towards alcohol and drugs</w:t>
      </w:r>
    </w:p>
    <w:p w14:paraId="1E37C8C3" w14:textId="77777777" w:rsidR="00AE7CBE" w:rsidRPr="00437E86" w:rsidRDefault="00AE7CBE" w:rsidP="005A2C01">
      <w:pPr>
        <w:pStyle w:val="NoSpacing"/>
        <w:widowControl w:val="0"/>
        <w:numPr>
          <w:ilvl w:val="0"/>
          <w:numId w:val="69"/>
        </w:numPr>
        <w:autoSpaceDE w:val="0"/>
        <w:autoSpaceDN w:val="0"/>
        <w:adjustRightInd w:val="0"/>
        <w:jc w:val="both"/>
        <w:rPr>
          <w:rFonts w:ascii="Calibri" w:hAnsi="Calibri" w:cs="Calibri"/>
          <w:sz w:val="23"/>
          <w:szCs w:val="23"/>
        </w:rPr>
      </w:pPr>
      <w:r w:rsidRPr="00437E86">
        <w:rPr>
          <w:rFonts w:ascii="Calibri" w:hAnsi="Calibri" w:cs="Calibri"/>
          <w:sz w:val="23"/>
          <w:szCs w:val="23"/>
        </w:rPr>
        <w:t>Be aware of colleagues or others who may put safety at risk by their actions</w:t>
      </w:r>
    </w:p>
    <w:p w14:paraId="5D1DB2A9" w14:textId="77777777" w:rsidR="00AE7CBE" w:rsidRPr="00437E86" w:rsidRDefault="00AE7CBE" w:rsidP="005A2C01">
      <w:pPr>
        <w:pStyle w:val="NoSpacing"/>
        <w:widowControl w:val="0"/>
        <w:numPr>
          <w:ilvl w:val="0"/>
          <w:numId w:val="69"/>
        </w:numPr>
        <w:autoSpaceDE w:val="0"/>
        <w:autoSpaceDN w:val="0"/>
        <w:adjustRightInd w:val="0"/>
        <w:jc w:val="both"/>
        <w:rPr>
          <w:rFonts w:ascii="Calibri" w:hAnsi="Calibri" w:cs="Calibri"/>
          <w:sz w:val="23"/>
          <w:szCs w:val="23"/>
        </w:rPr>
      </w:pPr>
      <w:proofErr w:type="spellStart"/>
      <w:r w:rsidRPr="00437E86">
        <w:rPr>
          <w:rFonts w:ascii="Calibri" w:hAnsi="Calibri" w:cs="Calibri"/>
          <w:sz w:val="23"/>
          <w:szCs w:val="23"/>
        </w:rPr>
        <w:t>Recognise</w:t>
      </w:r>
      <w:proofErr w:type="spellEnd"/>
      <w:r w:rsidRPr="00437E86">
        <w:rPr>
          <w:rFonts w:ascii="Calibri" w:hAnsi="Calibri" w:cs="Calibri"/>
          <w:sz w:val="23"/>
          <w:szCs w:val="23"/>
        </w:rPr>
        <w:t xml:space="preserve"> when and how to ask for help</w:t>
      </w:r>
    </w:p>
    <w:p w14:paraId="575BE4B8" w14:textId="77777777" w:rsidR="00AE7CBE" w:rsidRPr="00437E86" w:rsidRDefault="00AE7CBE" w:rsidP="00AE7CBE">
      <w:pPr>
        <w:pStyle w:val="NoSpacing"/>
        <w:jc w:val="both"/>
        <w:rPr>
          <w:rFonts w:ascii="Calibri" w:hAnsi="Calibri" w:cs="Calibri"/>
          <w:b/>
          <w:sz w:val="23"/>
          <w:szCs w:val="23"/>
        </w:rPr>
      </w:pPr>
    </w:p>
    <w:p w14:paraId="7B625330"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Increased absenteeism, injuries, industrial damage and theft of property are all claimed to be symptomatic of endemic corporate drug use.</w:t>
      </w:r>
    </w:p>
    <w:p w14:paraId="061E4B4E" w14:textId="77777777" w:rsidR="00AE7CBE" w:rsidRPr="00437E86" w:rsidRDefault="00AE7CBE" w:rsidP="00AE7CBE">
      <w:pPr>
        <w:pStyle w:val="NoSpacing"/>
        <w:jc w:val="both"/>
        <w:rPr>
          <w:rFonts w:ascii="Calibri" w:hAnsi="Calibri" w:cs="Calibri"/>
          <w:sz w:val="23"/>
          <w:szCs w:val="23"/>
        </w:rPr>
      </w:pPr>
    </w:p>
    <w:p w14:paraId="533BB458" w14:textId="77777777" w:rsidR="00AE7CBE" w:rsidRPr="00437E86" w:rsidRDefault="00AE7CBE"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This policy applies equally to all staff</w:t>
      </w:r>
    </w:p>
    <w:p w14:paraId="348278F9" w14:textId="77777777" w:rsidR="00AE7CBE" w:rsidRPr="00437E86" w:rsidRDefault="00AE7CBE"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All Company premises are alcohol and drug free during working hours</w:t>
      </w:r>
    </w:p>
    <w:p w14:paraId="0C67BC9B" w14:textId="77777777" w:rsidR="00AE7CBE" w:rsidRPr="00437E86" w:rsidRDefault="00AE7CBE"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Employees shall be alcohol and drug free while on duty</w:t>
      </w:r>
    </w:p>
    <w:p w14:paraId="02BB391D" w14:textId="77777777" w:rsidR="00AE7CBE" w:rsidRPr="00437E86" w:rsidRDefault="00AE7CBE"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After work functions and other social events are outside the remit of this policy</w:t>
      </w:r>
    </w:p>
    <w:p w14:paraId="638AC6DA" w14:textId="77777777" w:rsidR="00D067BB" w:rsidRPr="00437E86" w:rsidRDefault="00D067BB"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Any staff member who suspects she or he has an alcohol and/or drugs problem is encouraged to seek help voluntarily.  This request should be made to her/his Manager on a personal basis.  The request will be treated in strict confidence and will in no way </w:t>
      </w:r>
      <w:proofErr w:type="spellStart"/>
      <w:r w:rsidRPr="00437E86">
        <w:rPr>
          <w:rFonts w:ascii="Calibri" w:hAnsi="Calibri" w:cs="Calibri"/>
          <w:sz w:val="23"/>
          <w:szCs w:val="23"/>
        </w:rPr>
        <w:t>jeopardise</w:t>
      </w:r>
      <w:proofErr w:type="spellEnd"/>
      <w:r w:rsidRPr="00437E86">
        <w:rPr>
          <w:rFonts w:ascii="Calibri" w:hAnsi="Calibri" w:cs="Calibri"/>
          <w:sz w:val="23"/>
          <w:szCs w:val="23"/>
        </w:rPr>
        <w:t xml:space="preserve"> the employee's job security.  Time off work to obtain help will be offered if necessary and during this time he or she can be put on sick leave and be entitled to normal sickness benefits. </w:t>
      </w:r>
    </w:p>
    <w:p w14:paraId="5DFB97AD" w14:textId="77777777" w:rsidR="00D067BB" w:rsidRPr="00437E86" w:rsidRDefault="00D067BB"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A staff member who is identified as having an alcohol or drugs problem through observations or by normal procedures following poor work performance, absenteeism etc. will be given the opportunity to seek diagnosis and specialist help as a result of the initial discussion with her/his Manager </w:t>
      </w:r>
    </w:p>
    <w:p w14:paraId="17F6A9B5" w14:textId="77777777" w:rsidR="00D067BB" w:rsidRPr="00437E86" w:rsidRDefault="00D067BB"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There will be no demotion or retribution unless matters of discipline are involved. </w:t>
      </w:r>
    </w:p>
    <w:p w14:paraId="6CD940C5" w14:textId="77777777" w:rsidR="00D067BB" w:rsidRPr="00437E86" w:rsidRDefault="00D067BB"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The decision </w:t>
      </w:r>
      <w:proofErr w:type="gramStart"/>
      <w:r w:rsidRPr="00437E86">
        <w:rPr>
          <w:rFonts w:ascii="Calibri" w:hAnsi="Calibri" w:cs="Calibri"/>
          <w:sz w:val="23"/>
          <w:szCs w:val="23"/>
        </w:rPr>
        <w:t>whether or not</w:t>
      </w:r>
      <w:proofErr w:type="gramEnd"/>
      <w:r w:rsidRPr="00437E86">
        <w:rPr>
          <w:rFonts w:ascii="Calibri" w:hAnsi="Calibri" w:cs="Calibri"/>
          <w:sz w:val="23"/>
          <w:szCs w:val="23"/>
        </w:rPr>
        <w:t xml:space="preserve"> to receive treatment is ultimately the responsibility of the member of staff.  However, continuing unsatisfactory levels of </w:t>
      </w:r>
      <w:proofErr w:type="spellStart"/>
      <w:r w:rsidRPr="00437E86">
        <w:rPr>
          <w:rFonts w:ascii="Calibri" w:hAnsi="Calibri" w:cs="Calibri"/>
          <w:sz w:val="23"/>
          <w:szCs w:val="23"/>
        </w:rPr>
        <w:t>behaviour</w:t>
      </w:r>
      <w:proofErr w:type="spellEnd"/>
      <w:r w:rsidRPr="00437E86">
        <w:rPr>
          <w:rFonts w:ascii="Calibri" w:hAnsi="Calibri" w:cs="Calibri"/>
          <w:sz w:val="23"/>
          <w:szCs w:val="23"/>
        </w:rPr>
        <w:t xml:space="preserve"> or performance may be subject to normal disciplinary procedures if the employee declines to accept referral for diagnosis or specialist help. </w:t>
      </w:r>
    </w:p>
    <w:p w14:paraId="6596B25C" w14:textId="77777777" w:rsidR="00D067BB" w:rsidRPr="00437E86" w:rsidRDefault="00D067BB"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lastRenderedPageBreak/>
        <w:t xml:space="preserve">Should a relapse occur following a return to employment after completion of a recovery </w:t>
      </w:r>
      <w:proofErr w:type="spellStart"/>
      <w:r w:rsidRPr="00437E86">
        <w:rPr>
          <w:rFonts w:ascii="Calibri" w:hAnsi="Calibri" w:cs="Calibri"/>
          <w:sz w:val="23"/>
          <w:szCs w:val="23"/>
        </w:rPr>
        <w:t>programme</w:t>
      </w:r>
      <w:proofErr w:type="spellEnd"/>
      <w:r w:rsidRPr="00437E86">
        <w:rPr>
          <w:rFonts w:ascii="Calibri" w:hAnsi="Calibri" w:cs="Calibri"/>
          <w:sz w:val="23"/>
          <w:szCs w:val="23"/>
        </w:rPr>
        <w:t xml:space="preserve">, sympathetic consideration will be given to the granting of further sick leave, though this cannot be continued indefinitely. </w:t>
      </w:r>
    </w:p>
    <w:p w14:paraId="614569BB" w14:textId="77777777" w:rsidR="00D067BB" w:rsidRPr="00437E86" w:rsidRDefault="00D067BB"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Staff with an addiction problem should be assured that every assistance will be given to them if they are willing to try to overcome the problem and that the matter will be treated in strictest confidence. </w:t>
      </w:r>
    </w:p>
    <w:p w14:paraId="3EF623DE" w14:textId="77777777" w:rsidR="00D067BB" w:rsidRPr="00437E86" w:rsidRDefault="00D067BB"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In cases where the employee is incapable of retaining her/his present job or where returning to the post would, on professional advice, undermine recovery, every reasonable effort will be made to find alternative employment within the </w:t>
      </w:r>
      <w:proofErr w:type="spellStart"/>
      <w:r w:rsidRPr="00437E86">
        <w:rPr>
          <w:rFonts w:ascii="Calibri" w:hAnsi="Calibri" w:cs="Calibri"/>
          <w:sz w:val="23"/>
          <w:szCs w:val="23"/>
        </w:rPr>
        <w:t>organisation</w:t>
      </w:r>
      <w:proofErr w:type="spellEnd"/>
      <w:r w:rsidRPr="00437E86">
        <w:rPr>
          <w:rFonts w:ascii="Calibri" w:hAnsi="Calibri" w:cs="Calibri"/>
          <w:sz w:val="23"/>
          <w:szCs w:val="23"/>
        </w:rPr>
        <w:t xml:space="preserve">. </w:t>
      </w:r>
    </w:p>
    <w:p w14:paraId="03CADBEF" w14:textId="77777777" w:rsidR="00D067BB" w:rsidRPr="00437E86" w:rsidRDefault="00D067BB" w:rsidP="005A2C01">
      <w:pPr>
        <w:pStyle w:val="NoSpacing"/>
        <w:widowControl w:val="0"/>
        <w:numPr>
          <w:ilvl w:val="0"/>
          <w:numId w:val="70"/>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An employee will have the right to be represented by a representative of her/his choice at each stage of the proceedings. </w:t>
      </w:r>
    </w:p>
    <w:p w14:paraId="186422F6" w14:textId="77777777" w:rsidR="00AE7CBE" w:rsidRPr="00437E86" w:rsidRDefault="00AE7CBE" w:rsidP="00AE7CBE">
      <w:pPr>
        <w:pStyle w:val="NoSpacing"/>
        <w:jc w:val="both"/>
        <w:rPr>
          <w:rFonts w:ascii="Calibri" w:hAnsi="Calibri" w:cs="Calibri"/>
          <w:sz w:val="23"/>
          <w:szCs w:val="23"/>
        </w:rPr>
      </w:pPr>
    </w:p>
    <w:p w14:paraId="549E079D"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All employees are encouraged to notify the </w:t>
      </w:r>
      <w:proofErr w:type="spellStart"/>
      <w:r w:rsidRPr="00437E86">
        <w:rPr>
          <w:rFonts w:ascii="Calibri" w:hAnsi="Calibri" w:cs="Calibri"/>
          <w:sz w:val="23"/>
          <w:szCs w:val="23"/>
        </w:rPr>
        <w:t>organisation</w:t>
      </w:r>
      <w:proofErr w:type="spellEnd"/>
      <w:r w:rsidRPr="00437E86">
        <w:rPr>
          <w:rFonts w:ascii="Calibri" w:hAnsi="Calibri" w:cs="Calibri"/>
          <w:sz w:val="23"/>
          <w:szCs w:val="23"/>
        </w:rPr>
        <w:t xml:space="preserve"> if they take prescription drugs and over the counter preparations which could affect performance and create a safety risk.</w:t>
      </w:r>
    </w:p>
    <w:p w14:paraId="4D97007B" w14:textId="77777777" w:rsidR="00AE7CBE" w:rsidRPr="00437E86" w:rsidRDefault="00AE7CBE" w:rsidP="00AE7CBE">
      <w:pPr>
        <w:jc w:val="both"/>
        <w:rPr>
          <w:rFonts w:ascii="Calibri" w:hAnsi="Calibri" w:cs="Calibri"/>
          <w:sz w:val="23"/>
          <w:szCs w:val="23"/>
        </w:rPr>
      </w:pPr>
    </w:p>
    <w:p w14:paraId="34FA3E7C" w14:textId="77777777" w:rsidR="00AE7CBE" w:rsidRPr="00423AB1" w:rsidRDefault="00AE7CBE" w:rsidP="00AE7CBE">
      <w:pPr>
        <w:jc w:val="both"/>
        <w:rPr>
          <w:rFonts w:ascii="Calibri" w:hAnsi="Calibri" w:cs="Calibri"/>
          <w:sz w:val="23"/>
          <w:szCs w:val="23"/>
        </w:rPr>
      </w:pPr>
      <w:r w:rsidRPr="00437E86">
        <w:rPr>
          <w:rFonts w:ascii="Calibri" w:hAnsi="Calibri" w:cs="Calibri"/>
          <w:sz w:val="23"/>
          <w:szCs w:val="23"/>
        </w:rPr>
        <w:t xml:space="preserve">If your performance or attendance at work is affected as a result of alcohol or drugs, or we believe you have been involved in any drug related action/offence, you may be subject to disciplinary action and, </w:t>
      </w:r>
      <w:r w:rsidRPr="00423AB1">
        <w:rPr>
          <w:rFonts w:ascii="Calibri" w:hAnsi="Calibri" w:cs="Calibri"/>
          <w:sz w:val="23"/>
          <w:szCs w:val="23"/>
        </w:rPr>
        <w:t xml:space="preserve">dependent on the circumstances, this may lead to your dismissal. </w:t>
      </w:r>
    </w:p>
    <w:p w14:paraId="7F3BDFAD" w14:textId="1F0B9A9C" w:rsidR="00AE7CBE" w:rsidRPr="00423AB1" w:rsidRDefault="00AE7CBE" w:rsidP="00AE7CBE">
      <w:pPr>
        <w:pStyle w:val="NoSpacing"/>
        <w:jc w:val="both"/>
        <w:rPr>
          <w:rFonts w:ascii="Calibri" w:hAnsi="Calibri" w:cs="Calibri"/>
          <w:sz w:val="23"/>
          <w:szCs w:val="23"/>
        </w:rPr>
      </w:pPr>
    </w:p>
    <w:p w14:paraId="13818BF2" w14:textId="77777777" w:rsidR="00411D7A" w:rsidRPr="00423AB1" w:rsidRDefault="00411D7A" w:rsidP="00411D7A">
      <w:pPr>
        <w:pStyle w:val="NoSpacing"/>
        <w:jc w:val="both"/>
        <w:rPr>
          <w:rFonts w:ascii="Calibri" w:hAnsi="Calibri" w:cs="Calibri"/>
          <w:b/>
          <w:bCs/>
          <w:sz w:val="23"/>
          <w:szCs w:val="23"/>
        </w:rPr>
      </w:pPr>
      <w:r w:rsidRPr="00423AB1">
        <w:rPr>
          <w:rFonts w:ascii="Calibri" w:hAnsi="Calibri" w:cs="Calibri"/>
          <w:b/>
          <w:bCs/>
          <w:sz w:val="23"/>
          <w:szCs w:val="23"/>
        </w:rPr>
        <w:t>Suspected Intoxication in the Workplace</w:t>
      </w:r>
    </w:p>
    <w:p w14:paraId="6BE27BA2" w14:textId="77777777" w:rsidR="00411D7A" w:rsidRPr="00423AB1" w:rsidRDefault="00411D7A" w:rsidP="00411D7A">
      <w:pPr>
        <w:pStyle w:val="NoSpacing"/>
        <w:jc w:val="both"/>
        <w:rPr>
          <w:rFonts w:ascii="Calibri" w:hAnsi="Calibri" w:cs="Calibri"/>
          <w:sz w:val="23"/>
          <w:szCs w:val="23"/>
        </w:rPr>
      </w:pPr>
      <w:r w:rsidRPr="00423AB1">
        <w:rPr>
          <w:rFonts w:ascii="Calibri" w:hAnsi="Calibri" w:cs="Calibri"/>
          <w:sz w:val="23"/>
          <w:szCs w:val="23"/>
        </w:rPr>
        <w:t xml:space="preserve">In the instance of suspected intoxication in the workplace the manager or supervisor will record the factors supporting this conclusion, for example: smell of alcohol on breath, dilated pupils, impaired co-ordination or speech.  The first step will be the manager requesting an immediate meeting with the staff member.  If possible, another manager or senior staff member will also be present.  </w:t>
      </w:r>
    </w:p>
    <w:p w14:paraId="6AADE2F2" w14:textId="77777777" w:rsidR="00411D7A" w:rsidRPr="00423AB1" w:rsidRDefault="00411D7A" w:rsidP="00411D7A">
      <w:pPr>
        <w:pStyle w:val="NoSpacing"/>
        <w:jc w:val="both"/>
        <w:rPr>
          <w:rFonts w:ascii="Calibri" w:hAnsi="Calibri" w:cs="Calibri"/>
          <w:sz w:val="23"/>
          <w:szCs w:val="23"/>
        </w:rPr>
      </w:pPr>
    </w:p>
    <w:p w14:paraId="1B371356" w14:textId="096199C0" w:rsidR="00411D7A" w:rsidRPr="00423AB1" w:rsidRDefault="00411D7A" w:rsidP="00411D7A">
      <w:pPr>
        <w:pStyle w:val="NoSpacing"/>
        <w:jc w:val="both"/>
        <w:rPr>
          <w:rFonts w:ascii="Calibri" w:hAnsi="Calibri" w:cs="Calibri"/>
          <w:sz w:val="23"/>
          <w:szCs w:val="23"/>
        </w:rPr>
      </w:pPr>
      <w:r w:rsidRPr="00423AB1">
        <w:rPr>
          <w:rFonts w:ascii="Calibri" w:hAnsi="Calibri" w:cs="Calibri"/>
          <w:sz w:val="23"/>
          <w:szCs w:val="23"/>
        </w:rPr>
        <w:t xml:space="preserve">The employee in question will be sent to the Company doctor for an assessment and they must co-operate in the disclosure of all results and reports to the Company.  Failure to disclose the results/reports of such medical examinations to the Company will </w:t>
      </w:r>
      <w:proofErr w:type="gramStart"/>
      <w:r w:rsidRPr="00423AB1">
        <w:rPr>
          <w:rFonts w:ascii="Calibri" w:hAnsi="Calibri" w:cs="Calibri"/>
          <w:sz w:val="23"/>
          <w:szCs w:val="23"/>
        </w:rPr>
        <w:t>be seen as</w:t>
      </w:r>
      <w:proofErr w:type="gramEnd"/>
      <w:r w:rsidRPr="00423AB1">
        <w:rPr>
          <w:rFonts w:ascii="Calibri" w:hAnsi="Calibri" w:cs="Calibri"/>
          <w:sz w:val="23"/>
          <w:szCs w:val="23"/>
        </w:rPr>
        <w:t xml:space="preserve"> Gross Misconduct which may result in disciplinary action being taken against the employee, up to and including dismissal.  </w:t>
      </w:r>
    </w:p>
    <w:p w14:paraId="0054162C" w14:textId="77777777" w:rsidR="00411D7A" w:rsidRPr="00423AB1" w:rsidRDefault="00411D7A" w:rsidP="00411D7A">
      <w:pPr>
        <w:pStyle w:val="NoSpacing"/>
        <w:jc w:val="both"/>
        <w:rPr>
          <w:rFonts w:ascii="Calibri" w:hAnsi="Calibri" w:cs="Calibri"/>
          <w:sz w:val="23"/>
          <w:szCs w:val="23"/>
        </w:rPr>
      </w:pPr>
    </w:p>
    <w:p w14:paraId="3700FEBD"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 xml:space="preserve">Confidentiality </w:t>
      </w:r>
    </w:p>
    <w:p w14:paraId="3C395B1F"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All discussions with an employee in connection with drugs or alcohol will be strictly confidential.  This will also be the case with counselling or other treatment which the employee undertakes.  No discussion about the employee will take place with another party without the permission of that employee.</w:t>
      </w:r>
    </w:p>
    <w:p w14:paraId="7F699285" w14:textId="77777777" w:rsidR="00AE7CBE" w:rsidRPr="00437E86" w:rsidRDefault="00AE7CBE" w:rsidP="00AE7CBE">
      <w:pPr>
        <w:pStyle w:val="NoSpacing"/>
        <w:jc w:val="both"/>
        <w:rPr>
          <w:rFonts w:ascii="Calibri" w:hAnsi="Calibri" w:cs="Calibri"/>
          <w:sz w:val="23"/>
          <w:szCs w:val="23"/>
        </w:rPr>
      </w:pPr>
    </w:p>
    <w:p w14:paraId="1026E57D" w14:textId="77777777" w:rsidR="00556C5C" w:rsidRPr="00437E86" w:rsidRDefault="00556C5C" w:rsidP="00AE7CBE">
      <w:pPr>
        <w:pStyle w:val="NoSpacing"/>
        <w:jc w:val="both"/>
        <w:rPr>
          <w:rFonts w:ascii="Calibri" w:hAnsi="Calibri" w:cs="Calibri"/>
          <w:sz w:val="23"/>
          <w:szCs w:val="23"/>
        </w:rPr>
      </w:pPr>
    </w:p>
    <w:p w14:paraId="3F3EB8EA" w14:textId="77777777" w:rsidR="00556C5C" w:rsidRPr="00437E86" w:rsidRDefault="00556C5C" w:rsidP="00AE7CBE">
      <w:pPr>
        <w:pStyle w:val="NoSpacing"/>
        <w:jc w:val="both"/>
        <w:rPr>
          <w:rFonts w:ascii="Calibri" w:hAnsi="Calibri" w:cs="Calibri"/>
          <w:sz w:val="23"/>
          <w:szCs w:val="23"/>
        </w:rPr>
      </w:pPr>
    </w:p>
    <w:p w14:paraId="6448ADF1" w14:textId="77777777" w:rsidR="00556C5C" w:rsidRPr="00437E86" w:rsidRDefault="00556C5C" w:rsidP="00AE7CBE">
      <w:pPr>
        <w:pStyle w:val="NoSpacing"/>
        <w:jc w:val="both"/>
        <w:rPr>
          <w:rFonts w:ascii="Calibri" w:hAnsi="Calibri" w:cs="Calibri"/>
          <w:sz w:val="23"/>
          <w:szCs w:val="23"/>
        </w:rPr>
      </w:pPr>
    </w:p>
    <w:p w14:paraId="5345D496" w14:textId="77777777" w:rsidR="00556C5C" w:rsidRPr="00437E86" w:rsidRDefault="00556C5C" w:rsidP="00AE7CBE">
      <w:pPr>
        <w:pStyle w:val="NoSpacing"/>
        <w:jc w:val="both"/>
        <w:rPr>
          <w:rFonts w:ascii="Calibri" w:hAnsi="Calibri" w:cs="Calibri"/>
          <w:sz w:val="23"/>
          <w:szCs w:val="23"/>
        </w:rPr>
      </w:pPr>
    </w:p>
    <w:p w14:paraId="38F956C2" w14:textId="77777777" w:rsidR="00556C5C" w:rsidRPr="00437E86" w:rsidRDefault="00556C5C" w:rsidP="00AE7CBE">
      <w:pPr>
        <w:pStyle w:val="NoSpacing"/>
        <w:jc w:val="both"/>
        <w:rPr>
          <w:rFonts w:ascii="Calibri" w:hAnsi="Calibri" w:cs="Calibri"/>
          <w:sz w:val="23"/>
          <w:szCs w:val="23"/>
        </w:rPr>
      </w:pPr>
    </w:p>
    <w:p w14:paraId="50822944" w14:textId="77777777" w:rsidR="00556C5C" w:rsidRPr="00437E86" w:rsidRDefault="00556C5C" w:rsidP="00556C5C">
      <w:pPr>
        <w:autoSpaceDE w:val="0"/>
        <w:jc w:val="both"/>
        <w:rPr>
          <w:rFonts w:ascii="Calibri" w:eastAsia="Times New Roman" w:hAnsi="Calibri" w:cs="Calibri"/>
          <w:sz w:val="23"/>
          <w:szCs w:val="23"/>
          <w:lang w:val="en-IE"/>
        </w:rPr>
      </w:pPr>
    </w:p>
    <w:p w14:paraId="2C75F8E9" w14:textId="77777777" w:rsidR="00556C5C" w:rsidRPr="00437E86" w:rsidRDefault="00556C5C" w:rsidP="00AE7CBE">
      <w:pPr>
        <w:pStyle w:val="NoSpacing"/>
        <w:jc w:val="both"/>
        <w:rPr>
          <w:rFonts w:ascii="Calibri" w:hAnsi="Calibri" w:cs="Calibri"/>
          <w:sz w:val="23"/>
          <w:szCs w:val="23"/>
        </w:rPr>
      </w:pPr>
    </w:p>
    <w:p w14:paraId="44DAC901" w14:textId="77777777" w:rsidR="00556C5C" w:rsidRPr="00437E86" w:rsidRDefault="00556C5C" w:rsidP="00AE7CBE">
      <w:pPr>
        <w:pStyle w:val="NoSpacing"/>
        <w:jc w:val="both"/>
        <w:rPr>
          <w:rFonts w:ascii="Calibri" w:hAnsi="Calibri" w:cs="Calibri"/>
          <w:sz w:val="23"/>
          <w:szCs w:val="23"/>
        </w:rPr>
      </w:pPr>
    </w:p>
    <w:p w14:paraId="185DF459" w14:textId="77777777" w:rsidR="00556C5C" w:rsidRPr="00437E86" w:rsidRDefault="00556C5C" w:rsidP="00AE7CBE">
      <w:pPr>
        <w:pStyle w:val="NoSpacing"/>
        <w:jc w:val="both"/>
        <w:rPr>
          <w:rFonts w:ascii="Calibri" w:hAnsi="Calibri" w:cs="Calibri"/>
          <w:sz w:val="23"/>
          <w:szCs w:val="23"/>
        </w:rPr>
      </w:pPr>
    </w:p>
    <w:p w14:paraId="6773AAA9" w14:textId="77777777" w:rsidR="0081458A" w:rsidRPr="00437E86" w:rsidRDefault="0081458A" w:rsidP="00AE7CBE">
      <w:pPr>
        <w:pStyle w:val="NoSpacing"/>
        <w:jc w:val="both"/>
        <w:rPr>
          <w:rFonts w:ascii="Calibri" w:hAnsi="Calibri" w:cs="Calibri"/>
          <w:sz w:val="23"/>
          <w:szCs w:val="23"/>
        </w:rPr>
      </w:pPr>
    </w:p>
    <w:p w14:paraId="5B66F54D" w14:textId="77777777" w:rsidR="0081458A" w:rsidRPr="00437E86" w:rsidRDefault="0081458A" w:rsidP="00AE7CBE">
      <w:pPr>
        <w:pStyle w:val="NoSpacing"/>
        <w:jc w:val="both"/>
        <w:rPr>
          <w:rFonts w:ascii="Calibri" w:hAnsi="Calibri" w:cs="Calibri"/>
          <w:sz w:val="23"/>
          <w:szCs w:val="23"/>
        </w:rPr>
      </w:pPr>
    </w:p>
    <w:p w14:paraId="17DD77FF" w14:textId="77777777" w:rsidR="0081458A" w:rsidRPr="00437E86" w:rsidRDefault="0081458A" w:rsidP="00AE7CBE">
      <w:pPr>
        <w:pStyle w:val="NoSpacing"/>
        <w:jc w:val="both"/>
        <w:rPr>
          <w:rFonts w:ascii="Calibri" w:hAnsi="Calibri" w:cs="Calibri"/>
          <w:sz w:val="23"/>
          <w:szCs w:val="23"/>
        </w:rPr>
      </w:pPr>
    </w:p>
    <w:p w14:paraId="26513021" w14:textId="77777777" w:rsidR="0081458A" w:rsidRPr="00437E86" w:rsidRDefault="0081458A" w:rsidP="00AE7CBE">
      <w:pPr>
        <w:pStyle w:val="NoSpacing"/>
        <w:jc w:val="both"/>
        <w:rPr>
          <w:rFonts w:ascii="Calibri" w:hAnsi="Calibri" w:cs="Calibri"/>
          <w:sz w:val="23"/>
          <w:szCs w:val="23"/>
        </w:rPr>
      </w:pPr>
    </w:p>
    <w:p w14:paraId="6F4C3BDD" w14:textId="77777777" w:rsidR="00AE7CBE" w:rsidRPr="00437E86" w:rsidRDefault="00AE7CBE" w:rsidP="00AE7CBE">
      <w:pPr>
        <w:jc w:val="both"/>
        <w:rPr>
          <w:rFonts w:ascii="Calibri" w:hAnsi="Calibri" w:cs="Calibri"/>
          <w:b/>
          <w:szCs w:val="23"/>
        </w:rPr>
      </w:pPr>
      <w:r w:rsidRPr="00437E86">
        <w:rPr>
          <w:rFonts w:ascii="Calibri" w:hAnsi="Calibri" w:cs="Calibri"/>
          <w:b/>
          <w:szCs w:val="23"/>
        </w:rPr>
        <w:lastRenderedPageBreak/>
        <w:t xml:space="preserve">Appendix </w:t>
      </w:r>
      <w:r w:rsidR="005D53F0" w:rsidRPr="00437E86">
        <w:rPr>
          <w:rFonts w:ascii="Calibri" w:hAnsi="Calibri" w:cs="Calibri"/>
          <w:b/>
          <w:szCs w:val="23"/>
        </w:rPr>
        <w:t>5</w:t>
      </w:r>
      <w:r w:rsidRPr="00437E86">
        <w:rPr>
          <w:rFonts w:ascii="Calibri" w:hAnsi="Calibri" w:cs="Calibri"/>
          <w:b/>
          <w:szCs w:val="23"/>
        </w:rPr>
        <w:t xml:space="preserve">  -  SMOKE-FREE WORKPLACE POLICY</w:t>
      </w:r>
    </w:p>
    <w:p w14:paraId="5AA18B8A" w14:textId="77777777" w:rsidR="00AE7CBE" w:rsidRPr="00437E86" w:rsidRDefault="00AE7CBE" w:rsidP="00AE7CBE">
      <w:pPr>
        <w:pStyle w:val="NoSpacing"/>
        <w:jc w:val="both"/>
        <w:rPr>
          <w:rFonts w:ascii="Calibri" w:hAnsi="Calibri" w:cs="Calibri"/>
          <w:sz w:val="23"/>
          <w:szCs w:val="23"/>
        </w:rPr>
      </w:pPr>
    </w:p>
    <w:p w14:paraId="02730986"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Because we </w:t>
      </w:r>
      <w:proofErr w:type="spellStart"/>
      <w:r w:rsidRPr="00437E86">
        <w:rPr>
          <w:rFonts w:ascii="Calibri" w:hAnsi="Calibri" w:cs="Calibri"/>
          <w:sz w:val="23"/>
          <w:szCs w:val="23"/>
        </w:rPr>
        <w:t>recognise</w:t>
      </w:r>
      <w:proofErr w:type="spellEnd"/>
      <w:r w:rsidRPr="00437E86">
        <w:rPr>
          <w:rFonts w:ascii="Calibri" w:hAnsi="Calibri" w:cs="Calibri"/>
          <w:sz w:val="23"/>
          <w:szCs w:val="23"/>
        </w:rPr>
        <w:t xml:space="preserve"> the hazards caused by exposure to environmental tobacco smoke, it shall be the policy of </w:t>
      </w:r>
      <w:r w:rsidR="005D53F0" w:rsidRPr="00437E86">
        <w:rPr>
          <w:rFonts w:ascii="Calibri" w:hAnsi="Calibri" w:cs="Calibri"/>
          <w:sz w:val="23"/>
          <w:szCs w:val="23"/>
        </w:rPr>
        <w:t>Rape Crisis North East</w:t>
      </w:r>
      <w:r w:rsidRPr="00437E86">
        <w:rPr>
          <w:rFonts w:ascii="Calibri" w:hAnsi="Calibri" w:cs="Calibri"/>
          <w:sz w:val="23"/>
          <w:szCs w:val="23"/>
        </w:rPr>
        <w:t xml:space="preserve"> to provide a smoke-free environment for all employees and visitors.  This policy covers the smoking of any tobacco product and the use of any other tobacco products or electronic cigarettes and it applies to both employees and non-employee visitors of </w:t>
      </w:r>
      <w:r w:rsidR="005D53F0" w:rsidRPr="00437E86">
        <w:rPr>
          <w:rFonts w:ascii="Calibri" w:hAnsi="Calibri" w:cs="Calibri"/>
          <w:sz w:val="23"/>
          <w:szCs w:val="23"/>
        </w:rPr>
        <w:t>Rape Crisis North East</w:t>
      </w:r>
      <w:r w:rsidRPr="00437E86">
        <w:rPr>
          <w:rFonts w:ascii="Calibri" w:hAnsi="Calibri" w:cs="Calibri"/>
          <w:sz w:val="23"/>
          <w:szCs w:val="23"/>
        </w:rPr>
        <w:t>.</w:t>
      </w:r>
    </w:p>
    <w:p w14:paraId="12410BBC" w14:textId="77777777" w:rsidR="00AE7CBE" w:rsidRPr="00437E86" w:rsidRDefault="00AE7CBE" w:rsidP="00AE7CBE">
      <w:pPr>
        <w:pStyle w:val="NoSpacing"/>
        <w:jc w:val="both"/>
        <w:rPr>
          <w:rFonts w:ascii="Calibri" w:hAnsi="Calibri" w:cs="Calibri"/>
          <w:sz w:val="23"/>
          <w:szCs w:val="23"/>
        </w:rPr>
      </w:pPr>
    </w:p>
    <w:p w14:paraId="646BEBA9"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In line with statutory provisions on the issue of smoking in the workplace, </w:t>
      </w:r>
      <w:r w:rsidR="005D53F0" w:rsidRPr="00437E86">
        <w:rPr>
          <w:rFonts w:ascii="Calibri" w:hAnsi="Calibri" w:cs="Calibri"/>
          <w:sz w:val="23"/>
          <w:szCs w:val="23"/>
        </w:rPr>
        <w:t>Rape Crisis North East</w:t>
      </w:r>
      <w:r w:rsidRPr="00437E86">
        <w:rPr>
          <w:rFonts w:ascii="Calibri" w:hAnsi="Calibri" w:cs="Calibri"/>
          <w:sz w:val="23"/>
          <w:szCs w:val="23"/>
        </w:rPr>
        <w:t xml:space="preserve"> operates a strict smoke-free workplace policy.  Any employee who breaches this policy will be subject to disciplinary action up and including dismissal in line with our disciplinary procedure. </w:t>
      </w:r>
    </w:p>
    <w:p w14:paraId="1B3CA45D" w14:textId="77777777" w:rsidR="00AE7CBE" w:rsidRPr="00437E86" w:rsidRDefault="00AE7CBE" w:rsidP="00AE7CBE">
      <w:pPr>
        <w:pStyle w:val="NoSpacing"/>
        <w:jc w:val="both"/>
        <w:rPr>
          <w:rFonts w:ascii="Calibri" w:hAnsi="Calibri" w:cs="Calibri"/>
          <w:sz w:val="23"/>
          <w:szCs w:val="23"/>
        </w:rPr>
      </w:pPr>
    </w:p>
    <w:p w14:paraId="007A41D4"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Second-hand smoke, also known as Environmental Tobacco Smoke (ETS) or passive smoke is a cause of disease, including lung cancer and heart disease, in third parties.  Neither the simple separation of smokers from non-smokers within the same air space, or the provision of ventilation, can eliminate exposure to second-hand smoke and the consequent health effects of such exposure.  This policy has been developed to protect all employees, service users, customers and visitors from exposure to second-hand smoke, to ensure compliance with legal obligations and to ensure a safe working environment.</w:t>
      </w:r>
    </w:p>
    <w:p w14:paraId="6D3C24C6" w14:textId="77777777" w:rsidR="00AE7CBE" w:rsidRPr="00437E86" w:rsidRDefault="00AE7CBE" w:rsidP="00AE7CBE">
      <w:pPr>
        <w:pStyle w:val="NoSpacing"/>
        <w:jc w:val="both"/>
        <w:rPr>
          <w:rFonts w:ascii="Calibri" w:hAnsi="Calibri" w:cs="Calibri"/>
          <w:sz w:val="23"/>
          <w:szCs w:val="23"/>
        </w:rPr>
      </w:pPr>
    </w:p>
    <w:p w14:paraId="375BBA11"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It is the policy of </w:t>
      </w:r>
      <w:r w:rsidR="005D53F0" w:rsidRPr="00437E86">
        <w:rPr>
          <w:rFonts w:ascii="Calibri" w:hAnsi="Calibri" w:cs="Calibri"/>
          <w:sz w:val="23"/>
          <w:szCs w:val="23"/>
        </w:rPr>
        <w:t>Rape Crisis North East</w:t>
      </w:r>
      <w:r w:rsidRPr="00437E86">
        <w:rPr>
          <w:rFonts w:ascii="Calibri" w:hAnsi="Calibri" w:cs="Calibri"/>
          <w:sz w:val="23"/>
          <w:szCs w:val="23"/>
        </w:rPr>
        <w:t xml:space="preserve"> that its workplace is smoke-free and that all employees have a right to work in a smoke free environment.  Smoking (including e-cigarettes) is prohibited throughout the workplace </w:t>
      </w:r>
      <w:r w:rsidRPr="00437E86">
        <w:rPr>
          <w:rFonts w:ascii="Calibri" w:hAnsi="Calibri" w:cs="Calibri"/>
          <w:b/>
          <w:sz w:val="23"/>
          <w:szCs w:val="23"/>
        </w:rPr>
        <w:t>(including vehicles)</w:t>
      </w:r>
      <w:r w:rsidRPr="00437E86">
        <w:rPr>
          <w:rFonts w:ascii="Calibri" w:hAnsi="Calibri" w:cs="Calibri"/>
          <w:sz w:val="23"/>
          <w:szCs w:val="23"/>
        </w:rPr>
        <w:t xml:space="preserve"> with no exceptions.  This policy applies to all employees, consultants, contractors, customers and visitors.</w:t>
      </w:r>
    </w:p>
    <w:p w14:paraId="54FDE009" w14:textId="77777777" w:rsidR="00AE7CBE" w:rsidRPr="00437E86" w:rsidRDefault="00AE7CBE" w:rsidP="00AE7CBE">
      <w:pPr>
        <w:pStyle w:val="NoSpacing"/>
        <w:jc w:val="both"/>
        <w:rPr>
          <w:rFonts w:ascii="Calibri" w:hAnsi="Calibri" w:cs="Calibri"/>
          <w:sz w:val="23"/>
          <w:szCs w:val="23"/>
        </w:rPr>
      </w:pPr>
    </w:p>
    <w:p w14:paraId="2A88AC83"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 xml:space="preserve">Smoking is allowed only in approved external locations, during approved rest periods or breaks. </w:t>
      </w:r>
    </w:p>
    <w:p w14:paraId="584EDF00" w14:textId="77777777" w:rsidR="00AE7CBE" w:rsidRPr="00437E86" w:rsidRDefault="00AE7CBE" w:rsidP="00AE7CBE">
      <w:pPr>
        <w:pStyle w:val="NoSpacing"/>
        <w:jc w:val="both"/>
        <w:rPr>
          <w:rFonts w:ascii="Calibri" w:hAnsi="Calibri" w:cs="Calibri"/>
          <w:sz w:val="23"/>
          <w:szCs w:val="23"/>
        </w:rPr>
      </w:pPr>
    </w:p>
    <w:p w14:paraId="64CDF2CB"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Overall responsibility for policy implementation rests with the occupier, manager or other person, for the time being, in charge of the workplace.  All staff have an obligation to adhere </w:t>
      </w:r>
      <w:proofErr w:type="gramStart"/>
      <w:r w:rsidRPr="00437E86">
        <w:rPr>
          <w:rFonts w:ascii="Calibri" w:hAnsi="Calibri" w:cs="Calibri"/>
          <w:sz w:val="23"/>
          <w:szCs w:val="23"/>
        </w:rPr>
        <w:t>to, and</w:t>
      </w:r>
      <w:proofErr w:type="gramEnd"/>
      <w:r w:rsidRPr="00437E86">
        <w:rPr>
          <w:rFonts w:ascii="Calibri" w:hAnsi="Calibri" w:cs="Calibri"/>
          <w:sz w:val="23"/>
          <w:szCs w:val="23"/>
        </w:rPr>
        <w:t xml:space="preserve"> facilitate the implementation of this policy.</w:t>
      </w:r>
    </w:p>
    <w:p w14:paraId="4BE82FE2" w14:textId="77777777" w:rsidR="00AE7CBE" w:rsidRPr="00437E86" w:rsidRDefault="00AE7CBE" w:rsidP="00AE7CBE">
      <w:pPr>
        <w:pStyle w:val="NoSpacing"/>
        <w:jc w:val="both"/>
        <w:rPr>
          <w:rFonts w:ascii="Calibri" w:hAnsi="Calibri" w:cs="Calibri"/>
          <w:sz w:val="23"/>
          <w:szCs w:val="23"/>
        </w:rPr>
      </w:pPr>
    </w:p>
    <w:p w14:paraId="2581DEA6"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The person in charge shall inform all existing employees, consultants and contractors of the policy and their role in the implementation and monitoring of the policy.  All new and prospective employees, consultants and contractors shall be given a copy of the policy on recruitment / induction by the person in charge.</w:t>
      </w:r>
    </w:p>
    <w:p w14:paraId="02474F37" w14:textId="77777777" w:rsidR="00AE7CBE" w:rsidRPr="00437E86" w:rsidRDefault="00AE7CBE" w:rsidP="00AE7CBE">
      <w:pPr>
        <w:pStyle w:val="NoSpacing"/>
        <w:jc w:val="both"/>
        <w:rPr>
          <w:rFonts w:ascii="Calibri" w:hAnsi="Calibri" w:cs="Calibri"/>
          <w:sz w:val="23"/>
          <w:szCs w:val="23"/>
        </w:rPr>
      </w:pPr>
    </w:p>
    <w:p w14:paraId="04B69A58"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Infringements by staff will be dealt with, in the first instance, under employee disciplinary procedures.  Employees, consultants, contractors, customers and visitors who contravene the law prohibiting smoking in the </w:t>
      </w:r>
      <w:proofErr w:type="gramStart"/>
      <w:r w:rsidRPr="00437E86">
        <w:rPr>
          <w:rFonts w:ascii="Calibri" w:hAnsi="Calibri" w:cs="Calibri"/>
          <w:sz w:val="23"/>
          <w:szCs w:val="23"/>
        </w:rPr>
        <w:t>work place</w:t>
      </w:r>
      <w:proofErr w:type="gramEnd"/>
      <w:r w:rsidRPr="00437E86">
        <w:rPr>
          <w:rFonts w:ascii="Calibri" w:hAnsi="Calibri" w:cs="Calibri"/>
          <w:sz w:val="23"/>
          <w:szCs w:val="23"/>
        </w:rPr>
        <w:t xml:space="preserve"> are also liable to prosecution.</w:t>
      </w:r>
    </w:p>
    <w:p w14:paraId="6C4BDFA2" w14:textId="77777777" w:rsidR="00AE7CBE" w:rsidRPr="00437E86" w:rsidRDefault="00AE7CBE" w:rsidP="00AE7CBE">
      <w:pPr>
        <w:jc w:val="both"/>
        <w:rPr>
          <w:rFonts w:ascii="Calibri" w:hAnsi="Calibri" w:cs="Calibri"/>
          <w:bCs/>
          <w:sz w:val="23"/>
          <w:szCs w:val="23"/>
        </w:rPr>
      </w:pPr>
    </w:p>
    <w:p w14:paraId="6A32795A" w14:textId="77777777" w:rsidR="007C32BD" w:rsidRPr="007C32BD" w:rsidRDefault="007C32BD" w:rsidP="007C32BD">
      <w:pPr>
        <w:jc w:val="both"/>
        <w:rPr>
          <w:rFonts w:ascii="Calibri" w:hAnsi="Calibri" w:cs="Calibri"/>
          <w:b/>
          <w:sz w:val="23"/>
          <w:szCs w:val="23"/>
        </w:rPr>
      </w:pPr>
      <w:r w:rsidRPr="007C32BD">
        <w:rPr>
          <w:rFonts w:ascii="Calibri" w:hAnsi="Calibri" w:cs="Calibri"/>
          <w:b/>
          <w:sz w:val="23"/>
          <w:szCs w:val="23"/>
        </w:rPr>
        <w:t xml:space="preserve">Electronic Cigarettes </w:t>
      </w:r>
    </w:p>
    <w:p w14:paraId="2D66707A" w14:textId="2952C4C6" w:rsidR="007C32BD" w:rsidRPr="007C32BD" w:rsidRDefault="007C32BD" w:rsidP="007C32BD">
      <w:pPr>
        <w:jc w:val="both"/>
        <w:rPr>
          <w:rFonts w:ascii="Calibri" w:hAnsi="Calibri" w:cs="Calibri"/>
          <w:bCs/>
          <w:sz w:val="23"/>
          <w:szCs w:val="23"/>
        </w:rPr>
      </w:pPr>
      <w:r>
        <w:rPr>
          <w:rFonts w:ascii="Calibri" w:hAnsi="Calibri" w:cs="Calibri"/>
          <w:bCs/>
          <w:sz w:val="23"/>
          <w:szCs w:val="23"/>
        </w:rPr>
        <w:t>Rape Crisis North East</w:t>
      </w:r>
      <w:r w:rsidRPr="007C32BD">
        <w:rPr>
          <w:rFonts w:ascii="Calibri" w:hAnsi="Calibri" w:cs="Calibri"/>
          <w:bCs/>
          <w:sz w:val="23"/>
          <w:szCs w:val="23"/>
        </w:rPr>
        <w:t xml:space="preserve"> prohibits the use of e-cigarettes in the workplace.  Use of e-cigarettes is only permitted during your official breaks and must be outside of buildings in the designated smoking area only.   Breaches of this policy will be subject to appropriate disciplinary action.</w:t>
      </w:r>
    </w:p>
    <w:p w14:paraId="4DF5B8AF" w14:textId="77777777" w:rsidR="007C32BD" w:rsidRPr="007C32BD" w:rsidRDefault="007C32BD" w:rsidP="007C32BD">
      <w:pPr>
        <w:jc w:val="both"/>
        <w:rPr>
          <w:rFonts w:ascii="Calibri" w:hAnsi="Calibri" w:cs="Calibri"/>
          <w:bCs/>
          <w:sz w:val="23"/>
          <w:szCs w:val="23"/>
        </w:rPr>
      </w:pPr>
    </w:p>
    <w:p w14:paraId="66BAEC89" w14:textId="77777777" w:rsidR="007C32BD" w:rsidRPr="007C32BD" w:rsidRDefault="007C32BD" w:rsidP="007C32BD">
      <w:pPr>
        <w:jc w:val="both"/>
        <w:rPr>
          <w:rFonts w:ascii="Calibri" w:hAnsi="Calibri" w:cs="Calibri"/>
          <w:b/>
          <w:sz w:val="23"/>
          <w:szCs w:val="23"/>
        </w:rPr>
      </w:pPr>
      <w:r w:rsidRPr="007C32BD">
        <w:rPr>
          <w:rFonts w:ascii="Calibri" w:hAnsi="Calibri" w:cs="Calibri"/>
          <w:b/>
          <w:sz w:val="23"/>
          <w:szCs w:val="23"/>
        </w:rPr>
        <w:t>Smoking Cessation</w:t>
      </w:r>
    </w:p>
    <w:p w14:paraId="35CF4D7E" w14:textId="2C11313E" w:rsidR="005D53F0" w:rsidRPr="00437E86" w:rsidRDefault="007C32BD" w:rsidP="007C32BD">
      <w:pPr>
        <w:jc w:val="both"/>
        <w:rPr>
          <w:rFonts w:ascii="Calibri" w:hAnsi="Calibri" w:cs="Calibri"/>
          <w:bCs/>
          <w:sz w:val="23"/>
          <w:szCs w:val="23"/>
        </w:rPr>
      </w:pPr>
      <w:r w:rsidRPr="007C32BD">
        <w:rPr>
          <w:rFonts w:ascii="Calibri" w:hAnsi="Calibri" w:cs="Calibri"/>
          <w:bCs/>
          <w:sz w:val="23"/>
          <w:szCs w:val="23"/>
        </w:rPr>
        <w:t>Information on how to obtain help quitting smoking available from 1850 201 203 (the HSE’s National Smokers Quitline).</w:t>
      </w:r>
    </w:p>
    <w:p w14:paraId="6CDCAADF" w14:textId="77777777" w:rsidR="005D53F0" w:rsidRPr="00437E86" w:rsidRDefault="005D53F0" w:rsidP="00AE7CBE">
      <w:pPr>
        <w:jc w:val="both"/>
        <w:rPr>
          <w:rFonts w:ascii="Calibri" w:hAnsi="Calibri" w:cs="Calibri"/>
          <w:bCs/>
          <w:sz w:val="23"/>
          <w:szCs w:val="23"/>
        </w:rPr>
      </w:pPr>
    </w:p>
    <w:p w14:paraId="112A875F" w14:textId="77777777" w:rsidR="00AE7CBE" w:rsidRPr="00437E86" w:rsidRDefault="00AE7CBE" w:rsidP="00AE7CBE">
      <w:pPr>
        <w:pStyle w:val="NoSpacing"/>
        <w:jc w:val="both"/>
        <w:rPr>
          <w:rFonts w:ascii="Calibri" w:hAnsi="Calibri" w:cs="Calibri"/>
          <w:b/>
          <w:szCs w:val="23"/>
        </w:rPr>
      </w:pPr>
      <w:r w:rsidRPr="00437E86">
        <w:rPr>
          <w:rFonts w:ascii="Calibri" w:hAnsi="Calibri" w:cs="Calibri"/>
          <w:b/>
          <w:szCs w:val="23"/>
        </w:rPr>
        <w:lastRenderedPageBreak/>
        <w:t xml:space="preserve">Appendix </w:t>
      </w:r>
      <w:r w:rsidR="005D53F0" w:rsidRPr="00437E86">
        <w:rPr>
          <w:rFonts w:ascii="Calibri" w:hAnsi="Calibri" w:cs="Calibri"/>
          <w:b/>
          <w:szCs w:val="23"/>
        </w:rPr>
        <w:t>6</w:t>
      </w:r>
      <w:r w:rsidRPr="00437E86">
        <w:rPr>
          <w:rFonts w:ascii="Calibri" w:hAnsi="Calibri" w:cs="Calibri"/>
          <w:b/>
          <w:szCs w:val="23"/>
        </w:rPr>
        <w:t xml:space="preserve">  -  CCTV POLICY</w:t>
      </w:r>
    </w:p>
    <w:p w14:paraId="27980B2C" w14:textId="77777777" w:rsidR="00AE7CBE" w:rsidRPr="00F57A0F" w:rsidRDefault="00AE7CBE" w:rsidP="00AE7CBE">
      <w:pPr>
        <w:pStyle w:val="NoSpacing"/>
        <w:jc w:val="both"/>
        <w:rPr>
          <w:rFonts w:asciiTheme="minorHAnsi" w:hAnsiTheme="minorHAnsi" w:cstheme="minorHAnsi"/>
          <w:sz w:val="23"/>
          <w:szCs w:val="23"/>
        </w:rPr>
      </w:pPr>
    </w:p>
    <w:p w14:paraId="73003B37"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bookmarkStart w:id="261" w:name="_Hlk526950995"/>
      <w:r w:rsidRPr="00423AB1">
        <w:rPr>
          <w:rFonts w:asciiTheme="minorHAnsi" w:hAnsiTheme="minorHAnsi" w:cstheme="minorHAnsi"/>
          <w:b/>
          <w:sz w:val="23"/>
          <w:szCs w:val="23"/>
          <w:lang w:eastAsia="en-GB"/>
        </w:rPr>
        <w:t>Introduction</w:t>
      </w:r>
    </w:p>
    <w:p w14:paraId="6AECA11E" w14:textId="24F63F5D"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Closed Circuit Television Systems (CCTV) are installed in Rape Crisis North East.  The purpose of this policy is to regulate the use of CCTV and its associated technology when monitoring both the internal and external environments at all Company premises.  This is in the context of compliance with GDPR, as well as creating a mindfulness among the occupants that a surveillance security system is in operation within and/or in the external environs of the premises.</w:t>
      </w:r>
    </w:p>
    <w:p w14:paraId="12EDEAB8"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4C526132" w14:textId="3F627560"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This policy should be read in conjunction with Rape Crisis North East Data Protection Policy.</w:t>
      </w:r>
    </w:p>
    <w:p w14:paraId="0F679887"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145332F6"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Policy scope</w:t>
      </w:r>
    </w:p>
    <w:p w14:paraId="56D6B885" w14:textId="402DB56F"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This policy applies to all personnel and properties in and visitors to Rape Crisis North East.   Moreover, it relates directly to the location and use of CCTV, and the monitoring, recording and subsequent use of such recorded material.  </w:t>
      </w:r>
    </w:p>
    <w:p w14:paraId="0671A627"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50FFE5DB"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This policy prohibits CCTV monitoring based on the characteristics and classifications contained in equality and other related legislation e.g. race, gender, sexual orientation, national origin, disability etc.  Furthermore, CCTV monitoring is limited to uses that do not violate the reasonable expectation to privacy as defined by law.  </w:t>
      </w:r>
    </w:p>
    <w:p w14:paraId="0421EB89"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2455AC9B"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Purpose of Processing</w:t>
      </w:r>
    </w:p>
    <w:p w14:paraId="05CB74E1"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The purpose of CCTV is to enhance the quality of life of its employees by integrating the best practices governing the public and private surveillance of its premises.  In particular, the CCTV cameras purpose of processing will be to:</w:t>
      </w:r>
    </w:p>
    <w:p w14:paraId="694F828D"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Protect the Company’s buildings and assets, both during and outside of operational hours (the system will be in operation 24 hours a day, every day)</w:t>
      </w:r>
    </w:p>
    <w:p w14:paraId="2A503883"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To deter crime and vandalism of the said properties, their associated equipment and materials and occupants.</w:t>
      </w:r>
    </w:p>
    <w:p w14:paraId="6294B289"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 xml:space="preserve">Assist our insurers to investigate, pursue and/or defend a claim for damage done to the insured property, business or a third-party personal injury.  </w:t>
      </w:r>
    </w:p>
    <w:p w14:paraId="7D920D67"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Promote the health and safety of personnel and visitors</w:t>
      </w:r>
    </w:p>
    <w:p w14:paraId="67192E3D"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Assist identifying, apprehending and prosecuting offenders.</w:t>
      </w:r>
    </w:p>
    <w:p w14:paraId="4C0FC3E2"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 xml:space="preserve">Aid with disciplinary proceedings with regards to individual </w:t>
      </w:r>
      <w:proofErr w:type="spellStart"/>
      <w:r w:rsidRPr="00423AB1">
        <w:rPr>
          <w:rFonts w:asciiTheme="minorHAnsi" w:hAnsiTheme="minorHAnsi" w:cstheme="minorHAnsi"/>
          <w:sz w:val="23"/>
          <w:szCs w:val="23"/>
        </w:rPr>
        <w:t>behaviour</w:t>
      </w:r>
      <w:proofErr w:type="spellEnd"/>
      <w:r w:rsidRPr="00423AB1">
        <w:rPr>
          <w:rFonts w:asciiTheme="minorHAnsi" w:hAnsiTheme="minorHAnsi" w:cstheme="minorHAnsi"/>
          <w:sz w:val="23"/>
          <w:szCs w:val="23"/>
        </w:rPr>
        <w:t>, omissions, retraining and safety.</w:t>
      </w:r>
    </w:p>
    <w:p w14:paraId="13DA9A42"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Identify lapses in health and safety</w:t>
      </w:r>
    </w:p>
    <w:p w14:paraId="445C91B2"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 xml:space="preserve">Investigate inappropriate staff </w:t>
      </w:r>
      <w:proofErr w:type="spellStart"/>
      <w:r w:rsidRPr="00423AB1">
        <w:rPr>
          <w:rFonts w:asciiTheme="minorHAnsi" w:hAnsiTheme="minorHAnsi" w:cstheme="minorHAnsi"/>
          <w:sz w:val="23"/>
          <w:szCs w:val="23"/>
        </w:rPr>
        <w:t>behaviour</w:t>
      </w:r>
      <w:proofErr w:type="spellEnd"/>
    </w:p>
    <w:p w14:paraId="2E4E2A97"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Support the Gardaí in a bid to deter and detect crime</w:t>
      </w:r>
    </w:p>
    <w:p w14:paraId="07C49CEE"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As a training aid for current and new staff</w:t>
      </w:r>
    </w:p>
    <w:p w14:paraId="1CC5012C" w14:textId="77777777" w:rsidR="00F57A0F" w:rsidRPr="00423AB1" w:rsidRDefault="00F57A0F" w:rsidP="00F57A0F">
      <w:pPr>
        <w:pStyle w:val="NoSpacing"/>
        <w:widowControl w:val="0"/>
        <w:numPr>
          <w:ilvl w:val="0"/>
          <w:numId w:val="93"/>
        </w:numPr>
        <w:autoSpaceDE w:val="0"/>
        <w:autoSpaceDN w:val="0"/>
        <w:adjustRightInd w:val="0"/>
        <w:rPr>
          <w:rFonts w:asciiTheme="minorHAnsi" w:hAnsiTheme="minorHAnsi" w:cstheme="minorHAnsi"/>
          <w:sz w:val="23"/>
          <w:szCs w:val="23"/>
        </w:rPr>
      </w:pPr>
      <w:r w:rsidRPr="00423AB1">
        <w:rPr>
          <w:rFonts w:asciiTheme="minorHAnsi" w:hAnsiTheme="minorHAnsi" w:cstheme="minorHAnsi"/>
          <w:sz w:val="23"/>
          <w:szCs w:val="23"/>
        </w:rPr>
        <w:t>Footage obtained by CCTV cameras can also be useful for establishing facts and can be used in arriving at a decision and may be used by management at their discretion, but always within the scope of current Data Protection legislation</w:t>
      </w:r>
    </w:p>
    <w:p w14:paraId="4CCABCFD" w14:textId="77777777" w:rsidR="00F57A0F" w:rsidRPr="00423AB1" w:rsidRDefault="00F57A0F" w:rsidP="00F57A0F">
      <w:pPr>
        <w:pStyle w:val="NoSpacing"/>
        <w:rPr>
          <w:rFonts w:asciiTheme="minorHAnsi" w:hAnsiTheme="minorHAnsi" w:cstheme="minorHAnsi"/>
          <w:sz w:val="23"/>
          <w:szCs w:val="23"/>
        </w:rPr>
      </w:pPr>
    </w:p>
    <w:p w14:paraId="18C1251B"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To satisfy these purposes of processing, CCTV images may be transferred to 3</w:t>
      </w:r>
      <w:r w:rsidRPr="00423AB1">
        <w:rPr>
          <w:rFonts w:asciiTheme="minorHAnsi" w:hAnsiTheme="minorHAnsi" w:cstheme="minorHAnsi"/>
          <w:sz w:val="23"/>
          <w:szCs w:val="23"/>
          <w:vertAlign w:val="superscript"/>
          <w:lang w:eastAsia="en-GB"/>
        </w:rPr>
        <w:t>rd</w:t>
      </w:r>
      <w:r w:rsidRPr="00423AB1">
        <w:rPr>
          <w:rFonts w:asciiTheme="minorHAnsi" w:hAnsiTheme="minorHAnsi" w:cstheme="minorHAnsi"/>
          <w:sz w:val="23"/>
          <w:szCs w:val="23"/>
          <w:lang w:eastAsia="en-GB"/>
        </w:rPr>
        <w:t xml:space="preserve"> parties where, to do so, is in the legitimate interests of the data controller or to comply with legislation, but always in line with the provisions of the GDPR and Data Protection legislation.</w:t>
      </w:r>
    </w:p>
    <w:p w14:paraId="44B94590"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12AE8D77"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lastRenderedPageBreak/>
        <w:t xml:space="preserve">The personal data recorded and stored by the CCTV system will be used only for the purposes outlined in this policy document.  Collection, storage and use of CCTV footage shall </w:t>
      </w:r>
      <w:proofErr w:type="gramStart"/>
      <w:r w:rsidRPr="00423AB1">
        <w:rPr>
          <w:rFonts w:asciiTheme="minorHAnsi" w:hAnsiTheme="minorHAnsi" w:cstheme="minorHAnsi"/>
          <w:sz w:val="23"/>
          <w:szCs w:val="23"/>
          <w:lang w:eastAsia="en-GB"/>
        </w:rPr>
        <w:t>be in compliance with</w:t>
      </w:r>
      <w:proofErr w:type="gramEnd"/>
      <w:r w:rsidRPr="00423AB1">
        <w:rPr>
          <w:rFonts w:asciiTheme="minorHAnsi" w:hAnsiTheme="minorHAnsi" w:cstheme="minorHAnsi"/>
          <w:sz w:val="23"/>
          <w:szCs w:val="23"/>
          <w:lang w:eastAsia="en-GB"/>
        </w:rPr>
        <w:t xml:space="preserve"> Data Protection legislation.  </w:t>
      </w:r>
    </w:p>
    <w:p w14:paraId="4D75D423"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3C582E9D"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1E010618"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System Setup and Operating Details</w:t>
      </w:r>
    </w:p>
    <w:p w14:paraId="28537E05"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p>
    <w:p w14:paraId="26163B3E"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Fair Obtaining</w:t>
      </w:r>
    </w:p>
    <w:p w14:paraId="3DEB808E"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The fair obtaining principles inherent in the Data Protection Acts and General Data Protection Regulation legislation requires that those people whose images may be captured on camera are so informed.  </w:t>
      </w:r>
    </w:p>
    <w:p w14:paraId="0EAFA8EC"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03F01757" w14:textId="0444D3F5"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sz w:val="23"/>
          <w:szCs w:val="23"/>
          <w:lang w:eastAsia="en-GB"/>
        </w:rPr>
        <w:t>Accordingly, Rape Crisis North East will provide a copy of this CCTV Policy to staff and on request to visitors to all Company premises.  Adequate signage will be placed in prominent area(s) in which CCTV cameras are situated to indicate that CCTV is in operation.  At least one of the signs shall include the name and contact details of the data controller as well as the specific purpose of processing for the CCTV camera system.</w:t>
      </w:r>
    </w:p>
    <w:p w14:paraId="2CBC2186"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p>
    <w:p w14:paraId="485EDF01"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Location of Cameras</w:t>
      </w:r>
    </w:p>
    <w:p w14:paraId="7A9E1495" w14:textId="68F2C99A"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The CCTV network for Rape Crisis North East is located throughout the property.  Cameras will be positioned so that they minimize the capture of non-relevant images in their vicinity (for example </w:t>
      </w:r>
      <w:proofErr w:type="spellStart"/>
      <w:r w:rsidRPr="00423AB1">
        <w:rPr>
          <w:rFonts w:asciiTheme="minorHAnsi" w:hAnsiTheme="minorHAnsi" w:cstheme="minorHAnsi"/>
          <w:sz w:val="23"/>
          <w:szCs w:val="23"/>
          <w:lang w:eastAsia="en-GB"/>
        </w:rPr>
        <w:t>neighbouring</w:t>
      </w:r>
      <w:proofErr w:type="spellEnd"/>
      <w:r w:rsidRPr="00423AB1">
        <w:rPr>
          <w:rFonts w:asciiTheme="minorHAnsi" w:hAnsiTheme="minorHAnsi" w:cstheme="minorHAnsi"/>
          <w:sz w:val="23"/>
          <w:szCs w:val="23"/>
          <w:lang w:eastAsia="en-GB"/>
        </w:rPr>
        <w:t xml:space="preserve"> private property, or passers-by).  Cameras will not be placed in canteen or toileting areas without appropriate safeguards being undertaken and information being given to the data subjects.</w:t>
      </w:r>
    </w:p>
    <w:p w14:paraId="1D889590"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1BDE6B7D"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All CCTV systems and associated equipment will be required to be compliant with this policy following its adoption by the Company.</w:t>
      </w:r>
    </w:p>
    <w:p w14:paraId="3ECE5A66"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0D6ED98B"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Retention</w:t>
      </w:r>
    </w:p>
    <w:p w14:paraId="709C5ED8" w14:textId="6D6FC0E1"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Typically, this data is recorded on a loop and will be retained for maximum of 30 days.  It will be </w:t>
      </w:r>
      <w:proofErr w:type="gramStart"/>
      <w:r w:rsidRPr="00423AB1">
        <w:rPr>
          <w:rFonts w:asciiTheme="minorHAnsi" w:hAnsiTheme="minorHAnsi" w:cstheme="minorHAnsi"/>
          <w:sz w:val="23"/>
          <w:szCs w:val="23"/>
          <w:lang w:eastAsia="en-GB"/>
        </w:rPr>
        <w:t>over written</w:t>
      </w:r>
      <w:proofErr w:type="gramEnd"/>
      <w:r w:rsidRPr="00423AB1">
        <w:rPr>
          <w:rFonts w:asciiTheme="minorHAnsi" w:hAnsiTheme="minorHAnsi" w:cstheme="minorHAnsi"/>
          <w:sz w:val="23"/>
          <w:szCs w:val="23"/>
          <w:lang w:eastAsia="en-GB"/>
        </w:rPr>
        <w:t xml:space="preserve"> after that period.  However, data may be retained for longer periods where in the opinion of Rape Crisis North East the events captured (i.e. an accident or health and safety concern) may give rise to legal proceedings. </w:t>
      </w:r>
    </w:p>
    <w:p w14:paraId="39EF6AE5"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30E4B8B8"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Supervision</w:t>
      </w:r>
    </w:p>
    <w:p w14:paraId="518F4967"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Supervising the access and maintenance of the CCTV system is the responsibility of the Data Controller.  </w:t>
      </w:r>
      <w:proofErr w:type="spellStart"/>
      <w:r w:rsidRPr="00423AB1">
        <w:rPr>
          <w:rFonts w:asciiTheme="minorHAnsi" w:hAnsiTheme="minorHAnsi" w:cstheme="minorHAnsi"/>
          <w:sz w:val="23"/>
          <w:szCs w:val="23"/>
          <w:lang w:eastAsia="en-GB"/>
        </w:rPr>
        <w:t>Unauthorised</w:t>
      </w:r>
      <w:proofErr w:type="spellEnd"/>
      <w:r w:rsidRPr="00423AB1">
        <w:rPr>
          <w:rFonts w:asciiTheme="minorHAnsi" w:hAnsiTheme="minorHAnsi" w:cstheme="minorHAnsi"/>
          <w:sz w:val="23"/>
          <w:szCs w:val="23"/>
          <w:lang w:eastAsia="en-GB"/>
        </w:rPr>
        <w:t xml:space="preserve"> access will be viewed as a data breach and in such an event, management will take the appropriate steps.</w:t>
      </w:r>
    </w:p>
    <w:p w14:paraId="00FFD71A"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71EBBC63" w14:textId="17A60C2A"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The system can only be accessed by </w:t>
      </w:r>
      <w:proofErr w:type="spellStart"/>
      <w:r w:rsidRPr="00423AB1">
        <w:rPr>
          <w:rFonts w:asciiTheme="minorHAnsi" w:hAnsiTheme="minorHAnsi" w:cstheme="minorHAnsi"/>
          <w:sz w:val="23"/>
          <w:szCs w:val="23"/>
          <w:lang w:eastAsia="en-GB"/>
        </w:rPr>
        <w:t>authorised</w:t>
      </w:r>
      <w:proofErr w:type="spellEnd"/>
      <w:r w:rsidRPr="00423AB1">
        <w:rPr>
          <w:rFonts w:asciiTheme="minorHAnsi" w:hAnsiTheme="minorHAnsi" w:cstheme="minorHAnsi"/>
          <w:sz w:val="23"/>
          <w:szCs w:val="23"/>
          <w:lang w:eastAsia="en-GB"/>
        </w:rPr>
        <w:t xml:space="preserve"> Company personnel.  A Service Level Agreement or contract has been put in place between the Rape Crisis North East and CCTV service provider which complies with third party data processors obligations as provided for in the GDPR.  </w:t>
      </w:r>
    </w:p>
    <w:p w14:paraId="7BA707CA"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51E2D66E" w14:textId="0EB75FBA"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The system can be accessed on site and remotely using a unique password only available to Rape Crisis North East’s IT provider/department and Management.  Should the system be accessed or works conducted on it by </w:t>
      </w:r>
      <w:proofErr w:type="spellStart"/>
      <w:r w:rsidRPr="00423AB1">
        <w:rPr>
          <w:rFonts w:asciiTheme="minorHAnsi" w:hAnsiTheme="minorHAnsi" w:cstheme="minorHAnsi"/>
          <w:sz w:val="23"/>
          <w:szCs w:val="23"/>
          <w:lang w:eastAsia="en-GB"/>
        </w:rPr>
        <w:t>unauthorised</w:t>
      </w:r>
      <w:proofErr w:type="spellEnd"/>
      <w:r w:rsidRPr="00423AB1">
        <w:rPr>
          <w:rFonts w:asciiTheme="minorHAnsi" w:hAnsiTheme="minorHAnsi" w:cstheme="minorHAnsi"/>
          <w:sz w:val="23"/>
          <w:szCs w:val="23"/>
          <w:lang w:eastAsia="en-GB"/>
        </w:rPr>
        <w:t xml:space="preserve"> personnel or without Rape Crisis North East management instruction, this will be viewed as extremely serious and will be grounds for automatic termination of a 3</w:t>
      </w:r>
      <w:r w:rsidRPr="00423AB1">
        <w:rPr>
          <w:rFonts w:asciiTheme="minorHAnsi" w:hAnsiTheme="minorHAnsi" w:cstheme="minorHAnsi"/>
          <w:sz w:val="23"/>
          <w:szCs w:val="23"/>
          <w:vertAlign w:val="superscript"/>
          <w:lang w:eastAsia="en-GB"/>
        </w:rPr>
        <w:t>rd</w:t>
      </w:r>
      <w:r w:rsidRPr="00423AB1">
        <w:rPr>
          <w:rFonts w:asciiTheme="minorHAnsi" w:hAnsiTheme="minorHAnsi" w:cstheme="minorHAnsi"/>
          <w:sz w:val="23"/>
          <w:szCs w:val="23"/>
          <w:lang w:eastAsia="en-GB"/>
        </w:rPr>
        <w:t xml:space="preserve"> party contract or further disciplinary action.</w:t>
      </w:r>
    </w:p>
    <w:p w14:paraId="06491228"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3C4A33FD"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lastRenderedPageBreak/>
        <w:t xml:space="preserve">Any use of the CCTV system, recordings or materials produced which is frivolous, or for private purposes, or is otherwise inconsistent with the objectives and procedures outlined within this policy will be considered gross misconduct.  Any employee involved in incidents of this type will face appropriate disciplinary action.  Information obtained through CCTV monitoring may only be viewed or released when </w:t>
      </w:r>
      <w:proofErr w:type="spellStart"/>
      <w:r w:rsidRPr="00423AB1">
        <w:rPr>
          <w:rFonts w:asciiTheme="minorHAnsi" w:hAnsiTheme="minorHAnsi" w:cstheme="minorHAnsi"/>
          <w:sz w:val="23"/>
          <w:szCs w:val="23"/>
          <w:lang w:eastAsia="en-GB"/>
        </w:rPr>
        <w:t>authorised</w:t>
      </w:r>
      <w:proofErr w:type="spellEnd"/>
      <w:r w:rsidRPr="00423AB1">
        <w:rPr>
          <w:rFonts w:asciiTheme="minorHAnsi" w:hAnsiTheme="minorHAnsi" w:cstheme="minorHAnsi"/>
          <w:sz w:val="23"/>
          <w:szCs w:val="23"/>
          <w:lang w:eastAsia="en-GB"/>
        </w:rPr>
        <w:t xml:space="preserve"> by the &lt;Title&gt; (Data Controller).</w:t>
      </w:r>
    </w:p>
    <w:p w14:paraId="05B9583D"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327AE225"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Responsibilities</w:t>
      </w:r>
    </w:p>
    <w:p w14:paraId="2F4271F2" w14:textId="50CB843C"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Rape Crisis North East </w:t>
      </w:r>
      <w:proofErr w:type="spellStart"/>
      <w:r w:rsidRPr="00423AB1">
        <w:rPr>
          <w:rFonts w:asciiTheme="minorHAnsi" w:hAnsiTheme="minorHAnsi" w:cstheme="minorHAnsi"/>
          <w:sz w:val="23"/>
          <w:szCs w:val="23"/>
          <w:lang w:eastAsia="en-GB"/>
        </w:rPr>
        <w:t>recognises</w:t>
      </w:r>
      <w:proofErr w:type="spellEnd"/>
      <w:r w:rsidRPr="00423AB1">
        <w:rPr>
          <w:rFonts w:asciiTheme="minorHAnsi" w:hAnsiTheme="minorHAnsi" w:cstheme="minorHAnsi"/>
          <w:sz w:val="23"/>
          <w:szCs w:val="23"/>
          <w:lang w:eastAsia="en-GB"/>
        </w:rPr>
        <w:t xml:space="preserve"> its responsibilities as a Data Controller and will:</w:t>
      </w:r>
    </w:p>
    <w:p w14:paraId="231A15DA" w14:textId="77777777" w:rsidR="00F57A0F" w:rsidRPr="00423AB1" w:rsidRDefault="00F57A0F" w:rsidP="00F57A0F">
      <w:pPr>
        <w:pStyle w:val="NoSpacing"/>
        <w:widowControl w:val="0"/>
        <w:numPr>
          <w:ilvl w:val="0"/>
          <w:numId w:val="94"/>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Oversee and coordinate the use of CCTV monitoring for safety and security purposes on the Company’s premises</w:t>
      </w:r>
    </w:p>
    <w:p w14:paraId="3AC503DE" w14:textId="77777777" w:rsidR="00F57A0F" w:rsidRPr="00423AB1" w:rsidRDefault="00F57A0F" w:rsidP="00F57A0F">
      <w:pPr>
        <w:pStyle w:val="NoSpacing"/>
        <w:widowControl w:val="0"/>
        <w:numPr>
          <w:ilvl w:val="0"/>
          <w:numId w:val="94"/>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Ensure that all existing CCTV monitoring systems will be evaluated for compliance with this policy</w:t>
      </w:r>
    </w:p>
    <w:p w14:paraId="333233EA" w14:textId="77777777" w:rsidR="00F57A0F" w:rsidRPr="00423AB1" w:rsidRDefault="00F57A0F" w:rsidP="00F57A0F">
      <w:pPr>
        <w:pStyle w:val="NoSpacing"/>
        <w:widowControl w:val="0"/>
        <w:numPr>
          <w:ilvl w:val="0"/>
          <w:numId w:val="94"/>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Review camera locations and be responsible for the release of any information or material stored in video tapes in compliance with this policy</w:t>
      </w:r>
    </w:p>
    <w:p w14:paraId="27FE70CD" w14:textId="77777777" w:rsidR="00F57A0F" w:rsidRPr="00423AB1" w:rsidRDefault="00F57A0F" w:rsidP="00F57A0F">
      <w:pPr>
        <w:pStyle w:val="NoSpacing"/>
        <w:widowControl w:val="0"/>
        <w:numPr>
          <w:ilvl w:val="0"/>
          <w:numId w:val="94"/>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Maintain a record of the release of tapes or any material recorded or stored in the system</w:t>
      </w:r>
    </w:p>
    <w:p w14:paraId="673A2550" w14:textId="77777777" w:rsidR="00F57A0F" w:rsidRPr="00423AB1" w:rsidRDefault="00F57A0F" w:rsidP="00F57A0F">
      <w:pPr>
        <w:pStyle w:val="NoSpacing"/>
        <w:widowControl w:val="0"/>
        <w:numPr>
          <w:ilvl w:val="0"/>
          <w:numId w:val="94"/>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Ensure that images are stored for a period not longer than 30 days unless required</w:t>
      </w:r>
    </w:p>
    <w:p w14:paraId="3CB65AC9" w14:textId="77777777" w:rsidR="00F57A0F" w:rsidRPr="00423AB1" w:rsidRDefault="00F57A0F" w:rsidP="00F57A0F">
      <w:pPr>
        <w:pStyle w:val="NoSpacing"/>
        <w:widowControl w:val="0"/>
        <w:numPr>
          <w:ilvl w:val="0"/>
          <w:numId w:val="94"/>
        </w:numPr>
        <w:autoSpaceDE w:val="0"/>
        <w:autoSpaceDN w:val="0"/>
        <w:adjustRightInd w:val="0"/>
        <w:jc w:val="both"/>
        <w:rPr>
          <w:rFonts w:asciiTheme="minorHAnsi" w:hAnsiTheme="minorHAnsi" w:cstheme="minorHAnsi"/>
          <w:sz w:val="23"/>
          <w:szCs w:val="23"/>
        </w:rPr>
      </w:pPr>
      <w:proofErr w:type="gramStart"/>
      <w:r w:rsidRPr="00423AB1">
        <w:rPr>
          <w:rFonts w:asciiTheme="minorHAnsi" w:hAnsiTheme="minorHAnsi" w:cstheme="minorHAnsi"/>
          <w:sz w:val="23"/>
          <w:szCs w:val="23"/>
        </w:rPr>
        <w:t>Give consideration to</w:t>
      </w:r>
      <w:proofErr w:type="gramEnd"/>
      <w:r w:rsidRPr="00423AB1">
        <w:rPr>
          <w:rFonts w:asciiTheme="minorHAnsi" w:hAnsiTheme="minorHAnsi" w:cstheme="minorHAnsi"/>
          <w:sz w:val="23"/>
          <w:szCs w:val="23"/>
        </w:rPr>
        <w:t xml:space="preserve"> employee petitions regarding possible invasion of privacy or confidentiality due to the location of a particular CCTV camera or associated equipment</w:t>
      </w:r>
    </w:p>
    <w:p w14:paraId="3AC59A00" w14:textId="77777777" w:rsidR="00F57A0F" w:rsidRPr="00423AB1" w:rsidRDefault="00F57A0F" w:rsidP="00F57A0F">
      <w:pPr>
        <w:pStyle w:val="NoSpacing"/>
        <w:widowControl w:val="0"/>
        <w:numPr>
          <w:ilvl w:val="0"/>
          <w:numId w:val="94"/>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Ensure that adequate signage, at appropriate and prominent locations is displayed</w:t>
      </w:r>
    </w:p>
    <w:p w14:paraId="49B1C8B1" w14:textId="77777777" w:rsidR="00F57A0F" w:rsidRPr="00423AB1" w:rsidRDefault="00F57A0F" w:rsidP="00F57A0F">
      <w:pPr>
        <w:pStyle w:val="NoSpacing"/>
        <w:jc w:val="both"/>
        <w:rPr>
          <w:rFonts w:asciiTheme="minorHAnsi" w:hAnsiTheme="minorHAnsi" w:cstheme="minorHAnsi"/>
          <w:sz w:val="23"/>
          <w:szCs w:val="23"/>
        </w:rPr>
      </w:pPr>
    </w:p>
    <w:p w14:paraId="446D0E36"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Access Requests</w:t>
      </w:r>
    </w:p>
    <w:p w14:paraId="26C6F447"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Access to the CCTV system and stored images will be restricted to </w:t>
      </w:r>
      <w:proofErr w:type="spellStart"/>
      <w:r w:rsidRPr="00423AB1">
        <w:rPr>
          <w:rFonts w:asciiTheme="minorHAnsi" w:hAnsiTheme="minorHAnsi" w:cstheme="minorHAnsi"/>
          <w:sz w:val="23"/>
          <w:szCs w:val="23"/>
          <w:lang w:eastAsia="en-GB"/>
        </w:rPr>
        <w:t>authorised</w:t>
      </w:r>
      <w:proofErr w:type="spellEnd"/>
      <w:r w:rsidRPr="00423AB1">
        <w:rPr>
          <w:rFonts w:asciiTheme="minorHAnsi" w:hAnsiTheme="minorHAnsi" w:cstheme="minorHAnsi"/>
          <w:sz w:val="23"/>
          <w:szCs w:val="23"/>
          <w:lang w:eastAsia="en-GB"/>
        </w:rPr>
        <w:t xml:space="preserve"> personnel only (IT and management).  In relevant circumstances, CCTV footage may be accessed: </w:t>
      </w:r>
    </w:p>
    <w:p w14:paraId="39960649" w14:textId="5D84AF24" w:rsidR="00F57A0F" w:rsidRPr="00423AB1" w:rsidRDefault="00F57A0F" w:rsidP="00F57A0F">
      <w:pPr>
        <w:pStyle w:val="NoSpacing"/>
        <w:widowControl w:val="0"/>
        <w:numPr>
          <w:ilvl w:val="0"/>
          <w:numId w:val="95"/>
        </w:numPr>
        <w:autoSpaceDE w:val="0"/>
        <w:autoSpaceDN w:val="0"/>
        <w:adjustRightInd w:val="0"/>
        <w:ind w:left="360"/>
        <w:jc w:val="both"/>
        <w:rPr>
          <w:rFonts w:asciiTheme="minorHAnsi" w:hAnsiTheme="minorHAnsi" w:cstheme="minorHAnsi"/>
          <w:sz w:val="23"/>
          <w:szCs w:val="23"/>
        </w:rPr>
      </w:pPr>
      <w:r w:rsidRPr="00423AB1">
        <w:rPr>
          <w:rFonts w:asciiTheme="minorHAnsi" w:hAnsiTheme="minorHAnsi" w:cstheme="minorHAnsi"/>
          <w:sz w:val="23"/>
          <w:szCs w:val="23"/>
        </w:rPr>
        <w:t xml:space="preserve">At the request of </w:t>
      </w:r>
      <w:proofErr w:type="gramStart"/>
      <w:r w:rsidRPr="00423AB1">
        <w:rPr>
          <w:rFonts w:asciiTheme="minorHAnsi" w:hAnsiTheme="minorHAnsi" w:cstheme="minorHAnsi"/>
          <w:sz w:val="23"/>
          <w:szCs w:val="23"/>
        </w:rPr>
        <w:t>An</w:t>
      </w:r>
      <w:proofErr w:type="gramEnd"/>
      <w:r w:rsidRPr="00423AB1">
        <w:rPr>
          <w:rFonts w:asciiTheme="minorHAnsi" w:hAnsiTheme="minorHAnsi" w:cstheme="minorHAnsi"/>
          <w:sz w:val="23"/>
          <w:szCs w:val="23"/>
        </w:rPr>
        <w:t xml:space="preserve"> Garda Síochána where Rape Crisis North East are required by law to make a report regarding suspected crime</w:t>
      </w:r>
    </w:p>
    <w:p w14:paraId="4B7BE4BA" w14:textId="1DA944E7" w:rsidR="00F57A0F" w:rsidRPr="00423AB1" w:rsidRDefault="00F57A0F" w:rsidP="00F57A0F">
      <w:pPr>
        <w:pStyle w:val="NoSpacing"/>
        <w:widowControl w:val="0"/>
        <w:numPr>
          <w:ilvl w:val="0"/>
          <w:numId w:val="95"/>
        </w:numPr>
        <w:autoSpaceDE w:val="0"/>
        <w:autoSpaceDN w:val="0"/>
        <w:adjustRightInd w:val="0"/>
        <w:ind w:left="360"/>
        <w:jc w:val="both"/>
        <w:rPr>
          <w:rFonts w:asciiTheme="minorHAnsi" w:hAnsiTheme="minorHAnsi" w:cstheme="minorHAnsi"/>
          <w:sz w:val="23"/>
          <w:szCs w:val="23"/>
        </w:rPr>
      </w:pPr>
      <w:r w:rsidRPr="00423AB1">
        <w:rPr>
          <w:rFonts w:asciiTheme="minorHAnsi" w:hAnsiTheme="minorHAnsi" w:cstheme="minorHAnsi"/>
          <w:sz w:val="23"/>
          <w:szCs w:val="23"/>
        </w:rPr>
        <w:t xml:space="preserve">Following a request by </w:t>
      </w:r>
      <w:proofErr w:type="gramStart"/>
      <w:r w:rsidRPr="00423AB1">
        <w:rPr>
          <w:rFonts w:asciiTheme="minorHAnsi" w:hAnsiTheme="minorHAnsi" w:cstheme="minorHAnsi"/>
          <w:sz w:val="23"/>
          <w:szCs w:val="23"/>
        </w:rPr>
        <w:t>An</w:t>
      </w:r>
      <w:proofErr w:type="gramEnd"/>
      <w:r w:rsidRPr="00423AB1">
        <w:rPr>
          <w:rFonts w:asciiTheme="minorHAnsi" w:hAnsiTheme="minorHAnsi" w:cstheme="minorHAnsi"/>
          <w:sz w:val="23"/>
          <w:szCs w:val="23"/>
        </w:rPr>
        <w:t xml:space="preserve"> Garda Síochána when a crime or suspected crime has taken place and/or when it is suspected that illegal/anti-social </w:t>
      </w:r>
      <w:proofErr w:type="spellStart"/>
      <w:r w:rsidRPr="00423AB1">
        <w:rPr>
          <w:rFonts w:asciiTheme="minorHAnsi" w:hAnsiTheme="minorHAnsi" w:cstheme="minorHAnsi"/>
          <w:sz w:val="23"/>
          <w:szCs w:val="23"/>
        </w:rPr>
        <w:t>behaviour</w:t>
      </w:r>
      <w:proofErr w:type="spellEnd"/>
      <w:r w:rsidRPr="00423AB1">
        <w:rPr>
          <w:rFonts w:asciiTheme="minorHAnsi" w:hAnsiTheme="minorHAnsi" w:cstheme="minorHAnsi"/>
          <w:sz w:val="23"/>
          <w:szCs w:val="23"/>
        </w:rPr>
        <w:t xml:space="preserve"> is taking place on Rape Crisis North East premises</w:t>
      </w:r>
    </w:p>
    <w:p w14:paraId="6B0294FA" w14:textId="77777777" w:rsidR="00F57A0F" w:rsidRPr="00423AB1" w:rsidRDefault="00F57A0F" w:rsidP="00F57A0F">
      <w:pPr>
        <w:pStyle w:val="NoSpacing"/>
        <w:widowControl w:val="0"/>
        <w:numPr>
          <w:ilvl w:val="0"/>
          <w:numId w:val="95"/>
        </w:numPr>
        <w:autoSpaceDE w:val="0"/>
        <w:autoSpaceDN w:val="0"/>
        <w:adjustRightInd w:val="0"/>
        <w:ind w:left="360"/>
        <w:jc w:val="both"/>
        <w:rPr>
          <w:rFonts w:asciiTheme="minorHAnsi" w:hAnsiTheme="minorHAnsi" w:cstheme="minorHAnsi"/>
          <w:sz w:val="23"/>
          <w:szCs w:val="23"/>
        </w:rPr>
      </w:pPr>
      <w:r w:rsidRPr="00423AB1">
        <w:rPr>
          <w:rFonts w:asciiTheme="minorHAnsi" w:hAnsiTheme="minorHAnsi" w:cstheme="minorHAnsi"/>
          <w:sz w:val="23"/>
          <w:szCs w:val="23"/>
        </w:rPr>
        <w:t>To data subjects (or their legal representatives), pursuant to an access request where the data subject should supply a time frame of the recording.  This would refer to specific days, the time and location of the recordings.</w:t>
      </w:r>
    </w:p>
    <w:p w14:paraId="5D1A19C1" w14:textId="77777777" w:rsidR="00F57A0F" w:rsidRPr="00423AB1" w:rsidRDefault="00F57A0F" w:rsidP="00F57A0F">
      <w:pPr>
        <w:pStyle w:val="NoSpacing"/>
        <w:widowControl w:val="0"/>
        <w:numPr>
          <w:ilvl w:val="0"/>
          <w:numId w:val="95"/>
        </w:numPr>
        <w:autoSpaceDE w:val="0"/>
        <w:autoSpaceDN w:val="0"/>
        <w:adjustRightInd w:val="0"/>
        <w:ind w:left="360"/>
        <w:jc w:val="both"/>
        <w:rPr>
          <w:rFonts w:asciiTheme="minorHAnsi" w:hAnsiTheme="minorHAnsi" w:cstheme="minorHAnsi"/>
          <w:sz w:val="23"/>
          <w:szCs w:val="23"/>
        </w:rPr>
      </w:pPr>
      <w:r w:rsidRPr="00423AB1">
        <w:rPr>
          <w:rFonts w:asciiTheme="minorHAnsi" w:hAnsiTheme="minorHAnsi" w:cstheme="minorHAnsi"/>
          <w:sz w:val="23"/>
          <w:szCs w:val="23"/>
        </w:rPr>
        <w:t>To individuals (or their legal representatives) subject to a court order or other tribunal</w:t>
      </w:r>
    </w:p>
    <w:p w14:paraId="4D5AE059" w14:textId="7F63FA3D" w:rsidR="00F57A0F" w:rsidRPr="00423AB1" w:rsidRDefault="00F57A0F" w:rsidP="00F57A0F">
      <w:pPr>
        <w:pStyle w:val="NoSpacing"/>
        <w:widowControl w:val="0"/>
        <w:numPr>
          <w:ilvl w:val="0"/>
          <w:numId w:val="95"/>
        </w:numPr>
        <w:autoSpaceDE w:val="0"/>
        <w:autoSpaceDN w:val="0"/>
        <w:adjustRightInd w:val="0"/>
        <w:ind w:left="360"/>
        <w:jc w:val="both"/>
        <w:rPr>
          <w:rFonts w:asciiTheme="minorHAnsi" w:hAnsiTheme="minorHAnsi" w:cstheme="minorHAnsi"/>
          <w:sz w:val="23"/>
          <w:szCs w:val="23"/>
        </w:rPr>
      </w:pPr>
      <w:r w:rsidRPr="00423AB1">
        <w:rPr>
          <w:rFonts w:asciiTheme="minorHAnsi" w:hAnsiTheme="minorHAnsi" w:cstheme="minorHAnsi"/>
          <w:sz w:val="23"/>
          <w:szCs w:val="23"/>
        </w:rPr>
        <w:t>At the request of Rape Crisis North East’s insurance Company, where the insurance Company requires the same in order to investigate, pursue and/or defend a claim for damage done to the insured property, business or a third-party personal injury.</w:t>
      </w:r>
    </w:p>
    <w:p w14:paraId="325D8B01" w14:textId="77777777" w:rsidR="00F57A0F" w:rsidRPr="00423AB1" w:rsidRDefault="00F57A0F" w:rsidP="00F57A0F">
      <w:pPr>
        <w:pStyle w:val="NoSpacing"/>
        <w:jc w:val="both"/>
        <w:rPr>
          <w:rFonts w:asciiTheme="minorHAnsi" w:hAnsiTheme="minorHAnsi" w:cstheme="minorHAnsi"/>
          <w:sz w:val="23"/>
          <w:szCs w:val="23"/>
        </w:rPr>
      </w:pPr>
    </w:p>
    <w:p w14:paraId="49AA6294"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Any person whose image has been recorded, may have a right to be given a copy of the information recorded, providing that such an image/recording exists (i.e. that it has not been deleted), and provided that an exemption/restriction does not apply to the release.  </w:t>
      </w:r>
    </w:p>
    <w:p w14:paraId="2894B0F7"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6B55CE77"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When a data access request is received, the relevant footage is copied, and a specific retention time is assigned to this copy.  In giving a person a copy of his/her data, the data controller may provide a still/series of still pictures, a tape or a disk with relevant images in the case that there is no video available.  However, other people's images should be obscured before the data is released.  </w:t>
      </w:r>
    </w:p>
    <w:p w14:paraId="55DEAA28"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5A32B558"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Data will be delivered to the requester ensuring that security measures have been considered and implemented.  A log of access to images will be maintained.  If the image is of such poor quality as not to clearly identify an individual, that image may not </w:t>
      </w:r>
      <w:proofErr w:type="gramStart"/>
      <w:r w:rsidRPr="00423AB1">
        <w:rPr>
          <w:rFonts w:asciiTheme="minorHAnsi" w:hAnsiTheme="minorHAnsi" w:cstheme="minorHAnsi"/>
          <w:sz w:val="23"/>
          <w:szCs w:val="23"/>
          <w:lang w:eastAsia="en-GB"/>
        </w:rPr>
        <w:t>be considered to be</w:t>
      </w:r>
      <w:proofErr w:type="gramEnd"/>
      <w:r w:rsidRPr="00423AB1">
        <w:rPr>
          <w:rFonts w:asciiTheme="minorHAnsi" w:hAnsiTheme="minorHAnsi" w:cstheme="minorHAnsi"/>
          <w:sz w:val="23"/>
          <w:szCs w:val="23"/>
          <w:lang w:eastAsia="en-GB"/>
        </w:rPr>
        <w:t xml:space="preserve"> personal data and the images may </w:t>
      </w:r>
      <w:r w:rsidRPr="00423AB1">
        <w:rPr>
          <w:rFonts w:asciiTheme="minorHAnsi" w:hAnsiTheme="minorHAnsi" w:cstheme="minorHAnsi"/>
          <w:sz w:val="23"/>
          <w:szCs w:val="23"/>
          <w:lang w:eastAsia="en-GB"/>
        </w:rPr>
        <w:lastRenderedPageBreak/>
        <w:t xml:space="preserve">not be released. </w:t>
      </w:r>
    </w:p>
    <w:p w14:paraId="6663D1A0"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1E6DCD1B"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 xml:space="preserve">Providing CCTV Images to </w:t>
      </w:r>
      <w:proofErr w:type="gramStart"/>
      <w:r w:rsidRPr="00423AB1">
        <w:rPr>
          <w:rFonts w:asciiTheme="minorHAnsi" w:hAnsiTheme="minorHAnsi" w:cstheme="minorHAnsi"/>
          <w:b/>
          <w:sz w:val="23"/>
          <w:szCs w:val="23"/>
          <w:lang w:eastAsia="en-GB"/>
        </w:rPr>
        <w:t>An</w:t>
      </w:r>
      <w:proofErr w:type="gramEnd"/>
      <w:r w:rsidRPr="00423AB1">
        <w:rPr>
          <w:rFonts w:asciiTheme="minorHAnsi" w:hAnsiTheme="minorHAnsi" w:cstheme="minorHAnsi"/>
          <w:b/>
          <w:sz w:val="23"/>
          <w:szCs w:val="23"/>
          <w:lang w:eastAsia="en-GB"/>
        </w:rPr>
        <w:t xml:space="preserve"> Garda Síochána</w:t>
      </w:r>
    </w:p>
    <w:p w14:paraId="75624073" w14:textId="151F4704"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With regard to requests from </w:t>
      </w:r>
      <w:proofErr w:type="gramStart"/>
      <w:r w:rsidRPr="00423AB1">
        <w:rPr>
          <w:rFonts w:asciiTheme="minorHAnsi" w:hAnsiTheme="minorHAnsi" w:cstheme="minorHAnsi"/>
          <w:sz w:val="23"/>
          <w:szCs w:val="23"/>
          <w:lang w:eastAsia="en-GB"/>
        </w:rPr>
        <w:t>An</w:t>
      </w:r>
      <w:proofErr w:type="gramEnd"/>
      <w:r w:rsidRPr="00423AB1">
        <w:rPr>
          <w:rFonts w:asciiTheme="minorHAnsi" w:hAnsiTheme="minorHAnsi" w:cstheme="minorHAnsi"/>
          <w:sz w:val="23"/>
          <w:szCs w:val="23"/>
          <w:lang w:eastAsia="en-GB"/>
        </w:rPr>
        <w:t xml:space="preserve"> Garda Síochána to download footage, the Data Protection Commissioner recommends that requests for copies of CCTV footage should only be granted when a formal written request is provided to Rape Crisis North East stating that An Garda Síochána is investigating a criminal matter. </w:t>
      </w:r>
    </w:p>
    <w:p w14:paraId="554F6C18"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62F2B958"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For practical purposes, and to expedite a request speedily in urgent situations, a verbal request may be sufficient to allow for the release of the footage sought.  However, any such verbal request must be followed up with a formal written request. </w:t>
      </w:r>
    </w:p>
    <w:p w14:paraId="14BD6300"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408BBE68"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There is a distinction between a request by </w:t>
      </w:r>
      <w:proofErr w:type="gramStart"/>
      <w:r w:rsidRPr="00423AB1">
        <w:rPr>
          <w:rFonts w:asciiTheme="minorHAnsi" w:hAnsiTheme="minorHAnsi" w:cstheme="minorHAnsi"/>
          <w:sz w:val="23"/>
          <w:szCs w:val="23"/>
          <w:lang w:eastAsia="en-GB"/>
        </w:rPr>
        <w:t>An</w:t>
      </w:r>
      <w:proofErr w:type="gramEnd"/>
      <w:r w:rsidRPr="00423AB1">
        <w:rPr>
          <w:rFonts w:asciiTheme="minorHAnsi" w:hAnsiTheme="minorHAnsi" w:cstheme="minorHAnsi"/>
          <w:sz w:val="23"/>
          <w:szCs w:val="23"/>
          <w:lang w:eastAsia="en-GB"/>
        </w:rPr>
        <w:t xml:space="preserve"> Garda Síochána to view CCTV footage and to download copies of CCTV footage.  In general, </w:t>
      </w:r>
      <w:proofErr w:type="gramStart"/>
      <w:r w:rsidRPr="00423AB1">
        <w:rPr>
          <w:rFonts w:asciiTheme="minorHAnsi" w:hAnsiTheme="minorHAnsi" w:cstheme="minorHAnsi"/>
          <w:sz w:val="23"/>
          <w:szCs w:val="23"/>
          <w:lang w:eastAsia="en-GB"/>
        </w:rPr>
        <w:t>An</w:t>
      </w:r>
      <w:proofErr w:type="gramEnd"/>
      <w:r w:rsidRPr="00423AB1">
        <w:rPr>
          <w:rFonts w:asciiTheme="minorHAnsi" w:hAnsiTheme="minorHAnsi" w:cstheme="minorHAnsi"/>
          <w:sz w:val="23"/>
          <w:szCs w:val="23"/>
          <w:lang w:eastAsia="en-GB"/>
        </w:rPr>
        <w:t xml:space="preserve"> Garda Síochána making a request to simply view footage on the premises of a data controller or processor would not raise any specific concerns from a data protection perspective.</w:t>
      </w:r>
    </w:p>
    <w:p w14:paraId="4C147997"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48897F94"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Covert Recordings</w:t>
      </w:r>
    </w:p>
    <w:p w14:paraId="5DF035EB"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Covert surveillance is normally only permitted on a case by case basis where the data are kept for the purposes of preventing, detecting or investigating offences, or apprehending or prosecuting offenders. It will only be undertaken with the final objective being, an actual involvement of </w:t>
      </w:r>
      <w:proofErr w:type="gramStart"/>
      <w:r w:rsidRPr="00423AB1">
        <w:rPr>
          <w:rFonts w:asciiTheme="minorHAnsi" w:hAnsiTheme="minorHAnsi" w:cstheme="minorHAnsi"/>
          <w:sz w:val="23"/>
          <w:szCs w:val="23"/>
          <w:lang w:eastAsia="en-GB"/>
        </w:rPr>
        <w:t>An</w:t>
      </w:r>
      <w:proofErr w:type="gramEnd"/>
      <w:r w:rsidRPr="00423AB1">
        <w:rPr>
          <w:rFonts w:asciiTheme="minorHAnsi" w:hAnsiTheme="minorHAnsi" w:cstheme="minorHAnsi"/>
          <w:sz w:val="23"/>
          <w:szCs w:val="23"/>
          <w:lang w:eastAsia="en-GB"/>
        </w:rPr>
        <w:t xml:space="preserve"> Garda Síochána or other prosecution authorities for potential criminal investigation or civil legal proceedings being issued, arising as a consequence of an alleged committal of a criminal offence(s).</w:t>
      </w:r>
    </w:p>
    <w:p w14:paraId="63515A73"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p>
    <w:p w14:paraId="4307E510" w14:textId="112995E6"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The Company may only undertake covert recording with appropriate written </w:t>
      </w:r>
      <w:proofErr w:type="spellStart"/>
      <w:r w:rsidRPr="00423AB1">
        <w:rPr>
          <w:rFonts w:asciiTheme="minorHAnsi" w:hAnsiTheme="minorHAnsi" w:cstheme="minorHAnsi"/>
          <w:sz w:val="23"/>
          <w:szCs w:val="23"/>
          <w:lang w:eastAsia="en-GB"/>
        </w:rPr>
        <w:t>authorisation</w:t>
      </w:r>
      <w:proofErr w:type="spellEnd"/>
      <w:r w:rsidRPr="00423AB1">
        <w:rPr>
          <w:rFonts w:asciiTheme="minorHAnsi" w:hAnsiTheme="minorHAnsi" w:cstheme="minorHAnsi"/>
          <w:sz w:val="23"/>
          <w:szCs w:val="23"/>
          <w:lang w:eastAsia="en-GB"/>
        </w:rPr>
        <w:t xml:space="preserve"> from senior management of Rape Crisis North East (Data Controller) where specific details are given </w:t>
      </w:r>
      <w:proofErr w:type="gramStart"/>
      <w:r w:rsidRPr="00423AB1">
        <w:rPr>
          <w:rFonts w:asciiTheme="minorHAnsi" w:hAnsiTheme="minorHAnsi" w:cstheme="minorHAnsi"/>
          <w:sz w:val="23"/>
          <w:szCs w:val="23"/>
          <w:lang w:eastAsia="en-GB"/>
        </w:rPr>
        <w:t>with regard to</w:t>
      </w:r>
      <w:proofErr w:type="gramEnd"/>
      <w:r w:rsidRPr="00423AB1">
        <w:rPr>
          <w:rFonts w:asciiTheme="minorHAnsi" w:hAnsiTheme="minorHAnsi" w:cstheme="minorHAnsi"/>
          <w:sz w:val="23"/>
          <w:szCs w:val="23"/>
          <w:lang w:eastAsia="en-GB"/>
        </w:rPr>
        <w:t xml:space="preserve"> the: </w:t>
      </w:r>
    </w:p>
    <w:p w14:paraId="20EB773F" w14:textId="77777777" w:rsidR="00F57A0F" w:rsidRPr="00423AB1" w:rsidRDefault="00F57A0F" w:rsidP="00F57A0F">
      <w:pPr>
        <w:pStyle w:val="NoSpacing"/>
        <w:widowControl w:val="0"/>
        <w:numPr>
          <w:ilvl w:val="0"/>
          <w:numId w:val="96"/>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Purpose</w:t>
      </w:r>
    </w:p>
    <w:p w14:paraId="044A7CF7" w14:textId="77777777" w:rsidR="00F57A0F" w:rsidRPr="00423AB1" w:rsidRDefault="00F57A0F" w:rsidP="00F57A0F">
      <w:pPr>
        <w:pStyle w:val="NoSpacing"/>
        <w:widowControl w:val="0"/>
        <w:numPr>
          <w:ilvl w:val="0"/>
          <w:numId w:val="96"/>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Justification</w:t>
      </w:r>
    </w:p>
    <w:p w14:paraId="38A8B160" w14:textId="77777777" w:rsidR="00F57A0F" w:rsidRPr="00423AB1" w:rsidRDefault="00F57A0F" w:rsidP="00F57A0F">
      <w:pPr>
        <w:pStyle w:val="NoSpacing"/>
        <w:widowControl w:val="0"/>
        <w:numPr>
          <w:ilvl w:val="0"/>
          <w:numId w:val="96"/>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Procedures to undertake the recordings</w:t>
      </w:r>
    </w:p>
    <w:p w14:paraId="3AA978B5" w14:textId="77777777" w:rsidR="00F57A0F" w:rsidRPr="00423AB1" w:rsidRDefault="00F57A0F" w:rsidP="00F57A0F">
      <w:pPr>
        <w:pStyle w:val="NoSpacing"/>
        <w:widowControl w:val="0"/>
        <w:numPr>
          <w:ilvl w:val="0"/>
          <w:numId w:val="96"/>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Measures and safeguards undertaken to mitigate the risk to the Data Subjects</w:t>
      </w:r>
    </w:p>
    <w:p w14:paraId="12888083" w14:textId="77777777" w:rsidR="00F57A0F" w:rsidRPr="00423AB1" w:rsidRDefault="00F57A0F" w:rsidP="00F57A0F">
      <w:pPr>
        <w:pStyle w:val="NoSpacing"/>
        <w:widowControl w:val="0"/>
        <w:numPr>
          <w:ilvl w:val="0"/>
          <w:numId w:val="96"/>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The individuals and/or locations to be recorded</w:t>
      </w:r>
    </w:p>
    <w:p w14:paraId="19B6E361" w14:textId="77777777" w:rsidR="00F57A0F" w:rsidRPr="00423AB1" w:rsidRDefault="00F57A0F" w:rsidP="00F57A0F">
      <w:pPr>
        <w:pStyle w:val="NoSpacing"/>
        <w:widowControl w:val="0"/>
        <w:numPr>
          <w:ilvl w:val="0"/>
          <w:numId w:val="96"/>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Informing the individual(s) concerned that the recording is taking place would seriously prejudice the reason for making the recording</w:t>
      </w:r>
    </w:p>
    <w:p w14:paraId="183DC626" w14:textId="77777777" w:rsidR="00F57A0F" w:rsidRPr="00423AB1" w:rsidRDefault="00F57A0F" w:rsidP="00F57A0F">
      <w:pPr>
        <w:pStyle w:val="NoSpacing"/>
        <w:widowControl w:val="0"/>
        <w:numPr>
          <w:ilvl w:val="0"/>
          <w:numId w:val="96"/>
        </w:numPr>
        <w:autoSpaceDE w:val="0"/>
        <w:autoSpaceDN w:val="0"/>
        <w:adjustRightInd w:val="0"/>
        <w:jc w:val="both"/>
        <w:rPr>
          <w:rFonts w:asciiTheme="minorHAnsi" w:hAnsiTheme="minorHAnsi" w:cstheme="minorHAnsi"/>
          <w:sz w:val="23"/>
          <w:szCs w:val="23"/>
        </w:rPr>
      </w:pPr>
      <w:r w:rsidRPr="00423AB1">
        <w:rPr>
          <w:rFonts w:asciiTheme="minorHAnsi" w:hAnsiTheme="minorHAnsi" w:cstheme="minorHAnsi"/>
          <w:sz w:val="23"/>
          <w:szCs w:val="23"/>
        </w:rPr>
        <w:t xml:space="preserve">There is good cause to suspect that an illegal or </w:t>
      </w:r>
      <w:proofErr w:type="spellStart"/>
      <w:r w:rsidRPr="00423AB1">
        <w:rPr>
          <w:rFonts w:asciiTheme="minorHAnsi" w:hAnsiTheme="minorHAnsi" w:cstheme="minorHAnsi"/>
          <w:sz w:val="23"/>
          <w:szCs w:val="23"/>
        </w:rPr>
        <w:t>unauthorised</w:t>
      </w:r>
      <w:proofErr w:type="spellEnd"/>
      <w:r w:rsidRPr="00423AB1">
        <w:rPr>
          <w:rFonts w:asciiTheme="minorHAnsi" w:hAnsiTheme="minorHAnsi" w:cstheme="minorHAnsi"/>
          <w:sz w:val="23"/>
          <w:szCs w:val="23"/>
        </w:rPr>
        <w:t xml:space="preserve"> action(s) is/are taking place or about to take place</w:t>
      </w:r>
    </w:p>
    <w:p w14:paraId="14E76557" w14:textId="77777777" w:rsidR="00F57A0F" w:rsidRPr="00423AB1" w:rsidRDefault="00F57A0F" w:rsidP="00F57A0F">
      <w:pPr>
        <w:pStyle w:val="NoSpacing"/>
        <w:jc w:val="both"/>
        <w:rPr>
          <w:rFonts w:asciiTheme="minorHAnsi" w:hAnsiTheme="minorHAnsi" w:cstheme="minorHAnsi"/>
          <w:sz w:val="23"/>
          <w:szCs w:val="23"/>
        </w:rPr>
      </w:pPr>
    </w:p>
    <w:p w14:paraId="0C2783AA" w14:textId="77777777" w:rsidR="00F57A0F" w:rsidRPr="00423AB1" w:rsidRDefault="00F57A0F" w:rsidP="00F57A0F">
      <w:pPr>
        <w:widowControl w:val="0"/>
        <w:autoSpaceDE w:val="0"/>
        <w:autoSpaceDN w:val="0"/>
        <w:adjustRightInd w:val="0"/>
        <w:jc w:val="both"/>
        <w:rPr>
          <w:rFonts w:asciiTheme="minorHAnsi" w:hAnsiTheme="minorHAnsi" w:cstheme="minorHAnsi"/>
          <w:sz w:val="23"/>
          <w:szCs w:val="23"/>
          <w:lang w:eastAsia="en-GB"/>
        </w:rPr>
      </w:pPr>
      <w:r w:rsidRPr="00423AB1">
        <w:rPr>
          <w:rFonts w:asciiTheme="minorHAnsi" w:hAnsiTheme="minorHAnsi" w:cstheme="minorHAnsi"/>
          <w:sz w:val="23"/>
          <w:szCs w:val="23"/>
          <w:lang w:eastAsia="en-GB"/>
        </w:rPr>
        <w:t xml:space="preserve">Any such monitoring must be focused and of short duration consistent with the objectives of the monitoring, and only for a specific </w:t>
      </w:r>
      <w:proofErr w:type="spellStart"/>
      <w:r w:rsidRPr="00423AB1">
        <w:rPr>
          <w:rFonts w:asciiTheme="minorHAnsi" w:hAnsiTheme="minorHAnsi" w:cstheme="minorHAnsi"/>
          <w:sz w:val="23"/>
          <w:szCs w:val="23"/>
          <w:lang w:eastAsia="en-GB"/>
        </w:rPr>
        <w:t>unauthorised</w:t>
      </w:r>
      <w:proofErr w:type="spellEnd"/>
      <w:r w:rsidRPr="00423AB1">
        <w:rPr>
          <w:rFonts w:asciiTheme="minorHAnsi" w:hAnsiTheme="minorHAnsi" w:cstheme="minorHAnsi"/>
          <w:sz w:val="23"/>
          <w:szCs w:val="23"/>
          <w:lang w:eastAsia="en-GB"/>
        </w:rPr>
        <w:t xml:space="preserve"> activity.  Only relevant material in line with the stated purpose can be used. </w:t>
      </w:r>
    </w:p>
    <w:p w14:paraId="62F2C80E"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p>
    <w:p w14:paraId="16F19CE0"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r w:rsidRPr="00423AB1">
        <w:rPr>
          <w:rFonts w:asciiTheme="minorHAnsi" w:hAnsiTheme="minorHAnsi" w:cstheme="minorHAnsi"/>
          <w:b/>
          <w:sz w:val="23"/>
          <w:szCs w:val="23"/>
          <w:lang w:eastAsia="en-GB"/>
        </w:rPr>
        <w:t>Contact information</w:t>
      </w:r>
    </w:p>
    <w:p w14:paraId="4E1C0468" w14:textId="77777777" w:rsidR="00F57A0F" w:rsidRPr="00423AB1" w:rsidRDefault="00F57A0F" w:rsidP="00F57A0F">
      <w:pPr>
        <w:widowControl w:val="0"/>
        <w:autoSpaceDE w:val="0"/>
        <w:autoSpaceDN w:val="0"/>
        <w:adjustRightInd w:val="0"/>
        <w:jc w:val="both"/>
        <w:rPr>
          <w:rFonts w:asciiTheme="minorHAnsi" w:hAnsiTheme="minorHAnsi" w:cstheme="minorHAnsi"/>
          <w:b/>
          <w:sz w:val="23"/>
          <w:szCs w:val="23"/>
          <w:lang w:eastAsia="en-GB"/>
        </w:rPr>
      </w:pPr>
      <w:bookmarkStart w:id="262" w:name="_Hlk527968478"/>
      <w:r w:rsidRPr="00423AB1">
        <w:rPr>
          <w:rFonts w:asciiTheme="minorHAnsi" w:hAnsiTheme="minorHAnsi" w:cstheme="minorHAnsi"/>
          <w:sz w:val="23"/>
          <w:szCs w:val="23"/>
          <w:lang w:eastAsia="en-GB"/>
        </w:rPr>
        <w:t xml:space="preserve">For further information on our CCTV Policy please contact management.  </w:t>
      </w:r>
    </w:p>
    <w:bookmarkEnd w:id="261"/>
    <w:bookmarkEnd w:id="262"/>
    <w:p w14:paraId="23E1EB1D" w14:textId="57924015" w:rsidR="00F57A0F" w:rsidRPr="00423AB1" w:rsidRDefault="00F57A0F" w:rsidP="00F57A0F">
      <w:pPr>
        <w:pStyle w:val="NoSpacing"/>
        <w:jc w:val="both"/>
        <w:rPr>
          <w:rFonts w:asciiTheme="minorHAnsi" w:hAnsiTheme="minorHAnsi" w:cstheme="minorHAnsi"/>
          <w:sz w:val="23"/>
          <w:szCs w:val="23"/>
        </w:rPr>
      </w:pPr>
    </w:p>
    <w:p w14:paraId="20B13FD8" w14:textId="739EC9F4" w:rsidR="00F57A0F" w:rsidRPr="00423AB1" w:rsidRDefault="00F57A0F" w:rsidP="00F57A0F">
      <w:pPr>
        <w:pStyle w:val="NoSpacing"/>
        <w:jc w:val="both"/>
        <w:rPr>
          <w:rFonts w:asciiTheme="minorHAnsi" w:hAnsiTheme="minorHAnsi" w:cstheme="minorHAnsi"/>
          <w:sz w:val="23"/>
          <w:szCs w:val="23"/>
        </w:rPr>
      </w:pPr>
    </w:p>
    <w:p w14:paraId="2DB69C83" w14:textId="519F25A1" w:rsidR="00F57A0F" w:rsidRPr="00423AB1" w:rsidRDefault="00F57A0F" w:rsidP="00F57A0F">
      <w:pPr>
        <w:pStyle w:val="NoSpacing"/>
        <w:jc w:val="both"/>
        <w:rPr>
          <w:rFonts w:asciiTheme="minorHAnsi" w:hAnsiTheme="minorHAnsi" w:cstheme="minorHAnsi"/>
          <w:sz w:val="23"/>
          <w:szCs w:val="23"/>
        </w:rPr>
      </w:pPr>
    </w:p>
    <w:p w14:paraId="61737BBC" w14:textId="265ECADE" w:rsidR="00F57A0F" w:rsidRPr="00423AB1" w:rsidRDefault="00F57A0F" w:rsidP="00F57A0F">
      <w:pPr>
        <w:pStyle w:val="NoSpacing"/>
        <w:jc w:val="both"/>
        <w:rPr>
          <w:rFonts w:asciiTheme="minorHAnsi" w:hAnsiTheme="minorHAnsi" w:cstheme="minorHAnsi"/>
          <w:sz w:val="23"/>
          <w:szCs w:val="23"/>
        </w:rPr>
      </w:pPr>
    </w:p>
    <w:p w14:paraId="29E636D3" w14:textId="77777777" w:rsidR="00AE7CBE" w:rsidRPr="00437E86" w:rsidRDefault="00AE7CBE" w:rsidP="00AE7CBE">
      <w:pPr>
        <w:pStyle w:val="NoSpacing"/>
        <w:jc w:val="both"/>
        <w:rPr>
          <w:rFonts w:ascii="Calibri" w:hAnsi="Calibri" w:cs="Calibri"/>
          <w:b/>
          <w:szCs w:val="23"/>
        </w:rPr>
      </w:pPr>
      <w:r w:rsidRPr="00437E86">
        <w:rPr>
          <w:rFonts w:ascii="Calibri" w:hAnsi="Calibri" w:cs="Calibri"/>
          <w:b/>
          <w:szCs w:val="23"/>
        </w:rPr>
        <w:lastRenderedPageBreak/>
        <w:t xml:space="preserve">Appendix </w:t>
      </w:r>
      <w:r w:rsidR="005D53F0" w:rsidRPr="00437E86">
        <w:rPr>
          <w:rFonts w:ascii="Calibri" w:hAnsi="Calibri" w:cs="Calibri"/>
          <w:b/>
          <w:szCs w:val="23"/>
        </w:rPr>
        <w:t>7</w:t>
      </w:r>
      <w:r w:rsidRPr="00437E86">
        <w:rPr>
          <w:rFonts w:ascii="Calibri" w:hAnsi="Calibri" w:cs="Calibri"/>
          <w:b/>
          <w:szCs w:val="23"/>
        </w:rPr>
        <w:t xml:space="preserve">  -  DRESS CODE</w:t>
      </w:r>
    </w:p>
    <w:p w14:paraId="7FD20AA6" w14:textId="77777777" w:rsidR="00AE7CBE" w:rsidRPr="00437E86" w:rsidRDefault="00AE7CBE" w:rsidP="00AE7CBE">
      <w:pPr>
        <w:pStyle w:val="NoSpacing"/>
        <w:jc w:val="both"/>
        <w:rPr>
          <w:rFonts w:ascii="Calibri" w:hAnsi="Calibri" w:cs="Calibri"/>
          <w:sz w:val="23"/>
          <w:szCs w:val="23"/>
        </w:rPr>
      </w:pPr>
    </w:p>
    <w:p w14:paraId="37EF85E1" w14:textId="77777777" w:rsidR="00AE7CBE" w:rsidRPr="00437E86" w:rsidRDefault="00AE7CBE" w:rsidP="00AE7CBE">
      <w:pPr>
        <w:pStyle w:val="NoSpacing"/>
        <w:jc w:val="both"/>
        <w:rPr>
          <w:rFonts w:ascii="Calibri" w:hAnsi="Calibri" w:cs="Calibri"/>
          <w:sz w:val="23"/>
          <w:szCs w:val="23"/>
        </w:rPr>
      </w:pPr>
      <w:bookmarkStart w:id="263" w:name="_Hlk487375484"/>
      <w:r w:rsidRPr="00437E86">
        <w:rPr>
          <w:rFonts w:ascii="Calibri" w:hAnsi="Calibri" w:cs="Calibri"/>
          <w:sz w:val="23"/>
          <w:szCs w:val="23"/>
        </w:rPr>
        <w:t xml:space="preserve">Our policy is to promote a professional image internally and externally.  Each of us has as a primary responsibility to represent </w:t>
      </w:r>
      <w:r w:rsidR="005D53F0" w:rsidRPr="00437E86">
        <w:rPr>
          <w:rFonts w:ascii="Calibri" w:hAnsi="Calibri" w:cs="Calibri"/>
          <w:sz w:val="23"/>
          <w:szCs w:val="23"/>
        </w:rPr>
        <w:t>Rape Crisis North East</w:t>
      </w:r>
      <w:r w:rsidRPr="00437E86">
        <w:rPr>
          <w:rFonts w:ascii="Calibri" w:hAnsi="Calibri" w:cs="Calibri"/>
          <w:sz w:val="23"/>
          <w:szCs w:val="23"/>
        </w:rPr>
        <w:t xml:space="preserve"> in line with our professional image.  To this end, all employees must present themselves in all aspects including attire in a business-like manner appropriate to this policy.</w:t>
      </w:r>
    </w:p>
    <w:p w14:paraId="7AEFE113" w14:textId="77777777" w:rsidR="00AE7CBE" w:rsidRPr="00437E86" w:rsidRDefault="00AE7CBE" w:rsidP="00AE7CBE">
      <w:pPr>
        <w:pStyle w:val="NoSpacing"/>
        <w:jc w:val="both"/>
        <w:rPr>
          <w:rFonts w:ascii="Calibri" w:hAnsi="Calibri" w:cs="Calibri"/>
          <w:sz w:val="23"/>
          <w:szCs w:val="23"/>
        </w:rPr>
      </w:pPr>
    </w:p>
    <w:p w14:paraId="5F9A9C06"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The primary factor for determining appropriate attire is the likelihood of contact with customers and other parties.  Our dress policy for contact with customers and other parties is standard business attire.  The overriding policy is for everyone to use good judgement in selecting their attire based on the situation at hand.  The attached is a </w:t>
      </w:r>
      <w:r w:rsidRPr="00437E86">
        <w:rPr>
          <w:rFonts w:ascii="Calibri" w:hAnsi="Calibri" w:cs="Calibri"/>
          <w:b/>
          <w:sz w:val="23"/>
          <w:szCs w:val="23"/>
        </w:rPr>
        <w:t>guideline</w:t>
      </w:r>
      <w:r w:rsidRPr="00437E86">
        <w:rPr>
          <w:rFonts w:ascii="Calibri" w:hAnsi="Calibri" w:cs="Calibri"/>
          <w:sz w:val="23"/>
          <w:szCs w:val="23"/>
        </w:rPr>
        <w:t xml:space="preserve"> for appropriate standard business and business casual attire.</w:t>
      </w:r>
    </w:p>
    <w:p w14:paraId="4960716A" w14:textId="77777777" w:rsidR="00AE7CBE" w:rsidRPr="00437E86" w:rsidRDefault="00AE7CBE" w:rsidP="00AE7CBE">
      <w:pPr>
        <w:pStyle w:val="NoSpacing"/>
        <w:jc w:val="both"/>
        <w:rPr>
          <w:rFonts w:ascii="Calibri" w:hAnsi="Calibri" w:cs="Calibri"/>
          <w:sz w:val="23"/>
          <w:szCs w:val="23"/>
        </w:rPr>
      </w:pPr>
    </w:p>
    <w:p w14:paraId="13EBC42E"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Guidelines</w:t>
      </w:r>
    </w:p>
    <w:p w14:paraId="56D1D5ED"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To clarify our definition of appropriate and inappropriate clothing items for business use, we listed some guidelines below.  Please use the list as a guide for determining your own attire.  If you have questions about </w:t>
      </w:r>
      <w:proofErr w:type="gramStart"/>
      <w:r w:rsidRPr="00437E86">
        <w:rPr>
          <w:rFonts w:ascii="Calibri" w:hAnsi="Calibri" w:cs="Calibri"/>
          <w:sz w:val="23"/>
          <w:szCs w:val="23"/>
        </w:rPr>
        <w:t>particular clothing</w:t>
      </w:r>
      <w:proofErr w:type="gramEnd"/>
      <w:r w:rsidRPr="00437E86">
        <w:rPr>
          <w:rFonts w:ascii="Calibri" w:hAnsi="Calibri" w:cs="Calibri"/>
          <w:sz w:val="23"/>
          <w:szCs w:val="23"/>
        </w:rPr>
        <w:t xml:space="preserve"> items, p</w:t>
      </w:r>
      <w:r w:rsidR="007D1CB0" w:rsidRPr="00437E86">
        <w:rPr>
          <w:rFonts w:ascii="Calibri" w:hAnsi="Calibri" w:cs="Calibri"/>
          <w:sz w:val="23"/>
          <w:szCs w:val="23"/>
        </w:rPr>
        <w:t>lease clarify with your manager.</w:t>
      </w:r>
    </w:p>
    <w:p w14:paraId="4B08CE4C" w14:textId="77777777" w:rsidR="007D1CB0" w:rsidRPr="00437E86" w:rsidRDefault="007D1CB0" w:rsidP="00AE7CBE">
      <w:pPr>
        <w:pStyle w:val="NoSpacing"/>
        <w:jc w:val="both"/>
        <w:rPr>
          <w:rFonts w:ascii="Calibri" w:hAnsi="Calibri" w:cs="Calibri"/>
          <w:sz w:val="23"/>
          <w:szCs w:val="23"/>
        </w:rPr>
      </w:pPr>
    </w:p>
    <w:p w14:paraId="2BDF1459"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Any employee whose appearance is not in keeping with the spirit of </w:t>
      </w:r>
      <w:r w:rsidR="005D53F0" w:rsidRPr="00437E86">
        <w:rPr>
          <w:rFonts w:ascii="Calibri" w:hAnsi="Calibri" w:cs="Calibri"/>
          <w:sz w:val="23"/>
          <w:szCs w:val="23"/>
        </w:rPr>
        <w:t>Rape Crisis North East</w:t>
      </w:r>
      <w:r w:rsidRPr="00437E86">
        <w:rPr>
          <w:rFonts w:ascii="Calibri" w:hAnsi="Calibri" w:cs="Calibri"/>
          <w:sz w:val="23"/>
          <w:szCs w:val="23"/>
        </w:rPr>
        <w:t>’s dress code policy standard will be required to correct the problem immediately.</w:t>
      </w:r>
    </w:p>
    <w:p w14:paraId="281C72E6" w14:textId="77777777" w:rsidR="00AE7CBE" w:rsidRPr="00437E86" w:rsidRDefault="00AE7CBE" w:rsidP="00AE7CBE">
      <w:pPr>
        <w:pStyle w:val="NoSpacing"/>
        <w:jc w:val="both"/>
        <w:rPr>
          <w:rFonts w:ascii="Calibri" w:hAnsi="Calibri" w:cs="Calibri"/>
          <w:sz w:val="23"/>
          <w:szCs w:val="23"/>
        </w:rPr>
      </w:pPr>
    </w:p>
    <w:p w14:paraId="6670AFDA" w14:textId="77777777" w:rsidR="00AE7CBE" w:rsidRPr="00437E86" w:rsidRDefault="00AE7CBE" w:rsidP="00AE7CBE">
      <w:pPr>
        <w:pStyle w:val="NoSpacing"/>
        <w:tabs>
          <w:tab w:val="left" w:pos="2910"/>
        </w:tabs>
        <w:jc w:val="both"/>
        <w:rPr>
          <w:rFonts w:ascii="Calibri" w:hAnsi="Calibri" w:cs="Calibri"/>
          <w:b/>
          <w:sz w:val="23"/>
          <w:szCs w:val="23"/>
        </w:rPr>
      </w:pPr>
      <w:r w:rsidRPr="00437E86">
        <w:rPr>
          <w:rFonts w:ascii="Calibri" w:hAnsi="Calibri" w:cs="Calibri"/>
          <w:b/>
          <w:sz w:val="23"/>
          <w:szCs w:val="23"/>
        </w:rPr>
        <w:t>Standard Business Attire</w:t>
      </w:r>
    </w:p>
    <w:p w14:paraId="0C173748"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Appropriate</w:t>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t>Inappropriate</w:t>
      </w:r>
    </w:p>
    <w:p w14:paraId="71B08D03"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Suits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Leisure or sports wear</w:t>
      </w:r>
      <w:r w:rsidRPr="00437E86">
        <w:rPr>
          <w:rFonts w:ascii="Calibri" w:hAnsi="Calibri" w:cs="Calibri"/>
          <w:sz w:val="23"/>
          <w:szCs w:val="23"/>
        </w:rPr>
        <w:tab/>
      </w:r>
    </w:p>
    <w:p w14:paraId="1D1E8D59"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Ties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Undersized/revealing clothes</w:t>
      </w:r>
    </w:p>
    <w:p w14:paraId="3821607B"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Dress shirts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 xml:space="preserve">Leather of any description </w:t>
      </w:r>
      <w:r w:rsidRPr="00437E86">
        <w:rPr>
          <w:rFonts w:ascii="Calibri" w:hAnsi="Calibri" w:cs="Calibri"/>
          <w:sz w:val="23"/>
          <w:szCs w:val="23"/>
        </w:rPr>
        <w:tab/>
      </w:r>
    </w:p>
    <w:p w14:paraId="737F1DA8"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Trousers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Hiking, casual or sports shoes</w:t>
      </w:r>
    </w:p>
    <w:p w14:paraId="6EA1A11A"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Blazers or sport coats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 xml:space="preserve">Midriff or tank tops </w:t>
      </w:r>
      <w:r w:rsidRPr="00437E86">
        <w:rPr>
          <w:rFonts w:ascii="Calibri" w:hAnsi="Calibri" w:cs="Calibri"/>
          <w:sz w:val="23"/>
          <w:szCs w:val="23"/>
        </w:rPr>
        <w:tab/>
      </w:r>
    </w:p>
    <w:p w14:paraId="49AE5203"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Blouses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t>String tops or dresses</w:t>
      </w:r>
    </w:p>
    <w:p w14:paraId="3F8D28C3"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Skirts or work dresses</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008D3388" w:rsidRPr="00437E86">
        <w:rPr>
          <w:rFonts w:ascii="Calibri" w:hAnsi="Calibri" w:cs="Calibri"/>
          <w:sz w:val="23"/>
          <w:szCs w:val="23"/>
        </w:rPr>
        <w:t>Ripped jeans</w:t>
      </w:r>
      <w:r w:rsidRPr="00437E86">
        <w:rPr>
          <w:rFonts w:ascii="Calibri" w:hAnsi="Calibri" w:cs="Calibri"/>
          <w:sz w:val="23"/>
          <w:szCs w:val="23"/>
        </w:rPr>
        <w:t xml:space="preserve"> </w:t>
      </w:r>
      <w:r w:rsidRPr="00437E86">
        <w:rPr>
          <w:rFonts w:ascii="Calibri" w:hAnsi="Calibri" w:cs="Calibri"/>
          <w:sz w:val="23"/>
          <w:szCs w:val="23"/>
        </w:rPr>
        <w:tab/>
      </w:r>
    </w:p>
    <w:p w14:paraId="25619B5B"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Skirt and trouser suits </w:t>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Pr="00437E86">
        <w:rPr>
          <w:rFonts w:ascii="Calibri" w:hAnsi="Calibri" w:cs="Calibri"/>
          <w:sz w:val="23"/>
          <w:szCs w:val="23"/>
        </w:rPr>
        <w:tab/>
      </w:r>
      <w:r w:rsidR="008D3388" w:rsidRPr="00437E86">
        <w:rPr>
          <w:rFonts w:ascii="Calibri" w:hAnsi="Calibri" w:cs="Calibri"/>
          <w:sz w:val="23"/>
          <w:szCs w:val="23"/>
        </w:rPr>
        <w:t>Flip flops</w:t>
      </w:r>
    </w:p>
    <w:p w14:paraId="2C91B5B8" w14:textId="77777777" w:rsidR="00AE7CBE" w:rsidRPr="00437E86" w:rsidRDefault="00AE7CBE" w:rsidP="00AE7CBE">
      <w:pPr>
        <w:pStyle w:val="NoSpacing"/>
        <w:jc w:val="both"/>
        <w:rPr>
          <w:rFonts w:ascii="Calibri" w:hAnsi="Calibri" w:cs="Calibri"/>
          <w:sz w:val="23"/>
          <w:szCs w:val="23"/>
        </w:rPr>
      </w:pPr>
    </w:p>
    <w:p w14:paraId="6CF52E81"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Business Casual Attire</w:t>
      </w:r>
    </w:p>
    <w:p w14:paraId="150602D4"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"Business Casual" means casual clothing that is appropriate for a professional, office environment.  Business casual comprises clothing that always looks neat and presentable.  </w:t>
      </w:r>
    </w:p>
    <w:p w14:paraId="22A72B27" w14:textId="77777777" w:rsidR="00AE7CBE" w:rsidRPr="00437E86" w:rsidRDefault="00AE7CBE" w:rsidP="00AE7CBE">
      <w:pPr>
        <w:pStyle w:val="NoSpacing"/>
        <w:jc w:val="both"/>
        <w:rPr>
          <w:rFonts w:ascii="Calibri" w:hAnsi="Calibri" w:cs="Calibri"/>
          <w:sz w:val="23"/>
          <w:szCs w:val="23"/>
        </w:rPr>
      </w:pPr>
    </w:p>
    <w:p w14:paraId="022F2A20"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Appropriate</w:t>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r>
      <w:r w:rsidRPr="00437E86">
        <w:rPr>
          <w:rFonts w:ascii="Calibri" w:hAnsi="Calibri" w:cs="Calibri"/>
          <w:b/>
          <w:sz w:val="23"/>
          <w:szCs w:val="23"/>
        </w:rPr>
        <w:tab/>
        <w:t>Inappropriate</w:t>
      </w:r>
    </w:p>
    <w:p w14:paraId="666FAE84" w14:textId="77777777" w:rsidR="00AE7CBE" w:rsidRPr="00437E86" w:rsidRDefault="00AE7CBE" w:rsidP="00AE7CBE">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Collared polo shirts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 xml:space="preserve">T-shirts of any variety </w:t>
      </w:r>
    </w:p>
    <w:p w14:paraId="6586F431" w14:textId="77777777" w:rsidR="00AE7CBE" w:rsidRPr="00437E86" w:rsidRDefault="00AE7CBE" w:rsidP="00AE7CBE">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Button down shirts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 xml:space="preserve">Oversized/super baggy clothing </w:t>
      </w:r>
    </w:p>
    <w:p w14:paraId="0552DE69" w14:textId="77777777" w:rsidR="00AE7CBE" w:rsidRPr="00437E86" w:rsidRDefault="00AE7CBE" w:rsidP="00AE7CBE">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Smart shirts/blouses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 xml:space="preserve">Undersized or revealing clothes </w:t>
      </w:r>
    </w:p>
    <w:p w14:paraId="572B171E" w14:textId="77777777" w:rsidR="00AE7CBE" w:rsidRPr="00437E86" w:rsidRDefault="00AE7CBE" w:rsidP="00AE7CBE">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Sweaters or cardigans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Midriff or tank tops</w:t>
      </w:r>
    </w:p>
    <w:p w14:paraId="2B22C3D9" w14:textId="77777777" w:rsidR="00AE7CBE" w:rsidRPr="00437E86" w:rsidRDefault="00AE7CBE" w:rsidP="00AE7CBE">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Polo or Turtleneck shirts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Leggings or shorts</w:t>
      </w:r>
    </w:p>
    <w:p w14:paraId="6FC02F86" w14:textId="77777777" w:rsidR="00AE7CBE" w:rsidRPr="00437E86" w:rsidRDefault="00AE7CBE" w:rsidP="00AE7CBE">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Sports jackets or blazers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Walking or beach sandals</w:t>
      </w:r>
    </w:p>
    <w:p w14:paraId="3AEC23C3" w14:textId="77777777" w:rsidR="00AE7CBE" w:rsidRPr="00437E86" w:rsidRDefault="00AE7CBE" w:rsidP="00AE7CBE">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Casual or chino trousers </w:t>
      </w:r>
      <w:r w:rsidR="008D3388" w:rsidRPr="00437E86">
        <w:rPr>
          <w:rFonts w:ascii="Calibri" w:eastAsia="Times New Roman" w:hAnsi="Calibri" w:cs="Calibri"/>
          <w:sz w:val="23"/>
          <w:szCs w:val="23"/>
          <w:lang w:eastAsia="en-GB"/>
        </w:rPr>
        <w:t>(or unripped jeans)</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 xml:space="preserve">Leisure or </w:t>
      </w:r>
      <w:proofErr w:type="gramStart"/>
      <w:r w:rsidRPr="00437E86">
        <w:rPr>
          <w:rFonts w:ascii="Calibri" w:eastAsia="Times New Roman" w:hAnsi="Calibri" w:cs="Calibri"/>
          <w:sz w:val="23"/>
          <w:szCs w:val="23"/>
          <w:lang w:eastAsia="en-GB"/>
        </w:rPr>
        <w:t>sports-wear</w:t>
      </w:r>
      <w:proofErr w:type="gramEnd"/>
      <w:r w:rsidRPr="00437E86">
        <w:rPr>
          <w:rFonts w:ascii="Calibri" w:eastAsia="Times New Roman" w:hAnsi="Calibri" w:cs="Calibri"/>
          <w:sz w:val="23"/>
          <w:szCs w:val="23"/>
          <w:lang w:eastAsia="en-GB"/>
        </w:rPr>
        <w:t xml:space="preserve"> including hats</w:t>
      </w:r>
    </w:p>
    <w:p w14:paraId="1024C1E4" w14:textId="77777777" w:rsidR="00AE7CBE" w:rsidRPr="00437E86" w:rsidRDefault="00AE7CBE" w:rsidP="00AE7CBE">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Business or "smart casual" footwear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t>Hiking or sports footwear</w:t>
      </w:r>
    </w:p>
    <w:p w14:paraId="6D2EF755" w14:textId="77777777" w:rsidR="0081458A" w:rsidRPr="00437E86" w:rsidRDefault="00AE7CBE" w:rsidP="00AE7CBE">
      <w:pPr>
        <w:widowControl w:val="0"/>
        <w:autoSpaceDE w:val="0"/>
        <w:autoSpaceDN w:val="0"/>
        <w:adjustRightInd w:val="0"/>
        <w:jc w:val="both"/>
        <w:rPr>
          <w:rFonts w:ascii="Calibri" w:eastAsia="Times New Roman" w:hAnsi="Calibri" w:cs="Calibri"/>
          <w:sz w:val="23"/>
          <w:szCs w:val="23"/>
          <w:lang w:eastAsia="en-GB"/>
        </w:rPr>
      </w:pPr>
      <w:r w:rsidRPr="00437E86">
        <w:rPr>
          <w:rFonts w:ascii="Calibri" w:eastAsia="Times New Roman" w:hAnsi="Calibri" w:cs="Calibri"/>
          <w:sz w:val="23"/>
          <w:szCs w:val="23"/>
          <w:lang w:eastAsia="en-GB"/>
        </w:rPr>
        <w:t xml:space="preserve">Skirts or smart dresses </w:t>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r w:rsidR="008D3388" w:rsidRPr="00437E86">
        <w:rPr>
          <w:rFonts w:ascii="Calibri" w:eastAsia="Times New Roman" w:hAnsi="Calibri" w:cs="Calibri"/>
          <w:sz w:val="23"/>
          <w:szCs w:val="23"/>
          <w:lang w:eastAsia="en-GB"/>
        </w:rPr>
        <w:t>Ripped jeans</w:t>
      </w:r>
    </w:p>
    <w:p w14:paraId="3DD357DD" w14:textId="77777777" w:rsidR="00AE7CBE" w:rsidRPr="00437E86" w:rsidRDefault="00AE7CBE" w:rsidP="00AE7CBE">
      <w:pPr>
        <w:widowControl w:val="0"/>
        <w:autoSpaceDE w:val="0"/>
        <w:autoSpaceDN w:val="0"/>
        <w:adjustRightInd w:val="0"/>
        <w:jc w:val="both"/>
        <w:rPr>
          <w:rFonts w:ascii="Calibri" w:hAnsi="Calibri" w:cs="Calibri"/>
          <w:sz w:val="23"/>
          <w:szCs w:val="23"/>
        </w:rPr>
      </w:pPr>
      <w:r w:rsidRPr="00437E86">
        <w:rPr>
          <w:rFonts w:ascii="Calibri" w:eastAsia="Times New Roman" w:hAnsi="Calibri" w:cs="Calibri"/>
          <w:sz w:val="23"/>
          <w:szCs w:val="23"/>
          <w:lang w:eastAsia="en-GB"/>
        </w:rPr>
        <w:tab/>
      </w:r>
      <w:r w:rsidRPr="00437E86">
        <w:rPr>
          <w:rFonts w:ascii="Calibri" w:eastAsia="Times New Roman" w:hAnsi="Calibri" w:cs="Calibri"/>
          <w:sz w:val="23"/>
          <w:szCs w:val="23"/>
          <w:lang w:eastAsia="en-GB"/>
        </w:rPr>
        <w:tab/>
      </w:r>
    </w:p>
    <w:bookmarkEnd w:id="263"/>
    <w:p w14:paraId="6FDE86FC" w14:textId="77777777" w:rsidR="00AE7CBE" w:rsidRPr="00437E86" w:rsidRDefault="00AE7CBE" w:rsidP="00AE7CBE">
      <w:pPr>
        <w:pStyle w:val="NoSpacing"/>
        <w:jc w:val="both"/>
        <w:rPr>
          <w:rFonts w:ascii="Calibri" w:hAnsi="Calibri" w:cs="Calibri"/>
          <w:b/>
          <w:szCs w:val="23"/>
        </w:rPr>
      </w:pPr>
      <w:r w:rsidRPr="00437E86">
        <w:rPr>
          <w:rFonts w:ascii="Calibri" w:hAnsi="Calibri" w:cs="Calibri"/>
          <w:b/>
          <w:szCs w:val="23"/>
        </w:rPr>
        <w:lastRenderedPageBreak/>
        <w:t xml:space="preserve">Appendix </w:t>
      </w:r>
      <w:r w:rsidR="007D1CB0" w:rsidRPr="00437E86">
        <w:rPr>
          <w:rFonts w:ascii="Calibri" w:hAnsi="Calibri" w:cs="Calibri"/>
          <w:b/>
          <w:szCs w:val="23"/>
        </w:rPr>
        <w:t>8</w:t>
      </w:r>
      <w:r w:rsidRPr="00437E86">
        <w:rPr>
          <w:rFonts w:ascii="Calibri" w:hAnsi="Calibri" w:cs="Calibri"/>
          <w:b/>
          <w:szCs w:val="23"/>
        </w:rPr>
        <w:t xml:space="preserve">  -  </w:t>
      </w:r>
      <w:bookmarkStart w:id="264" w:name="_Toc369251064"/>
      <w:r w:rsidRPr="00437E86">
        <w:rPr>
          <w:rFonts w:ascii="Calibri" w:hAnsi="Calibri" w:cs="Calibri"/>
          <w:b/>
          <w:szCs w:val="23"/>
        </w:rPr>
        <w:t>WHISTLEBLOWING POLICY</w:t>
      </w:r>
      <w:bookmarkEnd w:id="264"/>
    </w:p>
    <w:p w14:paraId="46ED593F" w14:textId="77777777" w:rsidR="00AE7CBE" w:rsidRPr="00437E86" w:rsidRDefault="00AE7CBE" w:rsidP="00AE7CBE">
      <w:pPr>
        <w:pStyle w:val="NoSpacing"/>
        <w:jc w:val="both"/>
        <w:rPr>
          <w:rFonts w:ascii="Calibri" w:hAnsi="Calibri" w:cs="Calibri"/>
          <w:sz w:val="23"/>
          <w:szCs w:val="23"/>
        </w:rPr>
      </w:pPr>
    </w:p>
    <w:p w14:paraId="1A85AEB7"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Whistleblowing occurs when a worker raises a concern or discloses information which relates to wrongdoing, illegal practices or unethical conduct which has come to his/her attention through work.</w:t>
      </w:r>
    </w:p>
    <w:p w14:paraId="158C5A61" w14:textId="77777777" w:rsidR="00AE7CBE" w:rsidRPr="00437E86" w:rsidRDefault="00AE7CBE" w:rsidP="00AE7CBE">
      <w:pPr>
        <w:pStyle w:val="NoSpacing"/>
        <w:jc w:val="both"/>
        <w:rPr>
          <w:rFonts w:ascii="Calibri" w:hAnsi="Calibri" w:cs="Calibri"/>
          <w:sz w:val="23"/>
          <w:szCs w:val="23"/>
        </w:rPr>
      </w:pPr>
    </w:p>
    <w:p w14:paraId="4474020C"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Our whistle-blowing policy is intended to encourage and enable workers to raise concerns within our workplace rather than overlooking a problem or “blowing the whistle” externally.  Under this policy, a worker is entitled to raise concerns or disclose information without fear of </w:t>
      </w:r>
      <w:proofErr w:type="spellStart"/>
      <w:r w:rsidRPr="00437E86">
        <w:rPr>
          <w:rFonts w:ascii="Calibri" w:hAnsi="Calibri" w:cs="Calibri"/>
          <w:sz w:val="23"/>
          <w:szCs w:val="23"/>
        </w:rPr>
        <w:t>penalisation</w:t>
      </w:r>
      <w:proofErr w:type="spellEnd"/>
      <w:r w:rsidRPr="00437E86">
        <w:rPr>
          <w:rFonts w:ascii="Calibri" w:hAnsi="Calibri" w:cs="Calibri"/>
          <w:sz w:val="23"/>
          <w:szCs w:val="23"/>
        </w:rPr>
        <w:t xml:space="preserve"> or threat of less </w:t>
      </w:r>
      <w:proofErr w:type="spellStart"/>
      <w:r w:rsidRPr="00437E86">
        <w:rPr>
          <w:rFonts w:ascii="Calibri" w:hAnsi="Calibri" w:cs="Calibri"/>
          <w:sz w:val="23"/>
          <w:szCs w:val="23"/>
        </w:rPr>
        <w:t>favourable</w:t>
      </w:r>
      <w:proofErr w:type="spellEnd"/>
      <w:r w:rsidRPr="00437E86">
        <w:rPr>
          <w:rFonts w:ascii="Calibri" w:hAnsi="Calibri" w:cs="Calibri"/>
          <w:sz w:val="23"/>
          <w:szCs w:val="23"/>
        </w:rPr>
        <w:t xml:space="preserve"> treatment, discrimination or disadvantage.</w:t>
      </w:r>
    </w:p>
    <w:p w14:paraId="317F52CA" w14:textId="77777777" w:rsidR="00AE7CBE" w:rsidRPr="00437E86" w:rsidRDefault="00AE7CBE" w:rsidP="00AE7CBE">
      <w:pPr>
        <w:pStyle w:val="NoSpacing"/>
        <w:jc w:val="both"/>
        <w:rPr>
          <w:rFonts w:ascii="Calibri" w:hAnsi="Calibri" w:cs="Calibri"/>
          <w:sz w:val="23"/>
          <w:szCs w:val="23"/>
        </w:rPr>
      </w:pPr>
    </w:p>
    <w:p w14:paraId="7C97CD58"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Our Commitment</w:t>
      </w:r>
    </w:p>
    <w:p w14:paraId="66ADB17C"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This </w:t>
      </w:r>
      <w:proofErr w:type="spellStart"/>
      <w:r w:rsidRPr="00437E86">
        <w:rPr>
          <w:rFonts w:ascii="Calibri" w:hAnsi="Calibri" w:cs="Calibri"/>
          <w:sz w:val="23"/>
          <w:szCs w:val="23"/>
        </w:rPr>
        <w:t>organisation</w:t>
      </w:r>
      <w:proofErr w:type="spellEnd"/>
      <w:r w:rsidRPr="00437E86">
        <w:rPr>
          <w:rFonts w:ascii="Calibri" w:hAnsi="Calibri" w:cs="Calibri"/>
          <w:sz w:val="23"/>
          <w:szCs w:val="23"/>
        </w:rPr>
        <w:t xml:space="preserve"> is committed to maintaining an open culture with the highest standards of honesty and accountability where our workers can report any concerns in confidence.</w:t>
      </w:r>
    </w:p>
    <w:p w14:paraId="307EE074" w14:textId="77777777" w:rsidR="00AE7CBE" w:rsidRPr="00437E86" w:rsidRDefault="00AE7CBE" w:rsidP="00AE7CBE">
      <w:pPr>
        <w:pStyle w:val="NoSpacing"/>
        <w:jc w:val="both"/>
        <w:rPr>
          <w:rFonts w:ascii="Calibri" w:hAnsi="Calibri" w:cs="Calibri"/>
          <w:sz w:val="23"/>
          <w:szCs w:val="23"/>
        </w:rPr>
      </w:pPr>
    </w:p>
    <w:p w14:paraId="0E758607"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Raising a Concern</w:t>
      </w:r>
    </w:p>
    <w:p w14:paraId="4DA383BF" w14:textId="77777777" w:rsidR="00AE7CBE" w:rsidRPr="00437E86" w:rsidRDefault="00AE7CBE" w:rsidP="00AE7CBE">
      <w:pPr>
        <w:pStyle w:val="NoSpacing"/>
        <w:jc w:val="both"/>
        <w:rPr>
          <w:rFonts w:ascii="Calibri" w:hAnsi="Calibri" w:cs="Calibri"/>
          <w:b/>
          <w:sz w:val="23"/>
          <w:szCs w:val="23"/>
        </w:rPr>
      </w:pPr>
    </w:p>
    <w:p w14:paraId="150221FD"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What types of concerns can be raised?</w:t>
      </w:r>
    </w:p>
    <w:p w14:paraId="0DDE9418"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A concern or disclosure should relate to a relevant wrongdoing such as possible fraud, crime, danger or failure to comply with any legal obligation which has come to your attention in connection with your employment and about which you have a reasonable belief of wrongdoing.</w:t>
      </w:r>
    </w:p>
    <w:p w14:paraId="2EE42480" w14:textId="77777777" w:rsidR="00AE7CBE" w:rsidRPr="00437E86" w:rsidRDefault="00AE7CBE" w:rsidP="00AE7CBE">
      <w:pPr>
        <w:pStyle w:val="NoSpacing"/>
        <w:jc w:val="both"/>
        <w:rPr>
          <w:rFonts w:ascii="Calibri" w:hAnsi="Calibri" w:cs="Calibri"/>
          <w:b/>
          <w:sz w:val="23"/>
          <w:szCs w:val="23"/>
        </w:rPr>
      </w:pPr>
    </w:p>
    <w:p w14:paraId="01591CCB"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Who should you raise your concern with?</w:t>
      </w:r>
    </w:p>
    <w:p w14:paraId="52B24680"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As a first step, appropriate concerns should be raised with your immediate manager or their superior.  However, should you not wish to use this route, for example given the seriousness and sensitivity of the issues involved, you should approach senior management.</w:t>
      </w:r>
    </w:p>
    <w:p w14:paraId="1C478388" w14:textId="77777777" w:rsidR="00AE7CBE" w:rsidRPr="00437E86" w:rsidRDefault="00AE7CBE" w:rsidP="00AE7CBE">
      <w:pPr>
        <w:pStyle w:val="NoSpacing"/>
        <w:jc w:val="both"/>
        <w:rPr>
          <w:rFonts w:ascii="Calibri" w:hAnsi="Calibri" w:cs="Calibri"/>
          <w:sz w:val="23"/>
          <w:szCs w:val="23"/>
        </w:rPr>
      </w:pPr>
    </w:p>
    <w:p w14:paraId="7E8DADFA"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How to raise a concern</w:t>
      </w:r>
    </w:p>
    <w:p w14:paraId="1C584B28"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Concerns may be raised verbally or in writing.  Should you raise a concern verbally we will keep a written record of our conversation and provide you with a copy after our meeting.  Should you raise a concern in writing we would ask you to give the background and history of the concern, giving relevant details, insofar as is possible, such as dates, sequence of events and description of circumstances.</w:t>
      </w:r>
    </w:p>
    <w:p w14:paraId="0247F069" w14:textId="77777777" w:rsidR="00AE7CBE" w:rsidRPr="00437E86" w:rsidRDefault="00AE7CBE" w:rsidP="00AE7CBE">
      <w:pPr>
        <w:pStyle w:val="NoSpacing"/>
        <w:jc w:val="both"/>
        <w:rPr>
          <w:rFonts w:ascii="Calibri" w:hAnsi="Calibri" w:cs="Calibri"/>
          <w:sz w:val="23"/>
          <w:szCs w:val="23"/>
        </w:rPr>
      </w:pPr>
    </w:p>
    <w:p w14:paraId="1CDEAC6F"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The earlier you express the concern the easier it will be for us to deal with the matter quickly.</w:t>
      </w:r>
    </w:p>
    <w:p w14:paraId="2589F253" w14:textId="77777777" w:rsidR="00AE7CBE" w:rsidRPr="00437E86" w:rsidRDefault="00AE7CBE" w:rsidP="00AE7CBE">
      <w:pPr>
        <w:pStyle w:val="NoSpacing"/>
        <w:jc w:val="both"/>
        <w:rPr>
          <w:rFonts w:ascii="Calibri" w:hAnsi="Calibri" w:cs="Calibri"/>
          <w:sz w:val="23"/>
          <w:szCs w:val="23"/>
        </w:rPr>
      </w:pPr>
    </w:p>
    <w:p w14:paraId="38221605"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Having raised your concern with us, we will arrange a meeting to discuss the matter with you on a strictly confidential basis.  We will need to clarify at this point if the concern is appropriate to this procedure or is a matter more appropriate to our other procedures, for example our Grievance or Bullying/Harassment procedures.  You can choose </w:t>
      </w:r>
      <w:proofErr w:type="gramStart"/>
      <w:r w:rsidRPr="00437E86">
        <w:rPr>
          <w:rFonts w:ascii="Calibri" w:hAnsi="Calibri" w:cs="Calibri"/>
          <w:sz w:val="23"/>
          <w:szCs w:val="23"/>
        </w:rPr>
        <w:t>whether or not</w:t>
      </w:r>
      <w:proofErr w:type="gramEnd"/>
      <w:r w:rsidRPr="00437E86">
        <w:rPr>
          <w:rFonts w:ascii="Calibri" w:hAnsi="Calibri" w:cs="Calibri"/>
          <w:sz w:val="23"/>
          <w:szCs w:val="23"/>
        </w:rPr>
        <w:t xml:space="preserve"> you want to be accompanied by a colleague or a trade union representative.  </w:t>
      </w:r>
      <w:proofErr w:type="gramStart"/>
      <w:r w:rsidRPr="00437E86">
        <w:rPr>
          <w:rFonts w:ascii="Calibri" w:hAnsi="Calibri" w:cs="Calibri"/>
          <w:sz w:val="23"/>
          <w:szCs w:val="23"/>
        </w:rPr>
        <w:t>In regard to</w:t>
      </w:r>
      <w:proofErr w:type="gramEnd"/>
      <w:r w:rsidRPr="00437E86">
        <w:rPr>
          <w:rFonts w:ascii="Calibri" w:hAnsi="Calibri" w:cs="Calibri"/>
          <w:sz w:val="23"/>
          <w:szCs w:val="23"/>
        </w:rPr>
        <w:t> confidentiality, it is important that there should be an awareness of respecting sensitive company information, which, while unrelated to the disclosure, may be disclosed in the course of a consultation or investigation process.</w:t>
      </w:r>
    </w:p>
    <w:p w14:paraId="0EB39CAE" w14:textId="77777777" w:rsidR="00AE7CBE" w:rsidRPr="00437E86" w:rsidRDefault="00AE7CBE" w:rsidP="00AE7CBE">
      <w:pPr>
        <w:pStyle w:val="NoSpacing"/>
        <w:jc w:val="both"/>
        <w:rPr>
          <w:rFonts w:ascii="Calibri" w:hAnsi="Calibri" w:cs="Calibri"/>
          <w:sz w:val="23"/>
          <w:szCs w:val="23"/>
        </w:rPr>
      </w:pPr>
    </w:p>
    <w:p w14:paraId="1B8E710A"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How we will deal with your disclosure</w:t>
      </w:r>
    </w:p>
    <w:p w14:paraId="42935E74"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Having met with you </w:t>
      </w:r>
      <w:proofErr w:type="gramStart"/>
      <w:r w:rsidRPr="00437E86">
        <w:rPr>
          <w:rFonts w:ascii="Calibri" w:hAnsi="Calibri" w:cs="Calibri"/>
          <w:sz w:val="23"/>
          <w:szCs w:val="23"/>
        </w:rPr>
        <w:t>in regard to</w:t>
      </w:r>
      <w:proofErr w:type="gramEnd"/>
      <w:r w:rsidRPr="00437E86">
        <w:rPr>
          <w:rFonts w:ascii="Calibri" w:hAnsi="Calibri" w:cs="Calibri"/>
          <w:sz w:val="23"/>
          <w:szCs w:val="23"/>
        </w:rPr>
        <w:t xml:space="preserve"> your concern and clarified that the matter is in fact appropriate to this procedure, we will carry out an initial assessment to examine what actions we need to take to deal with the matter.  This may involve simply clarifying certain matters, clearing up misunderstandings or resolving the matter by agreed action without the need for an investigation.</w:t>
      </w:r>
    </w:p>
    <w:p w14:paraId="2A9B6F78" w14:textId="77777777" w:rsidR="00AE7CBE" w:rsidRPr="00437E86" w:rsidRDefault="00AE7CBE" w:rsidP="00AE7CBE">
      <w:pPr>
        <w:pStyle w:val="NoSpacing"/>
        <w:jc w:val="both"/>
        <w:rPr>
          <w:rFonts w:ascii="Calibri" w:hAnsi="Calibri" w:cs="Calibri"/>
          <w:sz w:val="23"/>
          <w:szCs w:val="23"/>
        </w:rPr>
      </w:pPr>
    </w:p>
    <w:p w14:paraId="28101494"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If, on foot of the initial assessment, we conclude that there are grounds for concern that cannot be dealt with at this point, we will </w:t>
      </w:r>
      <w:proofErr w:type="gramStart"/>
      <w:r w:rsidRPr="00437E86">
        <w:rPr>
          <w:rFonts w:ascii="Calibri" w:hAnsi="Calibri" w:cs="Calibri"/>
          <w:sz w:val="23"/>
          <w:szCs w:val="23"/>
        </w:rPr>
        <w:t>conduct an investigation</w:t>
      </w:r>
      <w:proofErr w:type="gramEnd"/>
      <w:r w:rsidRPr="00437E86">
        <w:rPr>
          <w:rFonts w:ascii="Calibri" w:hAnsi="Calibri" w:cs="Calibri"/>
          <w:sz w:val="23"/>
          <w:szCs w:val="23"/>
        </w:rPr>
        <w:t xml:space="preserve"> which will be carried out fairly and objectively.  The form and scope of the investigation will depend on the subject matter of the disclosure.</w:t>
      </w:r>
    </w:p>
    <w:p w14:paraId="0BF23E45" w14:textId="77777777" w:rsidR="00AE7CBE" w:rsidRPr="00437E86" w:rsidRDefault="00AE7CBE" w:rsidP="00AE7CBE">
      <w:pPr>
        <w:pStyle w:val="NoSpacing"/>
        <w:jc w:val="both"/>
        <w:rPr>
          <w:rFonts w:ascii="Calibri" w:hAnsi="Calibri" w:cs="Calibri"/>
          <w:sz w:val="23"/>
          <w:szCs w:val="23"/>
        </w:rPr>
      </w:pPr>
    </w:p>
    <w:p w14:paraId="674BA200"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Disclosures may, in the light of the seriousness of the matters raised, be referred immediately to the appropriate authorities.  Likewise, if urgent action is required (for example to remove a health and safety hazard), this action will be taken.</w:t>
      </w:r>
    </w:p>
    <w:p w14:paraId="5B92B809" w14:textId="77777777" w:rsidR="00AE7CBE" w:rsidRPr="00437E86" w:rsidRDefault="00AE7CBE" w:rsidP="00AE7CBE">
      <w:pPr>
        <w:pStyle w:val="NoSpacing"/>
        <w:jc w:val="both"/>
        <w:rPr>
          <w:rFonts w:ascii="Calibri" w:hAnsi="Calibri" w:cs="Calibri"/>
          <w:sz w:val="23"/>
          <w:szCs w:val="23"/>
        </w:rPr>
      </w:pPr>
    </w:p>
    <w:p w14:paraId="26AB0989"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It is important to us that you feel assured that a disclosure made by you under this policy is taken seriously and that you are kept informed of steps being taken by us in response your disclosure.  In this regard, we undertake to communicate with you as follows:</w:t>
      </w:r>
    </w:p>
    <w:p w14:paraId="0A99A590" w14:textId="77777777" w:rsidR="00AE7CBE" w:rsidRPr="00437E86" w:rsidRDefault="00AE7CBE" w:rsidP="005A2C01">
      <w:pPr>
        <w:pStyle w:val="NoSpacing"/>
        <w:numPr>
          <w:ilvl w:val="0"/>
          <w:numId w:val="76"/>
        </w:numPr>
        <w:jc w:val="both"/>
        <w:rPr>
          <w:rFonts w:ascii="Calibri" w:hAnsi="Calibri" w:cs="Calibri"/>
          <w:sz w:val="23"/>
          <w:szCs w:val="23"/>
        </w:rPr>
      </w:pPr>
      <w:r w:rsidRPr="00437E86">
        <w:rPr>
          <w:rFonts w:ascii="Calibri" w:hAnsi="Calibri" w:cs="Calibri"/>
          <w:sz w:val="23"/>
          <w:szCs w:val="23"/>
        </w:rPr>
        <w:t>We will acknowledge receipt of your disclosure and arrange to meet with you as outlined above;</w:t>
      </w:r>
    </w:p>
    <w:p w14:paraId="43714228" w14:textId="77777777" w:rsidR="00AE7CBE" w:rsidRPr="00437E86" w:rsidRDefault="00AE7CBE" w:rsidP="005A2C01">
      <w:pPr>
        <w:pStyle w:val="NoSpacing"/>
        <w:numPr>
          <w:ilvl w:val="0"/>
          <w:numId w:val="76"/>
        </w:numPr>
        <w:jc w:val="both"/>
        <w:rPr>
          <w:rFonts w:ascii="Calibri" w:hAnsi="Calibri" w:cs="Calibri"/>
          <w:sz w:val="23"/>
          <w:szCs w:val="23"/>
        </w:rPr>
      </w:pPr>
      <w:r w:rsidRPr="00437E86">
        <w:rPr>
          <w:rFonts w:ascii="Calibri" w:hAnsi="Calibri" w:cs="Calibri"/>
          <w:sz w:val="23"/>
          <w:szCs w:val="23"/>
        </w:rPr>
        <w:t>We will inform you of how we propose to investigate the matter and keep you informed of actions, where possible, in that regard including the outcome of any investigation, and, should it be the case, why no further investigation will take place.  However, it is important to note that sometimes the need for confidentiality and legal considerations may prevent us from giving you specific details of an investigation.</w:t>
      </w:r>
    </w:p>
    <w:p w14:paraId="6B03BEE3" w14:textId="77777777" w:rsidR="00AE7CBE" w:rsidRPr="00437E86" w:rsidRDefault="00AE7CBE" w:rsidP="005A2C01">
      <w:pPr>
        <w:pStyle w:val="NoSpacing"/>
        <w:numPr>
          <w:ilvl w:val="0"/>
          <w:numId w:val="76"/>
        </w:numPr>
        <w:jc w:val="both"/>
        <w:rPr>
          <w:rFonts w:ascii="Calibri" w:hAnsi="Calibri" w:cs="Calibri"/>
          <w:sz w:val="23"/>
          <w:szCs w:val="23"/>
        </w:rPr>
      </w:pPr>
      <w:r w:rsidRPr="00437E86">
        <w:rPr>
          <w:rFonts w:ascii="Calibri" w:hAnsi="Calibri" w:cs="Calibri"/>
          <w:sz w:val="23"/>
          <w:szCs w:val="23"/>
        </w:rPr>
        <w:t xml:space="preserve">We will inform you of the likely time scales </w:t>
      </w:r>
      <w:proofErr w:type="gramStart"/>
      <w:r w:rsidRPr="00437E86">
        <w:rPr>
          <w:rFonts w:ascii="Calibri" w:hAnsi="Calibri" w:cs="Calibri"/>
          <w:sz w:val="23"/>
          <w:szCs w:val="23"/>
        </w:rPr>
        <w:t>in regard to</w:t>
      </w:r>
      <w:proofErr w:type="gramEnd"/>
      <w:r w:rsidRPr="00437E86">
        <w:rPr>
          <w:rFonts w:ascii="Calibri" w:hAnsi="Calibri" w:cs="Calibri"/>
          <w:sz w:val="23"/>
          <w:szCs w:val="23"/>
        </w:rPr>
        <w:t xml:space="preserve"> each of the steps being taken but in any event, we commit to dealing with the matter as quickly as practicable.</w:t>
      </w:r>
    </w:p>
    <w:p w14:paraId="09BEF9D0" w14:textId="77777777" w:rsidR="00AE7CBE" w:rsidRPr="00437E86" w:rsidRDefault="00AE7CBE" w:rsidP="00AE7CBE">
      <w:pPr>
        <w:pStyle w:val="NoSpacing"/>
        <w:jc w:val="both"/>
        <w:rPr>
          <w:rFonts w:ascii="Calibri" w:hAnsi="Calibri" w:cs="Calibri"/>
          <w:sz w:val="23"/>
          <w:szCs w:val="23"/>
        </w:rPr>
      </w:pPr>
    </w:p>
    <w:p w14:paraId="7E82510A"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It is possible that </w:t>
      </w:r>
      <w:proofErr w:type="gramStart"/>
      <w:r w:rsidRPr="00437E86">
        <w:rPr>
          <w:rFonts w:ascii="Calibri" w:hAnsi="Calibri" w:cs="Calibri"/>
          <w:sz w:val="23"/>
          <w:szCs w:val="23"/>
        </w:rPr>
        <w:t>in the course of</w:t>
      </w:r>
      <w:proofErr w:type="gramEnd"/>
      <w:r w:rsidRPr="00437E86">
        <w:rPr>
          <w:rFonts w:ascii="Calibri" w:hAnsi="Calibri" w:cs="Calibri"/>
          <w:sz w:val="23"/>
          <w:szCs w:val="23"/>
        </w:rPr>
        <w:t xml:space="preserve"> an investigation you may be asked to clarify certain matters.  To </w:t>
      </w:r>
      <w:proofErr w:type="spellStart"/>
      <w:r w:rsidRPr="00437E86">
        <w:rPr>
          <w:rFonts w:ascii="Calibri" w:hAnsi="Calibri" w:cs="Calibri"/>
          <w:sz w:val="23"/>
          <w:szCs w:val="23"/>
        </w:rPr>
        <w:t>maximise</w:t>
      </w:r>
      <w:proofErr w:type="spellEnd"/>
      <w:r w:rsidRPr="00437E86">
        <w:rPr>
          <w:rFonts w:ascii="Calibri" w:hAnsi="Calibri" w:cs="Calibri"/>
          <w:sz w:val="23"/>
          <w:szCs w:val="23"/>
        </w:rPr>
        <w:t xml:space="preserve"> confidentiality such a meeting can take place off site and you can choose </w:t>
      </w:r>
      <w:proofErr w:type="gramStart"/>
      <w:r w:rsidRPr="00437E86">
        <w:rPr>
          <w:rFonts w:ascii="Calibri" w:hAnsi="Calibri" w:cs="Calibri"/>
          <w:sz w:val="23"/>
          <w:szCs w:val="23"/>
        </w:rPr>
        <w:t>whether or not</w:t>
      </w:r>
      <w:proofErr w:type="gramEnd"/>
      <w:r w:rsidRPr="00437E86">
        <w:rPr>
          <w:rFonts w:ascii="Calibri" w:hAnsi="Calibri" w:cs="Calibri"/>
          <w:sz w:val="23"/>
          <w:szCs w:val="23"/>
        </w:rPr>
        <w:t xml:space="preserve"> to be accompanied by a colleague or trade union representative.</w:t>
      </w:r>
    </w:p>
    <w:p w14:paraId="686BDA7A" w14:textId="77777777" w:rsidR="00AE7CBE" w:rsidRPr="00437E86" w:rsidRDefault="00AE7CBE" w:rsidP="00AE7CBE">
      <w:pPr>
        <w:pStyle w:val="NoSpacing"/>
        <w:jc w:val="both"/>
        <w:rPr>
          <w:rFonts w:ascii="Calibri" w:hAnsi="Calibri" w:cs="Calibri"/>
          <w:sz w:val="23"/>
          <w:szCs w:val="23"/>
        </w:rPr>
      </w:pPr>
    </w:p>
    <w:p w14:paraId="0CA95F41"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Where a concern is raised or a disclosure is made in accordance with this policy, but the allegation is subsequently not upheld by an investigation, no action will be taken against the worker making the disclosure and the worker will be protected against any </w:t>
      </w:r>
      <w:proofErr w:type="spellStart"/>
      <w:r w:rsidRPr="00437E86">
        <w:rPr>
          <w:rFonts w:ascii="Calibri" w:hAnsi="Calibri" w:cs="Calibri"/>
          <w:sz w:val="23"/>
          <w:szCs w:val="23"/>
        </w:rPr>
        <w:t>penalisation</w:t>
      </w:r>
      <w:proofErr w:type="spellEnd"/>
      <w:r w:rsidRPr="00437E86">
        <w:rPr>
          <w:rFonts w:ascii="Calibri" w:hAnsi="Calibri" w:cs="Calibri"/>
          <w:sz w:val="23"/>
          <w:szCs w:val="23"/>
        </w:rPr>
        <w:t>.  It is important to note that if an unfounded allegation is found to have been with malicious intent, then disciplinary action may be taken.</w:t>
      </w:r>
    </w:p>
    <w:p w14:paraId="58B7E76D" w14:textId="77777777" w:rsidR="00AE7CBE" w:rsidRPr="00437E86" w:rsidRDefault="00AE7CBE" w:rsidP="00AE7CBE">
      <w:pPr>
        <w:pStyle w:val="NoSpacing"/>
        <w:jc w:val="both"/>
        <w:rPr>
          <w:rFonts w:ascii="Calibri" w:hAnsi="Calibri" w:cs="Calibri"/>
          <w:sz w:val="23"/>
          <w:szCs w:val="23"/>
        </w:rPr>
      </w:pPr>
    </w:p>
    <w:p w14:paraId="22361DE3" w14:textId="77777777" w:rsidR="00AE7CBE" w:rsidRPr="00437E86" w:rsidRDefault="00AE7CBE" w:rsidP="00AE7CBE">
      <w:pPr>
        <w:pStyle w:val="NoSpacing"/>
        <w:jc w:val="both"/>
        <w:rPr>
          <w:rFonts w:ascii="Calibri" w:hAnsi="Calibri" w:cs="Calibri"/>
          <w:b/>
          <w:sz w:val="23"/>
          <w:szCs w:val="23"/>
        </w:rPr>
      </w:pPr>
      <w:r w:rsidRPr="00437E86">
        <w:rPr>
          <w:rFonts w:ascii="Calibri" w:hAnsi="Calibri" w:cs="Calibri"/>
          <w:b/>
          <w:sz w:val="23"/>
          <w:szCs w:val="23"/>
        </w:rPr>
        <w:t>Confidentiality</w:t>
      </w:r>
    </w:p>
    <w:p w14:paraId="1125466A"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 xml:space="preserve">This </w:t>
      </w:r>
      <w:proofErr w:type="spellStart"/>
      <w:r w:rsidRPr="00437E86">
        <w:rPr>
          <w:rFonts w:ascii="Calibri" w:hAnsi="Calibri" w:cs="Calibri"/>
          <w:sz w:val="23"/>
          <w:szCs w:val="23"/>
        </w:rPr>
        <w:t>organisation</w:t>
      </w:r>
      <w:proofErr w:type="spellEnd"/>
      <w:r w:rsidRPr="00437E86">
        <w:rPr>
          <w:rFonts w:ascii="Calibri" w:hAnsi="Calibri" w:cs="Calibri"/>
          <w:sz w:val="23"/>
          <w:szCs w:val="23"/>
        </w:rPr>
        <w:t xml:space="preserve"> is committed to protecting the identity of the worker raising a concern and ensures that relevant disclosures are treated in confidence.  The focus will be on the wrongdoing rather than the person making the disclosure.</w:t>
      </w:r>
    </w:p>
    <w:p w14:paraId="5E0B05C8" w14:textId="77777777" w:rsidR="00AE7CBE" w:rsidRPr="00437E86" w:rsidRDefault="00AE7CBE" w:rsidP="00AE7CBE">
      <w:pPr>
        <w:pStyle w:val="NoSpacing"/>
        <w:jc w:val="both"/>
        <w:rPr>
          <w:rFonts w:ascii="Calibri" w:hAnsi="Calibri" w:cs="Calibri"/>
          <w:sz w:val="23"/>
          <w:szCs w:val="23"/>
        </w:rPr>
      </w:pPr>
    </w:p>
    <w:p w14:paraId="67E9A91D" w14:textId="77777777" w:rsidR="00AE7CBE" w:rsidRPr="00437E86" w:rsidRDefault="00AE7CBE" w:rsidP="00AE7CBE">
      <w:pPr>
        <w:pStyle w:val="NoSpacing"/>
        <w:jc w:val="both"/>
        <w:rPr>
          <w:rFonts w:ascii="Calibri" w:hAnsi="Calibri" w:cs="Calibri"/>
          <w:sz w:val="23"/>
          <w:szCs w:val="23"/>
        </w:rPr>
      </w:pPr>
      <w:r w:rsidRPr="00437E86">
        <w:rPr>
          <w:rFonts w:ascii="Calibri" w:hAnsi="Calibri" w:cs="Calibri"/>
          <w:sz w:val="23"/>
          <w:szCs w:val="23"/>
        </w:rPr>
        <w:t>However, there are circumstances, as outlined in the Act, where confidentiality cannot be maintained particularly in a situation where the worker is participating in an investigation into the matter being disclosed.  Should such a situation arise, we will make every effort to inform the worker that his/her identity may be disclosed.</w:t>
      </w:r>
    </w:p>
    <w:p w14:paraId="0A09A71D" w14:textId="77777777" w:rsidR="00AE7CBE" w:rsidRPr="00437E86" w:rsidRDefault="00AE7CBE" w:rsidP="00AE7CBE">
      <w:pPr>
        <w:pStyle w:val="NoSpacing"/>
        <w:jc w:val="both"/>
        <w:rPr>
          <w:rFonts w:ascii="Calibri" w:hAnsi="Calibri" w:cs="Calibri"/>
          <w:sz w:val="23"/>
          <w:szCs w:val="23"/>
        </w:rPr>
      </w:pPr>
    </w:p>
    <w:p w14:paraId="2F5CB464" w14:textId="77777777" w:rsidR="00AE7CBE" w:rsidRPr="00437E86" w:rsidRDefault="00AE7CBE" w:rsidP="00AE7CBE">
      <w:pPr>
        <w:jc w:val="both"/>
        <w:rPr>
          <w:rFonts w:ascii="Calibri" w:hAnsi="Calibri" w:cs="Calibri"/>
          <w:bCs/>
          <w:sz w:val="23"/>
          <w:szCs w:val="23"/>
        </w:rPr>
      </w:pPr>
    </w:p>
    <w:p w14:paraId="1281244B" w14:textId="77777777" w:rsidR="0081458A" w:rsidRPr="00437E86" w:rsidRDefault="0081458A" w:rsidP="00AE7CBE">
      <w:pPr>
        <w:jc w:val="both"/>
        <w:rPr>
          <w:rFonts w:ascii="Calibri" w:hAnsi="Calibri" w:cs="Calibri"/>
          <w:bCs/>
          <w:sz w:val="23"/>
          <w:szCs w:val="23"/>
        </w:rPr>
      </w:pPr>
    </w:p>
    <w:p w14:paraId="7F59FB0D" w14:textId="77777777" w:rsidR="0081458A" w:rsidRPr="00437E86" w:rsidRDefault="0081458A" w:rsidP="00AE7CBE">
      <w:pPr>
        <w:jc w:val="both"/>
        <w:rPr>
          <w:rFonts w:ascii="Calibri" w:hAnsi="Calibri" w:cs="Calibri"/>
          <w:bCs/>
          <w:sz w:val="23"/>
          <w:szCs w:val="23"/>
        </w:rPr>
      </w:pPr>
    </w:p>
    <w:p w14:paraId="3A012F90" w14:textId="77777777" w:rsidR="0081458A" w:rsidRPr="00437E86" w:rsidRDefault="0081458A" w:rsidP="00AE7CBE">
      <w:pPr>
        <w:jc w:val="both"/>
        <w:rPr>
          <w:rFonts w:ascii="Calibri" w:hAnsi="Calibri" w:cs="Calibri"/>
          <w:bCs/>
          <w:sz w:val="23"/>
          <w:szCs w:val="23"/>
        </w:rPr>
      </w:pPr>
    </w:p>
    <w:p w14:paraId="5A8A7B4E" w14:textId="4AEFD575" w:rsidR="00CE5DA1" w:rsidRDefault="00CE5DA1">
      <w:pPr>
        <w:rPr>
          <w:rFonts w:ascii="Calibri" w:hAnsi="Calibri" w:cs="Calibri"/>
          <w:sz w:val="23"/>
          <w:szCs w:val="23"/>
        </w:rPr>
      </w:pPr>
    </w:p>
    <w:p w14:paraId="6DDCBA0D" w14:textId="77777777" w:rsidR="00F57A0F" w:rsidRPr="00437E86" w:rsidRDefault="00F57A0F">
      <w:pPr>
        <w:rPr>
          <w:rFonts w:ascii="Calibri" w:hAnsi="Calibri" w:cs="Calibri"/>
          <w:sz w:val="23"/>
          <w:szCs w:val="23"/>
        </w:rPr>
      </w:pPr>
    </w:p>
    <w:p w14:paraId="0DA950EE" w14:textId="77777777" w:rsidR="00EA300C" w:rsidRPr="00437E86" w:rsidRDefault="00EA300C">
      <w:pPr>
        <w:rPr>
          <w:rFonts w:ascii="Calibri" w:hAnsi="Calibri" w:cs="Calibri"/>
          <w:sz w:val="23"/>
          <w:szCs w:val="23"/>
        </w:rPr>
      </w:pPr>
    </w:p>
    <w:p w14:paraId="33927C06" w14:textId="77777777" w:rsidR="00EA300C" w:rsidRPr="00437E86" w:rsidRDefault="00EA300C" w:rsidP="00EA300C">
      <w:pPr>
        <w:pStyle w:val="NoSpacing"/>
        <w:jc w:val="both"/>
        <w:rPr>
          <w:rFonts w:ascii="Calibri" w:hAnsi="Calibri"/>
          <w:b/>
        </w:rPr>
      </w:pPr>
      <w:r w:rsidRPr="00437E86">
        <w:rPr>
          <w:rFonts w:ascii="Calibri" w:hAnsi="Calibri"/>
          <w:b/>
        </w:rPr>
        <w:lastRenderedPageBreak/>
        <w:t xml:space="preserve">Appendix </w:t>
      </w:r>
      <w:r w:rsidR="0081458A" w:rsidRPr="00437E86">
        <w:rPr>
          <w:rFonts w:ascii="Calibri" w:hAnsi="Calibri"/>
          <w:b/>
        </w:rPr>
        <w:t>9</w:t>
      </w:r>
      <w:r w:rsidRPr="00437E86">
        <w:rPr>
          <w:rFonts w:ascii="Calibri" w:hAnsi="Calibri"/>
          <w:b/>
        </w:rPr>
        <w:t xml:space="preserve">  -  CONFIDENTIALITY POLICY</w:t>
      </w:r>
    </w:p>
    <w:p w14:paraId="15ACC98D" w14:textId="77777777" w:rsidR="00EA300C" w:rsidRPr="00437E86" w:rsidRDefault="00EA300C" w:rsidP="00EA300C">
      <w:pPr>
        <w:pStyle w:val="NoSpacing"/>
        <w:jc w:val="both"/>
        <w:rPr>
          <w:rFonts w:ascii="Calibri" w:hAnsi="Calibri"/>
          <w:sz w:val="23"/>
          <w:szCs w:val="23"/>
        </w:rPr>
      </w:pPr>
    </w:p>
    <w:p w14:paraId="20BCD1C2" w14:textId="77777777" w:rsidR="00EA300C" w:rsidRPr="00437E86" w:rsidRDefault="00EA300C" w:rsidP="00EA300C">
      <w:pPr>
        <w:pStyle w:val="NoSpacing"/>
        <w:jc w:val="both"/>
        <w:rPr>
          <w:rFonts w:ascii="Calibri" w:hAnsi="Calibri"/>
          <w:sz w:val="23"/>
          <w:szCs w:val="23"/>
        </w:rPr>
      </w:pPr>
      <w:r w:rsidRPr="00437E86">
        <w:rPr>
          <w:rFonts w:ascii="Calibri" w:hAnsi="Calibri"/>
          <w:sz w:val="23"/>
          <w:szCs w:val="23"/>
        </w:rPr>
        <w:t xml:space="preserve">At Rape Crisis North </w:t>
      </w:r>
      <w:r w:rsidR="00F4694D" w:rsidRPr="00437E86">
        <w:rPr>
          <w:rFonts w:ascii="Calibri" w:hAnsi="Calibri"/>
          <w:sz w:val="23"/>
          <w:szCs w:val="23"/>
        </w:rPr>
        <w:t>East,</w:t>
      </w:r>
      <w:r w:rsidRPr="00437E86">
        <w:rPr>
          <w:rFonts w:ascii="Calibri" w:hAnsi="Calibri"/>
          <w:sz w:val="23"/>
          <w:szCs w:val="23"/>
        </w:rPr>
        <w:t xml:space="preserve"> we maintain sensitive information about our employees and our customers / suppliers because it helps us to serve them better.  At the same time, trust is the foundation of our relationship, without that no company can succeed.  Nowhere is trust put more to the test than with the sensitive information we maintain about our employees and our clients / suppliers.  All parties have a right to expect that we treat their information with the utmost respect, integrity and care.</w:t>
      </w:r>
    </w:p>
    <w:p w14:paraId="06C7C769" w14:textId="77777777" w:rsidR="00EA300C" w:rsidRPr="00437E86" w:rsidRDefault="00EA300C" w:rsidP="00EA300C">
      <w:pPr>
        <w:pStyle w:val="NoSpacing"/>
        <w:jc w:val="both"/>
        <w:rPr>
          <w:rFonts w:ascii="Calibri" w:hAnsi="Calibri"/>
          <w:b/>
          <w:sz w:val="23"/>
          <w:szCs w:val="23"/>
        </w:rPr>
      </w:pPr>
    </w:p>
    <w:p w14:paraId="3939C902" w14:textId="77777777" w:rsidR="00EA300C" w:rsidRPr="00437E86" w:rsidRDefault="00EA300C" w:rsidP="00EA300C">
      <w:pPr>
        <w:pStyle w:val="NoSpacing"/>
        <w:jc w:val="both"/>
        <w:rPr>
          <w:rFonts w:ascii="Calibri" w:hAnsi="Calibri"/>
          <w:b/>
          <w:sz w:val="23"/>
          <w:szCs w:val="23"/>
        </w:rPr>
      </w:pPr>
      <w:r w:rsidRPr="00437E86">
        <w:rPr>
          <w:rFonts w:ascii="Calibri" w:hAnsi="Calibri"/>
          <w:b/>
          <w:sz w:val="23"/>
          <w:szCs w:val="23"/>
        </w:rPr>
        <w:t>Our Approach</w:t>
      </w:r>
    </w:p>
    <w:p w14:paraId="78E11E9A" w14:textId="77777777" w:rsidR="00EA300C" w:rsidRPr="00437E86" w:rsidRDefault="00EA300C" w:rsidP="00EA300C">
      <w:pPr>
        <w:pStyle w:val="NoSpacing"/>
        <w:jc w:val="both"/>
        <w:rPr>
          <w:rFonts w:ascii="Calibri" w:hAnsi="Calibri"/>
          <w:sz w:val="23"/>
          <w:szCs w:val="23"/>
        </w:rPr>
      </w:pPr>
      <w:r w:rsidRPr="00437E86">
        <w:rPr>
          <w:rFonts w:ascii="Calibri" w:hAnsi="Calibri"/>
          <w:sz w:val="23"/>
          <w:szCs w:val="23"/>
        </w:rPr>
        <w:t xml:space="preserve">The purpose of this policy is to ensure that the company protects its intellectual property and commercial interests.  We aim to promote a working environment built on trust and will share information with those who need it in order to do their job.  This means that, in the course of their employment, employees will have access to information which must remain confidential. </w:t>
      </w:r>
    </w:p>
    <w:p w14:paraId="6F5FE1B8" w14:textId="77777777" w:rsidR="00EA300C" w:rsidRPr="00437E86" w:rsidRDefault="00EA300C" w:rsidP="00EA300C">
      <w:pPr>
        <w:pStyle w:val="NoSpacing"/>
        <w:jc w:val="both"/>
        <w:rPr>
          <w:rFonts w:ascii="Calibri" w:hAnsi="Calibri"/>
          <w:sz w:val="23"/>
          <w:szCs w:val="23"/>
        </w:rPr>
      </w:pPr>
    </w:p>
    <w:p w14:paraId="2EE7F601" w14:textId="4246E630" w:rsidR="00EA300C" w:rsidRPr="00423AB1" w:rsidRDefault="00EA300C" w:rsidP="00EA300C">
      <w:pPr>
        <w:pStyle w:val="NoSpacing"/>
        <w:jc w:val="both"/>
        <w:rPr>
          <w:rFonts w:ascii="Calibri" w:hAnsi="Calibri"/>
          <w:sz w:val="23"/>
          <w:szCs w:val="23"/>
        </w:rPr>
      </w:pPr>
      <w:r w:rsidRPr="00437E86">
        <w:rPr>
          <w:rFonts w:ascii="Calibri" w:hAnsi="Calibri"/>
          <w:sz w:val="23"/>
          <w:szCs w:val="23"/>
        </w:rPr>
        <w:t xml:space="preserve">Rape Crisis North East will respect the confidentiality of information obtained </w:t>
      </w:r>
      <w:proofErr w:type="gramStart"/>
      <w:r w:rsidRPr="00437E86">
        <w:rPr>
          <w:rFonts w:ascii="Calibri" w:hAnsi="Calibri"/>
          <w:sz w:val="23"/>
          <w:szCs w:val="23"/>
        </w:rPr>
        <w:t>in the course of</w:t>
      </w:r>
      <w:proofErr w:type="gramEnd"/>
      <w:r w:rsidRPr="00437E86">
        <w:rPr>
          <w:rFonts w:ascii="Calibri" w:hAnsi="Calibri"/>
          <w:sz w:val="23"/>
          <w:szCs w:val="23"/>
        </w:rPr>
        <w:t xml:space="preserve"> our business and not share information about employees or clients to anybody outside the Company.</w:t>
      </w:r>
      <w:r w:rsidR="00F57A0F">
        <w:rPr>
          <w:rFonts w:ascii="Calibri" w:hAnsi="Calibri"/>
          <w:sz w:val="23"/>
          <w:szCs w:val="23"/>
        </w:rPr>
        <w:t xml:space="preserve">  </w:t>
      </w:r>
      <w:r w:rsidRPr="00437E86">
        <w:rPr>
          <w:rFonts w:ascii="Calibri" w:hAnsi="Calibri"/>
          <w:sz w:val="23"/>
          <w:szCs w:val="23"/>
        </w:rPr>
        <w:t xml:space="preserve">In return, staff will maintain confidentiality of all information regarding Rape Crisis North East, other employees or clients.  It is a breach of this policy to discuss privileged information with anybody outside </w:t>
      </w:r>
      <w:r w:rsidRPr="00423AB1">
        <w:rPr>
          <w:rFonts w:ascii="Calibri" w:hAnsi="Calibri"/>
          <w:sz w:val="23"/>
          <w:szCs w:val="23"/>
        </w:rPr>
        <w:t>the Company and may lead to disciplinary action up to and including dismissal.</w:t>
      </w:r>
    </w:p>
    <w:p w14:paraId="13D54986" w14:textId="20EE9AAD" w:rsidR="00EA300C" w:rsidRPr="00423AB1" w:rsidRDefault="00EA300C" w:rsidP="00EA300C">
      <w:pPr>
        <w:pStyle w:val="NoSpacing"/>
        <w:jc w:val="both"/>
        <w:rPr>
          <w:rFonts w:asciiTheme="minorHAnsi" w:hAnsiTheme="minorHAnsi" w:cstheme="minorHAnsi"/>
          <w:sz w:val="23"/>
          <w:szCs w:val="23"/>
        </w:rPr>
      </w:pPr>
    </w:p>
    <w:p w14:paraId="5109174B" w14:textId="77777777" w:rsidR="00F57A0F" w:rsidRPr="00423AB1" w:rsidRDefault="00F57A0F" w:rsidP="00F57A0F">
      <w:pPr>
        <w:pStyle w:val="NoSpacing"/>
        <w:jc w:val="both"/>
        <w:rPr>
          <w:rFonts w:asciiTheme="minorHAnsi" w:hAnsiTheme="minorHAnsi" w:cstheme="minorHAnsi"/>
          <w:sz w:val="23"/>
          <w:szCs w:val="23"/>
        </w:rPr>
      </w:pPr>
      <w:bookmarkStart w:id="265" w:name="_Hlk14341020"/>
      <w:r w:rsidRPr="00423AB1">
        <w:rPr>
          <w:rFonts w:asciiTheme="minorHAnsi" w:hAnsiTheme="minorHAnsi" w:cstheme="minorHAnsi"/>
          <w:b/>
          <w:sz w:val="23"/>
          <w:szCs w:val="23"/>
        </w:rPr>
        <w:t>"Confidential Information”</w:t>
      </w:r>
      <w:r w:rsidRPr="00423AB1">
        <w:rPr>
          <w:rFonts w:asciiTheme="minorHAnsi" w:hAnsiTheme="minorHAnsi" w:cstheme="minorHAnsi"/>
          <w:sz w:val="23"/>
          <w:szCs w:val="23"/>
        </w:rPr>
        <w:t xml:space="preserve"> means any and/or all information in whatever form whether disclosed orally or in writing or whether eye readable, machine readable or in any other form including, without limitation, the form, materials and design of any relevant equipment or any part thereof, the methods of operation and the various applications thereof, processes, formulae, plans, strategies, data, know-how, designs, photographs, drawings, specifications technical literature, price list and any other material made available by one party to the other party or gained by one party from the other, whether directly or indirectly or in the course of employment, whether before or after the date of this Handbook.</w:t>
      </w:r>
    </w:p>
    <w:bookmarkEnd w:id="265"/>
    <w:p w14:paraId="4511A58E" w14:textId="77777777" w:rsidR="00F57A0F" w:rsidRPr="00423AB1" w:rsidRDefault="00F57A0F" w:rsidP="00EA300C">
      <w:pPr>
        <w:pStyle w:val="NoSpacing"/>
        <w:jc w:val="both"/>
        <w:rPr>
          <w:rFonts w:asciiTheme="minorHAnsi" w:hAnsiTheme="minorHAnsi" w:cstheme="minorHAnsi"/>
          <w:sz w:val="23"/>
          <w:szCs w:val="23"/>
        </w:rPr>
      </w:pPr>
    </w:p>
    <w:p w14:paraId="78726641" w14:textId="77777777" w:rsidR="00EA300C" w:rsidRPr="00423AB1" w:rsidRDefault="00EA300C" w:rsidP="00EA300C">
      <w:pPr>
        <w:pStyle w:val="NoSpacing"/>
        <w:jc w:val="both"/>
        <w:rPr>
          <w:rFonts w:ascii="Calibri" w:hAnsi="Calibri"/>
          <w:b/>
          <w:sz w:val="23"/>
          <w:szCs w:val="23"/>
        </w:rPr>
      </w:pPr>
      <w:r w:rsidRPr="00423AB1">
        <w:rPr>
          <w:rFonts w:ascii="Calibri" w:hAnsi="Calibri"/>
          <w:b/>
          <w:sz w:val="23"/>
          <w:szCs w:val="23"/>
        </w:rPr>
        <w:t>Scope</w:t>
      </w:r>
    </w:p>
    <w:p w14:paraId="57C9BDE1" w14:textId="77777777" w:rsidR="00EA300C" w:rsidRPr="00437E86" w:rsidRDefault="00EA300C" w:rsidP="00EA300C">
      <w:pPr>
        <w:pStyle w:val="NoSpacing"/>
        <w:jc w:val="both"/>
        <w:rPr>
          <w:rFonts w:ascii="Calibri" w:hAnsi="Calibri"/>
          <w:sz w:val="23"/>
          <w:szCs w:val="23"/>
        </w:rPr>
      </w:pPr>
      <w:r w:rsidRPr="00423AB1">
        <w:rPr>
          <w:rFonts w:ascii="Calibri" w:hAnsi="Calibri"/>
          <w:sz w:val="23"/>
          <w:szCs w:val="23"/>
        </w:rPr>
        <w:t xml:space="preserve">This policy sets </w:t>
      </w:r>
      <w:r w:rsidRPr="00437E86">
        <w:rPr>
          <w:rFonts w:ascii="Calibri" w:hAnsi="Calibri"/>
          <w:sz w:val="23"/>
          <w:szCs w:val="23"/>
        </w:rPr>
        <w:t>out the obligations of all staff in relation to confidentiality.  Confidential information could be:</w:t>
      </w:r>
    </w:p>
    <w:p w14:paraId="71863AB9" w14:textId="77777777" w:rsidR="00EA300C" w:rsidRPr="00437E86" w:rsidRDefault="00EA300C" w:rsidP="005A2C01">
      <w:pPr>
        <w:pStyle w:val="NoSpacing"/>
        <w:numPr>
          <w:ilvl w:val="0"/>
          <w:numId w:val="81"/>
        </w:numPr>
        <w:jc w:val="both"/>
        <w:rPr>
          <w:rFonts w:ascii="Calibri" w:hAnsi="Calibri"/>
          <w:sz w:val="23"/>
          <w:szCs w:val="23"/>
        </w:rPr>
      </w:pPr>
      <w:r w:rsidRPr="00437E86">
        <w:rPr>
          <w:rFonts w:ascii="Calibri" w:hAnsi="Calibri"/>
          <w:sz w:val="23"/>
          <w:szCs w:val="23"/>
        </w:rPr>
        <w:t>Personal information relating to employees, applicants or former employees</w:t>
      </w:r>
    </w:p>
    <w:p w14:paraId="4587D12E" w14:textId="77777777" w:rsidR="00EA300C" w:rsidRPr="00437E86" w:rsidRDefault="00EA300C" w:rsidP="005A2C01">
      <w:pPr>
        <w:pStyle w:val="NoSpacing"/>
        <w:numPr>
          <w:ilvl w:val="0"/>
          <w:numId w:val="81"/>
        </w:numPr>
        <w:jc w:val="both"/>
        <w:rPr>
          <w:rFonts w:ascii="Calibri" w:hAnsi="Calibri"/>
          <w:sz w:val="23"/>
          <w:szCs w:val="23"/>
        </w:rPr>
      </w:pPr>
      <w:r w:rsidRPr="00437E86">
        <w:rPr>
          <w:rFonts w:ascii="Calibri" w:hAnsi="Calibri"/>
          <w:sz w:val="23"/>
          <w:szCs w:val="23"/>
        </w:rPr>
        <w:t>Financial information</w:t>
      </w:r>
    </w:p>
    <w:p w14:paraId="0670A2DD" w14:textId="77777777" w:rsidR="00EA300C" w:rsidRPr="00437E86" w:rsidRDefault="00EA300C" w:rsidP="005A2C01">
      <w:pPr>
        <w:pStyle w:val="NoSpacing"/>
        <w:numPr>
          <w:ilvl w:val="0"/>
          <w:numId w:val="81"/>
        </w:numPr>
        <w:jc w:val="both"/>
        <w:rPr>
          <w:rFonts w:ascii="Calibri" w:hAnsi="Calibri"/>
          <w:sz w:val="23"/>
          <w:szCs w:val="23"/>
        </w:rPr>
      </w:pPr>
      <w:r w:rsidRPr="00437E86">
        <w:rPr>
          <w:rFonts w:ascii="Calibri" w:hAnsi="Calibri"/>
          <w:sz w:val="23"/>
          <w:szCs w:val="23"/>
        </w:rPr>
        <w:t>Information in relation to security/computer systems</w:t>
      </w:r>
    </w:p>
    <w:p w14:paraId="2A24A0E6" w14:textId="77777777" w:rsidR="00EA300C" w:rsidRPr="00437E86" w:rsidRDefault="00EA300C" w:rsidP="005A2C01">
      <w:pPr>
        <w:pStyle w:val="NoSpacing"/>
        <w:numPr>
          <w:ilvl w:val="0"/>
          <w:numId w:val="81"/>
        </w:numPr>
        <w:jc w:val="both"/>
        <w:rPr>
          <w:rFonts w:ascii="Calibri" w:hAnsi="Calibri"/>
          <w:sz w:val="23"/>
          <w:szCs w:val="23"/>
        </w:rPr>
      </w:pPr>
      <w:r w:rsidRPr="00437E86">
        <w:rPr>
          <w:rFonts w:ascii="Calibri" w:hAnsi="Calibri"/>
          <w:sz w:val="23"/>
          <w:szCs w:val="23"/>
        </w:rPr>
        <w:t>Operations Information</w:t>
      </w:r>
    </w:p>
    <w:p w14:paraId="5A3D5C43" w14:textId="77777777" w:rsidR="00EA300C" w:rsidRPr="00437E86" w:rsidRDefault="00EA300C" w:rsidP="005A2C01">
      <w:pPr>
        <w:pStyle w:val="NoSpacing"/>
        <w:numPr>
          <w:ilvl w:val="0"/>
          <w:numId w:val="81"/>
        </w:numPr>
        <w:jc w:val="both"/>
        <w:rPr>
          <w:rFonts w:ascii="Calibri" w:hAnsi="Calibri"/>
          <w:sz w:val="23"/>
          <w:szCs w:val="23"/>
        </w:rPr>
      </w:pPr>
      <w:r w:rsidRPr="00437E86">
        <w:rPr>
          <w:rFonts w:ascii="Calibri" w:hAnsi="Calibri"/>
          <w:sz w:val="23"/>
          <w:szCs w:val="23"/>
        </w:rPr>
        <w:t>Business Information</w:t>
      </w:r>
    </w:p>
    <w:p w14:paraId="7F0965D4" w14:textId="77777777" w:rsidR="00EA300C" w:rsidRPr="00437E86" w:rsidRDefault="00EA300C" w:rsidP="005A2C01">
      <w:pPr>
        <w:pStyle w:val="NoSpacing"/>
        <w:numPr>
          <w:ilvl w:val="0"/>
          <w:numId w:val="81"/>
        </w:numPr>
        <w:jc w:val="both"/>
        <w:rPr>
          <w:rFonts w:ascii="Calibri" w:hAnsi="Calibri"/>
          <w:sz w:val="23"/>
          <w:szCs w:val="23"/>
        </w:rPr>
      </w:pPr>
      <w:r w:rsidRPr="00437E86">
        <w:rPr>
          <w:rFonts w:ascii="Calibri" w:hAnsi="Calibri"/>
          <w:sz w:val="23"/>
          <w:szCs w:val="23"/>
        </w:rPr>
        <w:t>Commercial Information</w:t>
      </w:r>
    </w:p>
    <w:p w14:paraId="26948102" w14:textId="77777777" w:rsidR="00EA300C" w:rsidRPr="00437E86" w:rsidRDefault="00EA300C" w:rsidP="005A2C01">
      <w:pPr>
        <w:pStyle w:val="NoSpacing"/>
        <w:numPr>
          <w:ilvl w:val="0"/>
          <w:numId w:val="81"/>
        </w:numPr>
        <w:jc w:val="both"/>
        <w:rPr>
          <w:rFonts w:ascii="Calibri" w:hAnsi="Calibri"/>
          <w:sz w:val="23"/>
          <w:szCs w:val="23"/>
        </w:rPr>
      </w:pPr>
      <w:r w:rsidRPr="00437E86">
        <w:rPr>
          <w:rFonts w:ascii="Calibri" w:hAnsi="Calibri"/>
          <w:sz w:val="23"/>
          <w:szCs w:val="23"/>
        </w:rPr>
        <w:t>Information relating to existing or prospective clients</w:t>
      </w:r>
    </w:p>
    <w:p w14:paraId="2A260178" w14:textId="77777777" w:rsidR="00EA300C" w:rsidRPr="00437E86" w:rsidRDefault="00EA300C" w:rsidP="005A2C01">
      <w:pPr>
        <w:pStyle w:val="NoSpacing"/>
        <w:numPr>
          <w:ilvl w:val="0"/>
          <w:numId w:val="81"/>
        </w:numPr>
        <w:jc w:val="both"/>
        <w:rPr>
          <w:rFonts w:ascii="Calibri" w:hAnsi="Calibri"/>
          <w:sz w:val="23"/>
          <w:szCs w:val="23"/>
        </w:rPr>
      </w:pPr>
      <w:r w:rsidRPr="00437E86">
        <w:rPr>
          <w:rFonts w:ascii="Calibri" w:hAnsi="Calibri"/>
          <w:sz w:val="23"/>
          <w:szCs w:val="23"/>
        </w:rPr>
        <w:t xml:space="preserve">Information relating to existing or prospective suppliers </w:t>
      </w:r>
    </w:p>
    <w:p w14:paraId="6CCAD1C8" w14:textId="77777777" w:rsidR="00EA300C" w:rsidRPr="00437E86" w:rsidRDefault="00EA300C" w:rsidP="00EA300C">
      <w:pPr>
        <w:pStyle w:val="NoSpacing"/>
        <w:jc w:val="both"/>
        <w:rPr>
          <w:rFonts w:ascii="Calibri" w:hAnsi="Calibri"/>
          <w:sz w:val="23"/>
          <w:szCs w:val="23"/>
        </w:rPr>
      </w:pPr>
      <w:r w:rsidRPr="00437E86">
        <w:rPr>
          <w:rFonts w:ascii="Calibri" w:hAnsi="Calibri"/>
          <w:sz w:val="23"/>
          <w:szCs w:val="23"/>
        </w:rPr>
        <w:t>This list is not exhaustive</w:t>
      </w:r>
    </w:p>
    <w:p w14:paraId="3BDECFC1" w14:textId="77777777" w:rsidR="00EA300C" w:rsidRPr="00437E86" w:rsidRDefault="00EA300C" w:rsidP="00EA300C">
      <w:pPr>
        <w:pStyle w:val="NoSpacing"/>
        <w:jc w:val="both"/>
        <w:rPr>
          <w:rFonts w:ascii="Calibri" w:hAnsi="Calibri"/>
          <w:sz w:val="23"/>
          <w:szCs w:val="23"/>
        </w:rPr>
      </w:pPr>
    </w:p>
    <w:p w14:paraId="6DD500BE" w14:textId="77777777" w:rsidR="00EA300C" w:rsidRPr="00437E86" w:rsidRDefault="00EA300C" w:rsidP="00EA300C">
      <w:pPr>
        <w:pStyle w:val="NoSpacing"/>
        <w:jc w:val="both"/>
        <w:rPr>
          <w:rFonts w:ascii="Calibri" w:hAnsi="Calibri"/>
          <w:sz w:val="23"/>
          <w:szCs w:val="23"/>
        </w:rPr>
      </w:pPr>
      <w:r w:rsidRPr="00437E86">
        <w:rPr>
          <w:rFonts w:ascii="Calibri" w:hAnsi="Calibri"/>
          <w:sz w:val="23"/>
          <w:szCs w:val="23"/>
        </w:rPr>
        <w:t>The confidentiality policy applies to individuals both during employment and after leaving our employment.  The employee contract also provides information to the employee on their responsibilities under the confidentiality clause.</w:t>
      </w:r>
    </w:p>
    <w:p w14:paraId="1F8A6CDD" w14:textId="77777777" w:rsidR="00EA300C" w:rsidRPr="00437E86" w:rsidRDefault="00EA300C" w:rsidP="00EA300C">
      <w:pPr>
        <w:pStyle w:val="NoSpacing"/>
        <w:jc w:val="both"/>
        <w:rPr>
          <w:rFonts w:ascii="Calibri" w:hAnsi="Calibri"/>
          <w:sz w:val="23"/>
          <w:szCs w:val="23"/>
        </w:rPr>
      </w:pPr>
    </w:p>
    <w:p w14:paraId="1C7F2D3C" w14:textId="77777777" w:rsidR="00EA300C" w:rsidRPr="00437E86" w:rsidRDefault="00EA300C" w:rsidP="00EA300C">
      <w:pPr>
        <w:pStyle w:val="NoSpacing"/>
        <w:jc w:val="both"/>
        <w:rPr>
          <w:rFonts w:ascii="Calibri" w:hAnsi="Calibri" w:cs="Calibri"/>
          <w:sz w:val="23"/>
          <w:szCs w:val="23"/>
          <w:lang w:val="en-IE"/>
        </w:rPr>
      </w:pPr>
      <w:r w:rsidRPr="00437E86">
        <w:rPr>
          <w:rFonts w:ascii="Calibri" w:hAnsi="Calibri" w:cs="Calibri"/>
          <w:sz w:val="23"/>
          <w:szCs w:val="23"/>
          <w:lang w:val="en-IE"/>
        </w:rPr>
        <w:t xml:space="preserve">You shall not during your employment with us or at any time thereafter: </w:t>
      </w:r>
    </w:p>
    <w:p w14:paraId="55F70D32" w14:textId="77777777" w:rsidR="00EA300C" w:rsidRPr="00437E86" w:rsidRDefault="00EA300C" w:rsidP="005A2C01">
      <w:pPr>
        <w:pStyle w:val="NoSpacing"/>
        <w:widowControl w:val="0"/>
        <w:numPr>
          <w:ilvl w:val="0"/>
          <w:numId w:val="80"/>
        </w:numPr>
        <w:autoSpaceDE w:val="0"/>
        <w:autoSpaceDN w:val="0"/>
        <w:adjustRightInd w:val="0"/>
        <w:jc w:val="both"/>
        <w:rPr>
          <w:rFonts w:ascii="Calibri" w:hAnsi="Calibri" w:cs="Calibri"/>
          <w:sz w:val="23"/>
          <w:szCs w:val="23"/>
          <w:lang w:val="en-IE"/>
        </w:rPr>
      </w:pPr>
      <w:r w:rsidRPr="00437E86">
        <w:rPr>
          <w:rFonts w:ascii="Calibri" w:hAnsi="Calibri" w:cs="Calibri"/>
          <w:sz w:val="23"/>
          <w:szCs w:val="23"/>
          <w:lang w:val="en-IE"/>
        </w:rPr>
        <w:t xml:space="preserve">disclose any confidential information in relation to our clients to any person or persons (except </w:t>
      </w:r>
      <w:r w:rsidRPr="00437E86">
        <w:rPr>
          <w:rFonts w:ascii="Calibri" w:hAnsi="Calibri" w:cs="Calibri"/>
          <w:sz w:val="23"/>
          <w:szCs w:val="23"/>
          <w:lang w:val="en-IE"/>
        </w:rPr>
        <w:lastRenderedPageBreak/>
        <w:t>to those authorised by management or as otherwise required by law)</w:t>
      </w:r>
    </w:p>
    <w:p w14:paraId="01C20C10" w14:textId="77777777" w:rsidR="00EA300C" w:rsidRPr="00437E86" w:rsidRDefault="00EA300C" w:rsidP="005A2C01">
      <w:pPr>
        <w:pStyle w:val="NoSpacing"/>
        <w:widowControl w:val="0"/>
        <w:numPr>
          <w:ilvl w:val="0"/>
          <w:numId w:val="80"/>
        </w:numPr>
        <w:autoSpaceDE w:val="0"/>
        <w:autoSpaceDN w:val="0"/>
        <w:adjustRightInd w:val="0"/>
        <w:jc w:val="both"/>
        <w:rPr>
          <w:rFonts w:ascii="Calibri" w:hAnsi="Calibri" w:cs="Calibri"/>
          <w:sz w:val="23"/>
          <w:szCs w:val="23"/>
          <w:lang w:val="en-IE"/>
        </w:rPr>
      </w:pPr>
      <w:r w:rsidRPr="00437E86">
        <w:rPr>
          <w:rFonts w:ascii="Calibri" w:hAnsi="Calibri" w:cs="Calibri"/>
          <w:sz w:val="23"/>
          <w:szCs w:val="23"/>
          <w:lang w:val="en-IE"/>
        </w:rPr>
        <w:t xml:space="preserve">use for any purpose or purposes any confidential information acquired by you as a result of your employment with us other than on our behalf. </w:t>
      </w:r>
    </w:p>
    <w:p w14:paraId="0C556D93" w14:textId="77777777" w:rsidR="00EA300C" w:rsidRPr="00437E86" w:rsidRDefault="00EA300C" w:rsidP="005A2C01">
      <w:pPr>
        <w:pStyle w:val="NoSpacing"/>
        <w:widowControl w:val="0"/>
        <w:numPr>
          <w:ilvl w:val="0"/>
          <w:numId w:val="80"/>
        </w:numPr>
        <w:autoSpaceDE w:val="0"/>
        <w:autoSpaceDN w:val="0"/>
        <w:adjustRightInd w:val="0"/>
        <w:jc w:val="both"/>
        <w:rPr>
          <w:rFonts w:ascii="Calibri" w:hAnsi="Calibri" w:cs="Calibri"/>
          <w:sz w:val="23"/>
          <w:szCs w:val="23"/>
          <w:lang w:val="en-IE"/>
        </w:rPr>
      </w:pPr>
      <w:r w:rsidRPr="00437E86">
        <w:rPr>
          <w:rFonts w:ascii="Calibri" w:hAnsi="Calibri" w:cs="Calibri"/>
          <w:sz w:val="23"/>
          <w:szCs w:val="23"/>
          <w:lang w:val="en-IE"/>
        </w:rPr>
        <w:t xml:space="preserve">or, through any failure to exercise all due care and diligence, divulge confidential information of </w:t>
      </w:r>
      <w:r w:rsidRPr="00437E86">
        <w:rPr>
          <w:rFonts w:ascii="Calibri" w:hAnsi="Calibri" w:cs="Calibri"/>
          <w:bCs/>
          <w:sz w:val="23"/>
          <w:szCs w:val="23"/>
        </w:rPr>
        <w:t>Rape Crisis North East</w:t>
      </w:r>
      <w:r w:rsidRPr="00437E86">
        <w:rPr>
          <w:rFonts w:ascii="Calibri" w:hAnsi="Calibri" w:cs="Calibri"/>
          <w:sz w:val="23"/>
          <w:szCs w:val="23"/>
          <w:lang w:val="en-IE"/>
        </w:rPr>
        <w:t xml:space="preserve">, including, in particular, lists or details of our clients, or information relating to our clients or suppliers, or in respect of which the Company is bound by any obligation of confidence to a third party. </w:t>
      </w:r>
    </w:p>
    <w:p w14:paraId="3266C23B" w14:textId="77777777" w:rsidR="00EA300C" w:rsidRPr="00437E86" w:rsidRDefault="00EA300C" w:rsidP="00EA300C">
      <w:pPr>
        <w:pStyle w:val="NoSpacing"/>
        <w:jc w:val="both"/>
        <w:rPr>
          <w:rFonts w:ascii="Calibri" w:hAnsi="Calibri" w:cs="Calibri"/>
          <w:sz w:val="23"/>
          <w:szCs w:val="23"/>
          <w:lang w:val="en-IE"/>
        </w:rPr>
      </w:pPr>
    </w:p>
    <w:p w14:paraId="2B362D72" w14:textId="77777777" w:rsidR="00EA300C" w:rsidRPr="00437E86" w:rsidRDefault="00EA300C" w:rsidP="00EA300C">
      <w:pPr>
        <w:pStyle w:val="NoSpacing"/>
        <w:jc w:val="both"/>
        <w:rPr>
          <w:rFonts w:ascii="Calibri" w:hAnsi="Calibri" w:cs="Calibri"/>
          <w:sz w:val="23"/>
          <w:szCs w:val="23"/>
          <w:lang w:val="en-IE"/>
        </w:rPr>
      </w:pPr>
      <w:r w:rsidRPr="00437E86">
        <w:rPr>
          <w:rFonts w:ascii="Calibri" w:hAnsi="Calibri" w:cs="Calibri"/>
          <w:sz w:val="23"/>
          <w:szCs w:val="23"/>
          <w:lang w:val="en-IE"/>
        </w:rPr>
        <w:t xml:space="preserve">All notes, documents, records, memoranda, and writing made, received or obtained by you on any matters relating to the organisation, business, finance, customers, suppliers, dealings or affairs of the Company shall be treated as confidential and shall remain our property and shall be delivered by you to the Company immediately upon request. </w:t>
      </w:r>
    </w:p>
    <w:p w14:paraId="587A4A5A" w14:textId="77777777" w:rsidR="00EA300C" w:rsidRPr="00437E86" w:rsidRDefault="00EA300C" w:rsidP="00EA300C">
      <w:pPr>
        <w:pStyle w:val="NoSpacing"/>
        <w:jc w:val="both"/>
        <w:rPr>
          <w:rFonts w:ascii="Calibri" w:hAnsi="Calibri"/>
          <w:sz w:val="23"/>
          <w:szCs w:val="23"/>
        </w:rPr>
      </w:pPr>
    </w:p>
    <w:p w14:paraId="668333A9" w14:textId="77777777" w:rsidR="00EA300C" w:rsidRPr="00437E86" w:rsidRDefault="00EA300C" w:rsidP="00EA300C">
      <w:pPr>
        <w:pStyle w:val="NoSpacing"/>
        <w:jc w:val="both"/>
        <w:rPr>
          <w:rFonts w:ascii="Calibri" w:hAnsi="Calibri"/>
          <w:b/>
          <w:sz w:val="23"/>
          <w:szCs w:val="23"/>
        </w:rPr>
      </w:pPr>
      <w:r w:rsidRPr="00437E86">
        <w:rPr>
          <w:rFonts w:ascii="Calibri" w:hAnsi="Calibri"/>
          <w:b/>
          <w:sz w:val="23"/>
          <w:szCs w:val="23"/>
        </w:rPr>
        <w:t>Policy</w:t>
      </w:r>
    </w:p>
    <w:p w14:paraId="5261D9D9" w14:textId="77777777" w:rsidR="00EA300C" w:rsidRPr="00437E86" w:rsidRDefault="00EA300C" w:rsidP="00EA300C">
      <w:pPr>
        <w:pStyle w:val="NoSpacing"/>
        <w:jc w:val="both"/>
        <w:rPr>
          <w:rFonts w:ascii="Calibri" w:hAnsi="Calibri"/>
          <w:sz w:val="23"/>
          <w:szCs w:val="23"/>
        </w:rPr>
      </w:pPr>
      <w:r w:rsidRPr="00437E86">
        <w:rPr>
          <w:rFonts w:ascii="Calibri" w:hAnsi="Calibri"/>
          <w:sz w:val="23"/>
          <w:szCs w:val="23"/>
        </w:rPr>
        <w:t xml:space="preserve">No member of staff can disclose confidential company information obtained in the course of employment, except where the explicit </w:t>
      </w:r>
      <w:proofErr w:type="spellStart"/>
      <w:r w:rsidRPr="00437E86">
        <w:rPr>
          <w:rFonts w:ascii="Calibri" w:hAnsi="Calibri"/>
          <w:sz w:val="23"/>
          <w:szCs w:val="23"/>
        </w:rPr>
        <w:t>authorisation</w:t>
      </w:r>
      <w:proofErr w:type="spellEnd"/>
      <w:r w:rsidRPr="00437E86">
        <w:rPr>
          <w:rFonts w:ascii="Calibri" w:hAnsi="Calibri"/>
          <w:sz w:val="23"/>
          <w:szCs w:val="23"/>
        </w:rPr>
        <w:t xml:space="preserve"> is gained from management.</w:t>
      </w:r>
    </w:p>
    <w:p w14:paraId="0EEF328D" w14:textId="77777777" w:rsidR="00EA300C" w:rsidRPr="00437E86" w:rsidRDefault="00EA300C" w:rsidP="00EA300C">
      <w:pPr>
        <w:pStyle w:val="NoSpacing"/>
        <w:jc w:val="both"/>
        <w:rPr>
          <w:rFonts w:ascii="Calibri" w:hAnsi="Calibri"/>
          <w:sz w:val="23"/>
          <w:szCs w:val="23"/>
        </w:rPr>
      </w:pPr>
    </w:p>
    <w:p w14:paraId="0973011A" w14:textId="77777777" w:rsidR="00EA300C" w:rsidRPr="00437E86" w:rsidRDefault="00EA300C" w:rsidP="00EA300C">
      <w:pPr>
        <w:pStyle w:val="NoSpacing"/>
        <w:jc w:val="both"/>
        <w:rPr>
          <w:rFonts w:ascii="Calibri" w:hAnsi="Calibri"/>
          <w:sz w:val="23"/>
          <w:szCs w:val="23"/>
        </w:rPr>
      </w:pPr>
      <w:r w:rsidRPr="00437E86">
        <w:rPr>
          <w:rFonts w:ascii="Calibri" w:hAnsi="Calibri"/>
          <w:sz w:val="23"/>
          <w:szCs w:val="23"/>
        </w:rPr>
        <w:t>An employee may not use, attempt to use, or allow others to use company information in any way that may:</w:t>
      </w:r>
    </w:p>
    <w:p w14:paraId="1BFDE690" w14:textId="77777777" w:rsidR="00EA300C" w:rsidRPr="00437E86" w:rsidRDefault="00EA300C" w:rsidP="005A2C01">
      <w:pPr>
        <w:pStyle w:val="NoSpacing"/>
        <w:numPr>
          <w:ilvl w:val="0"/>
          <w:numId w:val="79"/>
        </w:numPr>
        <w:jc w:val="both"/>
        <w:rPr>
          <w:rFonts w:ascii="Calibri" w:hAnsi="Calibri"/>
          <w:sz w:val="23"/>
          <w:szCs w:val="23"/>
        </w:rPr>
      </w:pPr>
      <w:r w:rsidRPr="00437E86">
        <w:rPr>
          <w:rFonts w:ascii="Calibri" w:hAnsi="Calibri"/>
          <w:sz w:val="23"/>
          <w:szCs w:val="23"/>
        </w:rPr>
        <w:t>Be contrary to the interests of the company</w:t>
      </w:r>
    </w:p>
    <w:p w14:paraId="7682EAEA" w14:textId="77777777" w:rsidR="00EA300C" w:rsidRPr="00437E86" w:rsidRDefault="00EA300C" w:rsidP="005A2C01">
      <w:pPr>
        <w:pStyle w:val="NoSpacing"/>
        <w:numPr>
          <w:ilvl w:val="0"/>
          <w:numId w:val="79"/>
        </w:numPr>
        <w:jc w:val="both"/>
        <w:rPr>
          <w:rFonts w:ascii="Calibri" w:hAnsi="Calibri"/>
          <w:sz w:val="23"/>
          <w:szCs w:val="23"/>
        </w:rPr>
      </w:pPr>
      <w:r w:rsidRPr="00437E86">
        <w:rPr>
          <w:rFonts w:ascii="Calibri" w:hAnsi="Calibri"/>
          <w:sz w:val="23"/>
          <w:szCs w:val="23"/>
        </w:rPr>
        <w:t>Be in competition with the company</w:t>
      </w:r>
    </w:p>
    <w:p w14:paraId="177B1396" w14:textId="77777777" w:rsidR="00EA300C" w:rsidRPr="00437E86" w:rsidRDefault="00EA300C" w:rsidP="005A2C01">
      <w:pPr>
        <w:pStyle w:val="NoSpacing"/>
        <w:numPr>
          <w:ilvl w:val="0"/>
          <w:numId w:val="79"/>
        </w:numPr>
        <w:jc w:val="both"/>
        <w:rPr>
          <w:rFonts w:ascii="Calibri" w:hAnsi="Calibri"/>
          <w:sz w:val="23"/>
          <w:szCs w:val="23"/>
        </w:rPr>
      </w:pPr>
      <w:r w:rsidRPr="00437E86">
        <w:rPr>
          <w:rFonts w:ascii="Calibri" w:hAnsi="Calibri"/>
          <w:sz w:val="23"/>
          <w:szCs w:val="23"/>
        </w:rPr>
        <w:t>Bring the name of the company into disrepute</w:t>
      </w:r>
    </w:p>
    <w:p w14:paraId="67AB2FA4" w14:textId="77777777" w:rsidR="00EA300C" w:rsidRPr="00437E86" w:rsidRDefault="00EA300C" w:rsidP="005A2C01">
      <w:pPr>
        <w:pStyle w:val="NoSpacing"/>
        <w:numPr>
          <w:ilvl w:val="0"/>
          <w:numId w:val="79"/>
        </w:numPr>
        <w:jc w:val="both"/>
        <w:rPr>
          <w:rFonts w:ascii="Calibri" w:hAnsi="Calibri"/>
          <w:sz w:val="23"/>
          <w:szCs w:val="23"/>
        </w:rPr>
      </w:pPr>
      <w:r w:rsidRPr="00437E86">
        <w:rPr>
          <w:rFonts w:ascii="Calibri" w:hAnsi="Calibri"/>
          <w:sz w:val="23"/>
          <w:szCs w:val="23"/>
        </w:rPr>
        <w:t>Compromise the confidentiality of our business plans</w:t>
      </w:r>
    </w:p>
    <w:p w14:paraId="2D4F91BA" w14:textId="77777777" w:rsidR="00EA300C" w:rsidRPr="00437E86" w:rsidRDefault="00EA300C" w:rsidP="00EA300C">
      <w:pPr>
        <w:pStyle w:val="NoSpacing"/>
        <w:jc w:val="both"/>
        <w:rPr>
          <w:rFonts w:ascii="Calibri" w:hAnsi="Calibri"/>
          <w:sz w:val="23"/>
          <w:szCs w:val="23"/>
        </w:rPr>
      </w:pPr>
    </w:p>
    <w:p w14:paraId="2B1BB488" w14:textId="59EF6DB0" w:rsidR="00EA300C" w:rsidRPr="00437E86" w:rsidRDefault="00EA300C" w:rsidP="00EA300C">
      <w:pPr>
        <w:pStyle w:val="NoSpacing"/>
        <w:jc w:val="both"/>
        <w:rPr>
          <w:rFonts w:ascii="Calibri" w:hAnsi="Calibri"/>
          <w:sz w:val="23"/>
          <w:szCs w:val="23"/>
        </w:rPr>
      </w:pPr>
      <w:r w:rsidRPr="00437E86">
        <w:rPr>
          <w:rFonts w:ascii="Calibri" w:hAnsi="Calibri"/>
          <w:sz w:val="23"/>
          <w:szCs w:val="23"/>
        </w:rPr>
        <w:t>Employees who have access to confidential company information, both on hard and soft copy must take all reasonable precautions to ensure that this information is kept confidentially and securely.</w:t>
      </w:r>
      <w:r w:rsidR="00F57A0F">
        <w:rPr>
          <w:rFonts w:ascii="Calibri" w:hAnsi="Calibri"/>
          <w:sz w:val="23"/>
          <w:szCs w:val="23"/>
        </w:rPr>
        <w:t xml:space="preserve">  </w:t>
      </w:r>
      <w:r w:rsidRPr="00437E86">
        <w:rPr>
          <w:rFonts w:ascii="Calibri" w:hAnsi="Calibri"/>
          <w:sz w:val="23"/>
          <w:szCs w:val="23"/>
        </w:rPr>
        <w:t>Where an employee is in any doubt as to his/her obligations in relation to confidentiality or this policy, he/she should seek clarification from his/her Supervisor/Manager.</w:t>
      </w:r>
    </w:p>
    <w:p w14:paraId="60E9894A" w14:textId="77777777" w:rsidR="00EA300C" w:rsidRPr="00437E86" w:rsidRDefault="00EA300C" w:rsidP="00EA300C">
      <w:pPr>
        <w:pStyle w:val="NoSpacing"/>
        <w:jc w:val="both"/>
        <w:rPr>
          <w:rFonts w:ascii="Calibri" w:hAnsi="Calibri"/>
          <w:sz w:val="23"/>
          <w:szCs w:val="23"/>
        </w:rPr>
      </w:pPr>
    </w:p>
    <w:p w14:paraId="7A44CB73" w14:textId="77777777" w:rsidR="00EA300C" w:rsidRPr="00437E86" w:rsidRDefault="00EA300C" w:rsidP="00EA300C">
      <w:pPr>
        <w:pStyle w:val="NoSpacing"/>
        <w:jc w:val="both"/>
        <w:rPr>
          <w:rFonts w:ascii="Calibri" w:hAnsi="Calibri"/>
          <w:sz w:val="23"/>
          <w:szCs w:val="23"/>
        </w:rPr>
      </w:pPr>
      <w:r w:rsidRPr="00437E86">
        <w:rPr>
          <w:rFonts w:ascii="Calibri" w:hAnsi="Calibri"/>
          <w:sz w:val="23"/>
          <w:szCs w:val="23"/>
        </w:rPr>
        <w:t>When leaving our employment, employees may not remove any documents or electronic files belonging to the company and containing company information.  Employees leaving the Company must be aware that where it is found that an ex-employee has breached this policy, the company may take legal action.</w:t>
      </w:r>
    </w:p>
    <w:p w14:paraId="3C3DE660" w14:textId="77777777" w:rsidR="00EA300C" w:rsidRPr="00437E86" w:rsidRDefault="00EA300C" w:rsidP="00EA300C">
      <w:pPr>
        <w:pStyle w:val="NoSpacing"/>
        <w:jc w:val="both"/>
        <w:rPr>
          <w:rFonts w:ascii="Calibri" w:hAnsi="Calibri"/>
          <w:sz w:val="23"/>
          <w:szCs w:val="23"/>
        </w:rPr>
      </w:pPr>
    </w:p>
    <w:p w14:paraId="2DBBC46C" w14:textId="77777777" w:rsidR="00EA300C" w:rsidRPr="00437E86" w:rsidRDefault="00EA300C" w:rsidP="00EA300C">
      <w:pPr>
        <w:pStyle w:val="NoSpacing"/>
        <w:jc w:val="both"/>
        <w:rPr>
          <w:rFonts w:ascii="Calibri" w:hAnsi="Calibri"/>
          <w:sz w:val="23"/>
          <w:szCs w:val="23"/>
        </w:rPr>
      </w:pPr>
      <w:r w:rsidRPr="00437E86">
        <w:rPr>
          <w:rFonts w:ascii="Calibri" w:hAnsi="Calibri"/>
          <w:sz w:val="23"/>
          <w:szCs w:val="23"/>
        </w:rPr>
        <w:t>Breach of this policy could lead, following investigation, to disciplinary action up to and including dismissal on the grounds of misconduct or legal action.</w:t>
      </w:r>
    </w:p>
    <w:p w14:paraId="176B2B05" w14:textId="77777777" w:rsidR="00EA300C" w:rsidRPr="00437E86" w:rsidRDefault="00EA300C" w:rsidP="00EA300C">
      <w:pPr>
        <w:pStyle w:val="NoSpacing"/>
        <w:jc w:val="both"/>
        <w:rPr>
          <w:rFonts w:ascii="Calibri" w:hAnsi="Calibri"/>
          <w:sz w:val="23"/>
          <w:szCs w:val="23"/>
        </w:rPr>
      </w:pPr>
    </w:p>
    <w:p w14:paraId="32CDC41B" w14:textId="689F11C3" w:rsidR="00EA300C" w:rsidRPr="00437E86" w:rsidRDefault="00EA300C" w:rsidP="00EA300C">
      <w:pPr>
        <w:pStyle w:val="NoSpacing"/>
        <w:jc w:val="both"/>
        <w:rPr>
          <w:rFonts w:ascii="Calibri" w:hAnsi="Calibri"/>
          <w:sz w:val="23"/>
          <w:szCs w:val="23"/>
        </w:rPr>
      </w:pPr>
      <w:r w:rsidRPr="00437E86">
        <w:rPr>
          <w:rFonts w:ascii="Calibri" w:hAnsi="Calibri"/>
          <w:sz w:val="23"/>
          <w:szCs w:val="23"/>
        </w:rPr>
        <w:t>Employees are required not to divulge secrets or any information, which is regarded as confidential by The Company or any associated companies or their business during or after your employment, except in the proper course of your employment or as required by law. You must return to The Company upon request and, in any event, upon the termination of your employment, all documents and effects belonging to The Company or which contain or refer to any confidential information and which are in your possession or under your control.</w:t>
      </w:r>
    </w:p>
    <w:p w14:paraId="1AE91049" w14:textId="77777777" w:rsidR="00EA300C" w:rsidRPr="00437E86" w:rsidRDefault="00EA300C" w:rsidP="00EA300C">
      <w:pPr>
        <w:pStyle w:val="NoSpacing"/>
        <w:jc w:val="both"/>
        <w:rPr>
          <w:rFonts w:ascii="Calibri" w:hAnsi="Calibri"/>
          <w:sz w:val="23"/>
          <w:szCs w:val="23"/>
        </w:rPr>
      </w:pPr>
    </w:p>
    <w:p w14:paraId="7A227724" w14:textId="514FE236" w:rsidR="00EA300C" w:rsidRDefault="00EA300C" w:rsidP="00EA300C">
      <w:pPr>
        <w:pStyle w:val="NoSpacing"/>
        <w:jc w:val="both"/>
        <w:rPr>
          <w:rFonts w:ascii="Calibri" w:hAnsi="Calibri"/>
          <w:sz w:val="23"/>
          <w:szCs w:val="23"/>
        </w:rPr>
      </w:pPr>
      <w:r w:rsidRPr="00437E86">
        <w:rPr>
          <w:rFonts w:ascii="Calibri" w:hAnsi="Calibri"/>
          <w:sz w:val="23"/>
          <w:szCs w:val="23"/>
        </w:rPr>
        <w:t xml:space="preserve">Breach of confidentiality may be treated as gross </w:t>
      </w:r>
      <w:proofErr w:type="gramStart"/>
      <w:r w:rsidRPr="00437E86">
        <w:rPr>
          <w:rFonts w:ascii="Calibri" w:hAnsi="Calibri"/>
          <w:sz w:val="23"/>
          <w:szCs w:val="23"/>
        </w:rPr>
        <w:t>misconduct, and</w:t>
      </w:r>
      <w:proofErr w:type="gramEnd"/>
      <w:r w:rsidRPr="00437E86">
        <w:rPr>
          <w:rFonts w:ascii="Calibri" w:hAnsi="Calibri"/>
          <w:sz w:val="23"/>
          <w:szCs w:val="23"/>
        </w:rPr>
        <w:t xml:space="preserve"> may lead to disciplinary action including dismissal or such other or further action deemed necessary by the Company.  </w:t>
      </w:r>
    </w:p>
    <w:p w14:paraId="00A61354" w14:textId="77777777" w:rsidR="00F57A0F" w:rsidRPr="00437E86" w:rsidRDefault="00F57A0F" w:rsidP="00EA300C">
      <w:pPr>
        <w:pStyle w:val="NoSpacing"/>
        <w:jc w:val="both"/>
        <w:rPr>
          <w:rFonts w:ascii="Calibri" w:hAnsi="Calibri"/>
          <w:sz w:val="23"/>
          <w:szCs w:val="23"/>
        </w:rPr>
      </w:pPr>
    </w:p>
    <w:p w14:paraId="174189E1" w14:textId="3F50FC65" w:rsidR="00EA300C" w:rsidRPr="00423AB1" w:rsidRDefault="00F57A0F">
      <w:pPr>
        <w:rPr>
          <w:rFonts w:ascii="Calibri" w:hAnsi="Calibri" w:cs="Calibri"/>
          <w:b/>
          <w:bCs/>
          <w:sz w:val="23"/>
          <w:szCs w:val="23"/>
        </w:rPr>
      </w:pPr>
      <w:r w:rsidRPr="00423AB1">
        <w:rPr>
          <w:rFonts w:ascii="Calibri" w:hAnsi="Calibri" w:cs="Calibri"/>
          <w:b/>
          <w:bCs/>
          <w:sz w:val="23"/>
          <w:szCs w:val="23"/>
        </w:rPr>
        <w:t>This policy is binding even after termination of employment.</w:t>
      </w:r>
    </w:p>
    <w:p w14:paraId="33899627" w14:textId="77777777" w:rsidR="003F3565" w:rsidRPr="00437E86" w:rsidRDefault="003F3565" w:rsidP="003F3565">
      <w:pPr>
        <w:pStyle w:val="NoSpacing"/>
        <w:jc w:val="both"/>
        <w:rPr>
          <w:rFonts w:ascii="Calibri" w:hAnsi="Calibri" w:cs="Calibri"/>
          <w:b/>
        </w:rPr>
      </w:pPr>
      <w:r w:rsidRPr="00437E86">
        <w:rPr>
          <w:rFonts w:ascii="Calibri" w:hAnsi="Calibri" w:cs="Calibri"/>
          <w:b/>
        </w:rPr>
        <w:lastRenderedPageBreak/>
        <w:t xml:space="preserve">Appendix </w:t>
      </w:r>
      <w:r w:rsidR="0081458A" w:rsidRPr="00437E86">
        <w:rPr>
          <w:rFonts w:ascii="Calibri" w:hAnsi="Calibri" w:cs="Calibri"/>
          <w:b/>
        </w:rPr>
        <w:t>10</w:t>
      </w:r>
      <w:r w:rsidRPr="00437E86">
        <w:rPr>
          <w:rFonts w:ascii="Calibri" w:hAnsi="Calibri" w:cs="Calibri"/>
          <w:b/>
        </w:rPr>
        <w:t xml:space="preserve">  -  STRESS MANAGEMENT POLICY</w:t>
      </w:r>
    </w:p>
    <w:p w14:paraId="405212A3" w14:textId="77777777" w:rsidR="003F3565" w:rsidRPr="00437E86" w:rsidRDefault="003F3565" w:rsidP="003F3565">
      <w:pPr>
        <w:pStyle w:val="NoSpacing"/>
        <w:jc w:val="both"/>
        <w:rPr>
          <w:rFonts w:ascii="Calibri" w:hAnsi="Calibri"/>
          <w:sz w:val="23"/>
          <w:szCs w:val="23"/>
        </w:rPr>
      </w:pPr>
    </w:p>
    <w:p w14:paraId="27A1C119" w14:textId="77777777" w:rsidR="00D067BB" w:rsidRPr="00437E86" w:rsidRDefault="00D067BB" w:rsidP="00D067BB">
      <w:pPr>
        <w:pStyle w:val="NoSpacing"/>
        <w:jc w:val="both"/>
        <w:rPr>
          <w:rFonts w:ascii="Calibri" w:hAnsi="Calibri"/>
          <w:sz w:val="23"/>
          <w:szCs w:val="23"/>
        </w:rPr>
      </w:pPr>
      <w:bookmarkStart w:id="266" w:name="_Hlk487375866"/>
      <w:r w:rsidRPr="00437E86">
        <w:rPr>
          <w:rFonts w:ascii="Calibri" w:hAnsi="Calibri"/>
          <w:sz w:val="23"/>
          <w:szCs w:val="23"/>
        </w:rPr>
        <w:t xml:space="preserve">Rape Crisis North East believes that our employees are our most important asset and are committed to protecting your safety, health and welfare at work. </w:t>
      </w:r>
    </w:p>
    <w:p w14:paraId="0379934F" w14:textId="77777777" w:rsidR="00D067BB" w:rsidRPr="00437E86" w:rsidRDefault="00D067BB" w:rsidP="00D067BB">
      <w:pPr>
        <w:pStyle w:val="NoSpacing"/>
        <w:jc w:val="both"/>
        <w:rPr>
          <w:rFonts w:ascii="Calibri" w:hAnsi="Calibri"/>
          <w:sz w:val="23"/>
          <w:szCs w:val="23"/>
        </w:rPr>
      </w:pPr>
    </w:p>
    <w:p w14:paraId="6A14EC27" w14:textId="77777777" w:rsidR="00D067BB" w:rsidRPr="00437E86" w:rsidRDefault="00D067BB" w:rsidP="00D067BB">
      <w:pPr>
        <w:pStyle w:val="NoSpacing"/>
        <w:jc w:val="both"/>
        <w:rPr>
          <w:rFonts w:ascii="Calibri" w:hAnsi="Calibri"/>
          <w:sz w:val="23"/>
          <w:szCs w:val="23"/>
        </w:rPr>
      </w:pPr>
      <w:r w:rsidRPr="00437E86">
        <w:rPr>
          <w:rFonts w:ascii="Calibri" w:hAnsi="Calibri"/>
          <w:sz w:val="23"/>
          <w:szCs w:val="23"/>
        </w:rPr>
        <w:t xml:space="preserve">It is the duty of Rape Crisis North East to take reasonable care to ensure that the health of its staff is not placed at risk through excessive and sustained levels of stress arising from the way work is </w:t>
      </w:r>
      <w:proofErr w:type="spellStart"/>
      <w:r w:rsidRPr="00437E86">
        <w:rPr>
          <w:rFonts w:ascii="Calibri" w:hAnsi="Calibri"/>
          <w:sz w:val="23"/>
          <w:szCs w:val="23"/>
        </w:rPr>
        <w:t>organised</w:t>
      </w:r>
      <w:proofErr w:type="spellEnd"/>
      <w:r w:rsidRPr="00437E86">
        <w:rPr>
          <w:rFonts w:ascii="Calibri" w:hAnsi="Calibri"/>
          <w:sz w:val="23"/>
          <w:szCs w:val="23"/>
        </w:rPr>
        <w:t xml:space="preserve">, the way people deal with each other at their work, or from the day-to-day demands placed on staff. </w:t>
      </w:r>
    </w:p>
    <w:p w14:paraId="3FB485AF" w14:textId="77777777" w:rsidR="00D067BB" w:rsidRPr="00437E86" w:rsidRDefault="00D067BB" w:rsidP="00D067BB">
      <w:pPr>
        <w:pStyle w:val="NoSpacing"/>
        <w:jc w:val="both"/>
        <w:rPr>
          <w:rFonts w:ascii="Calibri" w:hAnsi="Calibri"/>
          <w:sz w:val="23"/>
          <w:szCs w:val="23"/>
        </w:rPr>
      </w:pPr>
    </w:p>
    <w:p w14:paraId="0B796B89" w14:textId="77777777" w:rsidR="00D067BB" w:rsidRPr="00437E86" w:rsidRDefault="00D067BB" w:rsidP="00D067BB">
      <w:pPr>
        <w:pStyle w:val="NoSpacing"/>
        <w:jc w:val="both"/>
        <w:rPr>
          <w:rFonts w:ascii="Calibri" w:hAnsi="Calibri"/>
          <w:sz w:val="23"/>
          <w:szCs w:val="23"/>
        </w:rPr>
      </w:pPr>
      <w:r w:rsidRPr="00437E86">
        <w:rPr>
          <w:rFonts w:ascii="Calibri" w:hAnsi="Calibri"/>
          <w:sz w:val="23"/>
          <w:szCs w:val="23"/>
        </w:rPr>
        <w:t xml:space="preserve">Rape Crisis North East as an employer is mindful of the stressful impact of the nature of this work.  Given the nature of the work, from time to time Rape Crisis North East staff may be recommended to attend in-house support and supervision which addresses any vicarious impact.  Where </w:t>
      </w:r>
      <w:proofErr w:type="gramStart"/>
      <w:r w:rsidRPr="00437E86">
        <w:rPr>
          <w:rFonts w:ascii="Calibri" w:hAnsi="Calibri"/>
          <w:sz w:val="23"/>
          <w:szCs w:val="23"/>
        </w:rPr>
        <w:t>staff in particular, have</w:t>
      </w:r>
      <w:proofErr w:type="gramEnd"/>
      <w:r w:rsidRPr="00437E86">
        <w:rPr>
          <w:rFonts w:ascii="Calibri" w:hAnsi="Calibri"/>
          <w:sz w:val="23"/>
          <w:szCs w:val="23"/>
        </w:rPr>
        <w:t xml:space="preserve"> direct contact with survivors of sexual violence in the course of their work, support and supervision to address any vicarious trauma may be recommended and provided by Rape Crisis North East.  This support and supervision </w:t>
      </w:r>
      <w:proofErr w:type="gramStart"/>
      <w:r w:rsidRPr="00437E86">
        <w:rPr>
          <w:rFonts w:ascii="Calibri" w:hAnsi="Calibri"/>
          <w:sz w:val="23"/>
          <w:szCs w:val="23"/>
        </w:rPr>
        <w:t>is</w:t>
      </w:r>
      <w:proofErr w:type="gramEnd"/>
      <w:r w:rsidRPr="00437E86">
        <w:rPr>
          <w:rFonts w:ascii="Calibri" w:hAnsi="Calibri"/>
          <w:sz w:val="23"/>
          <w:szCs w:val="23"/>
        </w:rPr>
        <w:t xml:space="preserve"> not the same as line supervision, and will be provided by a suitably qualified person.</w:t>
      </w:r>
    </w:p>
    <w:p w14:paraId="4C1F1BE5" w14:textId="77777777" w:rsidR="00D067BB" w:rsidRPr="00437E86" w:rsidRDefault="00D067BB" w:rsidP="003F3565">
      <w:pPr>
        <w:pStyle w:val="NoSpacing"/>
        <w:jc w:val="both"/>
        <w:rPr>
          <w:rFonts w:ascii="Calibri" w:hAnsi="Calibri"/>
          <w:sz w:val="23"/>
          <w:szCs w:val="23"/>
        </w:rPr>
      </w:pPr>
    </w:p>
    <w:p w14:paraId="5AAEC4EF"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 xml:space="preserve">We </w:t>
      </w:r>
      <w:proofErr w:type="spellStart"/>
      <w:r w:rsidRPr="00437E86">
        <w:rPr>
          <w:rFonts w:ascii="Calibri" w:hAnsi="Calibri"/>
          <w:sz w:val="23"/>
          <w:szCs w:val="23"/>
        </w:rPr>
        <w:t>recognise</w:t>
      </w:r>
      <w:proofErr w:type="spellEnd"/>
      <w:r w:rsidRPr="00437E86">
        <w:rPr>
          <w:rFonts w:ascii="Calibri" w:hAnsi="Calibri"/>
          <w:sz w:val="23"/>
          <w:szCs w:val="23"/>
        </w:rPr>
        <w:t xml:space="preserve"> that workplace stress is a health and safety issue and acknowledge the importance of identifying workplace stress as early as possible.</w:t>
      </w:r>
    </w:p>
    <w:p w14:paraId="7DC5DB4A" w14:textId="77777777" w:rsidR="003F3565" w:rsidRPr="00437E86" w:rsidRDefault="003F3565" w:rsidP="003F3565">
      <w:pPr>
        <w:pStyle w:val="NoSpacing"/>
        <w:jc w:val="both"/>
        <w:rPr>
          <w:rFonts w:ascii="Calibri" w:hAnsi="Calibri"/>
          <w:sz w:val="23"/>
          <w:szCs w:val="23"/>
        </w:rPr>
      </w:pPr>
    </w:p>
    <w:p w14:paraId="2A7A9740" w14:textId="77777777" w:rsidR="003F3565" w:rsidRPr="00437E86" w:rsidRDefault="003F3565" w:rsidP="003F3565">
      <w:pPr>
        <w:pStyle w:val="NoSpacing"/>
        <w:jc w:val="both"/>
        <w:rPr>
          <w:rFonts w:ascii="Calibri" w:hAnsi="Calibri" w:cs="Calibri"/>
          <w:sz w:val="23"/>
          <w:szCs w:val="23"/>
        </w:rPr>
      </w:pPr>
      <w:r w:rsidRPr="00437E86">
        <w:rPr>
          <w:rFonts w:ascii="Calibri" w:hAnsi="Calibri" w:cs="Calibri"/>
          <w:sz w:val="23"/>
          <w:szCs w:val="23"/>
        </w:rPr>
        <w:t xml:space="preserve">Stress can adversely affect the health and wellbeing of those who experience it.  Rape Crisis North East wishes to support employees who are experiencing stress either as a result of work-related, or </w:t>
      </w:r>
      <w:proofErr w:type="spellStart"/>
      <w:r w:rsidRPr="00437E86">
        <w:rPr>
          <w:rFonts w:ascii="Calibri" w:hAnsi="Calibri" w:cs="Calibri"/>
          <w:sz w:val="23"/>
          <w:szCs w:val="23"/>
        </w:rPr>
        <w:t>non work-related</w:t>
      </w:r>
      <w:proofErr w:type="spellEnd"/>
      <w:r w:rsidRPr="00437E86">
        <w:rPr>
          <w:rFonts w:ascii="Calibri" w:hAnsi="Calibri" w:cs="Calibri"/>
          <w:sz w:val="23"/>
          <w:szCs w:val="23"/>
        </w:rPr>
        <w:t xml:space="preserve"> matters.  </w:t>
      </w:r>
    </w:p>
    <w:p w14:paraId="3C094559" w14:textId="77777777" w:rsidR="003F3565" w:rsidRPr="00437E86" w:rsidRDefault="003F3565" w:rsidP="003F3565">
      <w:pPr>
        <w:pStyle w:val="NoSpacing"/>
        <w:jc w:val="both"/>
        <w:rPr>
          <w:rFonts w:ascii="Calibri" w:hAnsi="Calibri"/>
          <w:sz w:val="23"/>
          <w:szCs w:val="23"/>
        </w:rPr>
      </w:pPr>
    </w:p>
    <w:p w14:paraId="4AB62BAB"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What is Stress?</w:t>
      </w:r>
    </w:p>
    <w:p w14:paraId="49B60BC6"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Stress is a natural occurrence, which brings mind and body to higher states of readiness and allows people to function and respond more quickly and effectively.  Stress therefore has a natural and positive place in our make-up.</w:t>
      </w:r>
    </w:p>
    <w:p w14:paraId="67EE7DCC" w14:textId="77777777" w:rsidR="003F3565" w:rsidRPr="00437E86" w:rsidRDefault="003F3565" w:rsidP="003F3565">
      <w:pPr>
        <w:pStyle w:val="NoSpacing"/>
        <w:jc w:val="both"/>
        <w:rPr>
          <w:rFonts w:ascii="Calibri" w:hAnsi="Calibri"/>
          <w:sz w:val="23"/>
          <w:szCs w:val="23"/>
        </w:rPr>
      </w:pPr>
    </w:p>
    <w:p w14:paraId="435CF744"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 xml:space="preserve">Work related stress is defined as </w:t>
      </w:r>
      <w:r w:rsidRPr="00437E86">
        <w:rPr>
          <w:rFonts w:ascii="Calibri" w:hAnsi="Calibri"/>
          <w:i/>
          <w:sz w:val="23"/>
          <w:szCs w:val="23"/>
        </w:rPr>
        <w:t>"the reaction people have to excessive demands or pressures, arising when people try to cope with tasks, responsibilities or other types of pressure connected with their jobs, but find difficulty, strain or worry in doing so".</w:t>
      </w:r>
    </w:p>
    <w:p w14:paraId="6086C4B7" w14:textId="77777777" w:rsidR="003F3565" w:rsidRPr="00437E86" w:rsidRDefault="003F3565" w:rsidP="003F3565">
      <w:pPr>
        <w:pStyle w:val="NoSpacing"/>
        <w:jc w:val="both"/>
        <w:rPr>
          <w:rFonts w:ascii="Calibri" w:hAnsi="Calibri"/>
          <w:sz w:val="23"/>
          <w:szCs w:val="23"/>
        </w:rPr>
      </w:pPr>
    </w:p>
    <w:p w14:paraId="2D359898"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In many instances, the demands made upon employees can be experienced as stimulating or motivating, providing individuals with the energy they need to function at ‘peak performance’ Such pressure can be beneficial to the employee in the performance of their work.</w:t>
      </w:r>
    </w:p>
    <w:p w14:paraId="7C2BB936" w14:textId="77777777" w:rsidR="003F3565" w:rsidRPr="00437E86" w:rsidRDefault="003F3565" w:rsidP="003F3565">
      <w:pPr>
        <w:pStyle w:val="NoSpacing"/>
        <w:jc w:val="both"/>
        <w:rPr>
          <w:rFonts w:ascii="Calibri" w:hAnsi="Calibri"/>
          <w:sz w:val="23"/>
          <w:szCs w:val="23"/>
        </w:rPr>
      </w:pPr>
    </w:p>
    <w:p w14:paraId="346D3D16"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However, individuals will respond in different ways to such demands.  Stress can be defined as a perceived imbalance between demands placed on the individual on one hand and their ability to cope with those demands on the other.</w:t>
      </w:r>
    </w:p>
    <w:p w14:paraId="5DCD4131" w14:textId="77777777" w:rsidR="003F3565" w:rsidRPr="00437E86" w:rsidRDefault="003F3565" w:rsidP="003F3565">
      <w:pPr>
        <w:pStyle w:val="NoSpacing"/>
        <w:jc w:val="both"/>
        <w:rPr>
          <w:rFonts w:ascii="Calibri" w:hAnsi="Calibri"/>
          <w:sz w:val="23"/>
          <w:szCs w:val="23"/>
        </w:rPr>
      </w:pPr>
    </w:p>
    <w:p w14:paraId="264AEA97"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While a certain level of pressure is an important feature of a healthy working environment, prolonged exposure to a stressful working environment can be damaging to the health of staff.</w:t>
      </w:r>
    </w:p>
    <w:p w14:paraId="23166B03" w14:textId="77777777" w:rsidR="003F3565" w:rsidRPr="00437E86" w:rsidRDefault="003F3565" w:rsidP="003F3565">
      <w:pPr>
        <w:pStyle w:val="NoSpacing"/>
        <w:jc w:val="both"/>
        <w:rPr>
          <w:rFonts w:ascii="Calibri" w:hAnsi="Calibri"/>
          <w:sz w:val="23"/>
          <w:szCs w:val="23"/>
        </w:rPr>
      </w:pPr>
    </w:p>
    <w:p w14:paraId="2E1428DC"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However not everyone can manage or channel stress as they should.  Many types of situations lead to stress and there is a need to separate and identify work-related stress from stress brought on from other influences.</w:t>
      </w:r>
    </w:p>
    <w:p w14:paraId="5670406F" w14:textId="77777777" w:rsidR="003F3565" w:rsidRPr="00437E86" w:rsidRDefault="003F3565" w:rsidP="003F3565">
      <w:pPr>
        <w:pStyle w:val="NoSpacing"/>
        <w:jc w:val="both"/>
        <w:rPr>
          <w:rFonts w:ascii="Calibri" w:hAnsi="Calibri"/>
          <w:sz w:val="23"/>
          <w:szCs w:val="23"/>
        </w:rPr>
      </w:pPr>
    </w:p>
    <w:p w14:paraId="2B64CB3A"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lastRenderedPageBreak/>
        <w:t xml:space="preserve">For this purpose, there is a need to </w:t>
      </w:r>
      <w:proofErr w:type="spellStart"/>
      <w:r w:rsidRPr="00437E86">
        <w:rPr>
          <w:rFonts w:ascii="Calibri" w:hAnsi="Calibri"/>
          <w:sz w:val="23"/>
          <w:szCs w:val="23"/>
        </w:rPr>
        <w:t>categorise</w:t>
      </w:r>
      <w:proofErr w:type="spellEnd"/>
      <w:r w:rsidRPr="00437E86">
        <w:rPr>
          <w:rFonts w:ascii="Calibri" w:hAnsi="Calibri"/>
          <w:sz w:val="23"/>
          <w:szCs w:val="23"/>
        </w:rPr>
        <w:t xml:space="preserve"> stress into 3 areas:</w:t>
      </w:r>
    </w:p>
    <w:p w14:paraId="54D52EEF" w14:textId="77777777" w:rsidR="003F3565" w:rsidRPr="00437E86" w:rsidRDefault="003F3565" w:rsidP="003F3565">
      <w:pPr>
        <w:pStyle w:val="NoSpacing"/>
        <w:jc w:val="both"/>
        <w:rPr>
          <w:rFonts w:ascii="Calibri" w:hAnsi="Calibri"/>
          <w:sz w:val="23"/>
          <w:szCs w:val="23"/>
        </w:rPr>
      </w:pPr>
    </w:p>
    <w:p w14:paraId="11766FE0" w14:textId="77777777" w:rsidR="003F3565" w:rsidRPr="00437E86" w:rsidRDefault="003F3565" w:rsidP="005A2C01">
      <w:pPr>
        <w:pStyle w:val="NoSpacing"/>
        <w:numPr>
          <w:ilvl w:val="0"/>
          <w:numId w:val="82"/>
        </w:numPr>
        <w:ind w:left="360"/>
        <w:jc w:val="both"/>
        <w:rPr>
          <w:rFonts w:ascii="Calibri" w:hAnsi="Calibri"/>
          <w:sz w:val="23"/>
          <w:szCs w:val="23"/>
        </w:rPr>
      </w:pPr>
      <w:r w:rsidRPr="00437E86">
        <w:rPr>
          <w:rFonts w:ascii="Calibri" w:hAnsi="Calibri"/>
          <w:b/>
          <w:sz w:val="23"/>
          <w:szCs w:val="23"/>
        </w:rPr>
        <w:t>Occupational Stress (Work Related Stress):</w:t>
      </w:r>
      <w:r w:rsidRPr="00437E86">
        <w:rPr>
          <w:rFonts w:ascii="Calibri" w:hAnsi="Calibri"/>
          <w:sz w:val="23"/>
          <w:szCs w:val="23"/>
        </w:rPr>
        <w:t xml:space="preserve"> Relates to stress in the workplace where an employee reacts to situations of excessive pressure or demands being placed on them which manifests itself into physical or </w:t>
      </w:r>
      <w:proofErr w:type="spellStart"/>
      <w:r w:rsidRPr="00437E86">
        <w:rPr>
          <w:rFonts w:ascii="Calibri" w:hAnsi="Calibri"/>
          <w:sz w:val="23"/>
          <w:szCs w:val="23"/>
        </w:rPr>
        <w:t>behavioural</w:t>
      </w:r>
      <w:proofErr w:type="spellEnd"/>
      <w:r w:rsidRPr="00437E86">
        <w:rPr>
          <w:rFonts w:ascii="Calibri" w:hAnsi="Calibri"/>
          <w:sz w:val="23"/>
          <w:szCs w:val="23"/>
        </w:rPr>
        <w:t xml:space="preserve"> changes.  Such demands, or the perception of such matters, can be created by environment, workload or relationship issues.</w:t>
      </w:r>
    </w:p>
    <w:p w14:paraId="07AEB12E" w14:textId="77777777" w:rsidR="003F3565" w:rsidRPr="00437E86" w:rsidRDefault="003F3565" w:rsidP="003F3565">
      <w:pPr>
        <w:pStyle w:val="NoSpacing"/>
        <w:ind w:left="360"/>
        <w:jc w:val="both"/>
        <w:rPr>
          <w:rFonts w:ascii="Calibri" w:hAnsi="Calibri"/>
          <w:sz w:val="23"/>
          <w:szCs w:val="23"/>
        </w:rPr>
      </w:pPr>
    </w:p>
    <w:p w14:paraId="53CFEC27" w14:textId="77777777" w:rsidR="003F3565" w:rsidRPr="00437E86" w:rsidRDefault="003F3565" w:rsidP="003F3565">
      <w:pPr>
        <w:pStyle w:val="NoSpacing"/>
        <w:ind w:left="360"/>
        <w:jc w:val="both"/>
        <w:rPr>
          <w:rFonts w:ascii="Calibri" w:hAnsi="Calibri"/>
          <w:sz w:val="23"/>
          <w:szCs w:val="23"/>
        </w:rPr>
      </w:pPr>
      <w:r w:rsidRPr="00437E86">
        <w:rPr>
          <w:rFonts w:ascii="Calibri" w:hAnsi="Calibri"/>
          <w:sz w:val="23"/>
          <w:szCs w:val="23"/>
        </w:rPr>
        <w:t>The European Agency for Safety and Health at Work state that Work Related Stress is experienced when the demands of the work environment exceed the employee’s ability to cope with (or control) them.</w:t>
      </w:r>
    </w:p>
    <w:p w14:paraId="6AA38814" w14:textId="77777777" w:rsidR="003F3565" w:rsidRPr="00437E86" w:rsidRDefault="003F3565" w:rsidP="003F3565">
      <w:pPr>
        <w:pStyle w:val="NoSpacing"/>
        <w:jc w:val="both"/>
        <w:rPr>
          <w:rFonts w:ascii="Calibri" w:hAnsi="Calibri"/>
          <w:sz w:val="23"/>
          <w:szCs w:val="23"/>
        </w:rPr>
      </w:pPr>
    </w:p>
    <w:p w14:paraId="1EA86765" w14:textId="77777777" w:rsidR="003F3565" w:rsidRPr="00437E86" w:rsidRDefault="003F3565" w:rsidP="005A2C01">
      <w:pPr>
        <w:pStyle w:val="NoSpacing"/>
        <w:numPr>
          <w:ilvl w:val="0"/>
          <w:numId w:val="82"/>
        </w:numPr>
        <w:ind w:left="360"/>
        <w:jc w:val="both"/>
        <w:rPr>
          <w:rFonts w:ascii="Calibri" w:hAnsi="Calibri"/>
          <w:sz w:val="23"/>
          <w:szCs w:val="23"/>
        </w:rPr>
      </w:pPr>
      <w:r w:rsidRPr="00437E86">
        <w:rPr>
          <w:rFonts w:ascii="Calibri" w:hAnsi="Calibri"/>
          <w:b/>
          <w:sz w:val="23"/>
          <w:szCs w:val="23"/>
        </w:rPr>
        <w:t>Critical Incident Stress:</w:t>
      </w:r>
      <w:r w:rsidRPr="00437E86">
        <w:rPr>
          <w:rFonts w:ascii="Calibri" w:hAnsi="Calibri"/>
          <w:sz w:val="23"/>
          <w:szCs w:val="23"/>
        </w:rPr>
        <w:t xml:space="preserve"> Relates to stress induced by exposure to profoundly disturbing events.  An employee exposed to sudden, or disturbing events may suffer from stress to varying degrees and, if the person's normal coping mechanisms are overwhelmed, the effects of such stress may become negative.</w:t>
      </w:r>
    </w:p>
    <w:p w14:paraId="3D935865" w14:textId="77777777" w:rsidR="003F3565" w:rsidRPr="00437E86" w:rsidRDefault="003F3565" w:rsidP="003F3565">
      <w:pPr>
        <w:pStyle w:val="NoSpacing"/>
        <w:jc w:val="both"/>
        <w:rPr>
          <w:rFonts w:ascii="Calibri" w:hAnsi="Calibri"/>
          <w:sz w:val="23"/>
          <w:szCs w:val="23"/>
        </w:rPr>
      </w:pPr>
    </w:p>
    <w:p w14:paraId="58B2F833" w14:textId="77777777" w:rsidR="003F3565" w:rsidRPr="00437E86" w:rsidRDefault="003F3565" w:rsidP="005A2C01">
      <w:pPr>
        <w:pStyle w:val="NoSpacing"/>
        <w:numPr>
          <w:ilvl w:val="0"/>
          <w:numId w:val="82"/>
        </w:numPr>
        <w:ind w:left="360"/>
        <w:jc w:val="both"/>
        <w:rPr>
          <w:rFonts w:ascii="Calibri" w:hAnsi="Calibri"/>
          <w:sz w:val="23"/>
          <w:szCs w:val="23"/>
        </w:rPr>
      </w:pPr>
      <w:r w:rsidRPr="00437E86">
        <w:rPr>
          <w:rFonts w:ascii="Calibri" w:hAnsi="Calibri"/>
          <w:b/>
          <w:sz w:val="23"/>
          <w:szCs w:val="23"/>
        </w:rPr>
        <w:t>Beyond the Workplace Stress:</w:t>
      </w:r>
      <w:r w:rsidRPr="00437E86">
        <w:rPr>
          <w:rFonts w:ascii="Calibri" w:hAnsi="Calibri"/>
          <w:sz w:val="23"/>
          <w:szCs w:val="23"/>
        </w:rPr>
        <w:t xml:space="preserve"> Relates to stress influenced by such factors as an employee’s home life, family and civil responsibilities, transport arrangements, family care, leisure and educational activities that may interact positively or negatively with elements of the work environment and therefore affect overall job quality, satisfaction and productivity.  Some staff members may be subject to stress outside of their work environment, but their ability to cope may manifest itself to work.</w:t>
      </w:r>
    </w:p>
    <w:p w14:paraId="64E8B0BD" w14:textId="77777777" w:rsidR="003F3565" w:rsidRPr="00437E86" w:rsidRDefault="003F3565" w:rsidP="003F3565">
      <w:pPr>
        <w:pStyle w:val="NoSpacing"/>
        <w:jc w:val="both"/>
        <w:rPr>
          <w:rFonts w:ascii="Calibri" w:hAnsi="Calibri"/>
          <w:sz w:val="23"/>
          <w:szCs w:val="23"/>
        </w:rPr>
      </w:pPr>
    </w:p>
    <w:p w14:paraId="4DD1384C"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Rape Crisis North East’s Role:</w:t>
      </w:r>
    </w:p>
    <w:p w14:paraId="6E699C30"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Rape Crisis North East values its Staff and strives to provide a supportive workplace where staff who feel they are experiencing stress may seek assistance.</w:t>
      </w:r>
    </w:p>
    <w:p w14:paraId="6499E2CF" w14:textId="77777777" w:rsidR="003F3565" w:rsidRPr="00437E86" w:rsidRDefault="003F3565" w:rsidP="003F3565">
      <w:pPr>
        <w:pStyle w:val="NoSpacing"/>
        <w:jc w:val="both"/>
        <w:rPr>
          <w:rFonts w:ascii="Calibri" w:hAnsi="Calibri"/>
          <w:sz w:val="23"/>
          <w:szCs w:val="23"/>
        </w:rPr>
      </w:pPr>
    </w:p>
    <w:p w14:paraId="7E9F0553"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Rape Crisis North East has a duty of care as an employer.  In this regard, the aim of the policy is to advise staff on procedures and what the Company has in place to assist staff.</w:t>
      </w:r>
    </w:p>
    <w:p w14:paraId="359C3119" w14:textId="77777777" w:rsidR="003F3565" w:rsidRPr="00437E86" w:rsidRDefault="003F3565" w:rsidP="003F3565">
      <w:pPr>
        <w:pStyle w:val="NoSpacing"/>
        <w:jc w:val="both"/>
        <w:rPr>
          <w:rFonts w:ascii="Calibri" w:hAnsi="Calibri"/>
          <w:sz w:val="23"/>
          <w:szCs w:val="23"/>
        </w:rPr>
      </w:pPr>
    </w:p>
    <w:p w14:paraId="44144DF2"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 xml:space="preserve">The primary purpose of the stress policy is to ensure staff members are afforded a safe and secure place of employment where they are encouraged to perform and feel they are an integral part of the </w:t>
      </w:r>
      <w:proofErr w:type="spellStart"/>
      <w:r w:rsidRPr="00437E86">
        <w:rPr>
          <w:rFonts w:ascii="Calibri" w:hAnsi="Calibri"/>
          <w:sz w:val="23"/>
          <w:szCs w:val="23"/>
        </w:rPr>
        <w:t>organisation</w:t>
      </w:r>
      <w:proofErr w:type="spellEnd"/>
      <w:r w:rsidRPr="00437E86">
        <w:rPr>
          <w:rFonts w:ascii="Calibri" w:hAnsi="Calibri"/>
          <w:sz w:val="23"/>
          <w:szCs w:val="23"/>
        </w:rPr>
        <w:t>.  It is necessary to increase awareness in this area with a view to early intervention and proper management of absenteeism.</w:t>
      </w:r>
    </w:p>
    <w:p w14:paraId="59FF09CA" w14:textId="77777777" w:rsidR="003F3565" w:rsidRPr="00437E86" w:rsidRDefault="003F3565" w:rsidP="003F3565">
      <w:pPr>
        <w:pStyle w:val="NoSpacing"/>
        <w:jc w:val="both"/>
        <w:rPr>
          <w:rFonts w:ascii="Calibri" w:hAnsi="Calibri"/>
          <w:sz w:val="23"/>
          <w:szCs w:val="23"/>
        </w:rPr>
      </w:pPr>
    </w:p>
    <w:p w14:paraId="28277229"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 xml:space="preserve">We will assess the working environment for systems and practices which lead to health and safety hazards, including stress, and to put in place preventive measures.  </w:t>
      </w:r>
    </w:p>
    <w:p w14:paraId="0C535854" w14:textId="77777777" w:rsidR="00D067BB" w:rsidRPr="00437E86" w:rsidRDefault="00D067BB" w:rsidP="003F3565">
      <w:pPr>
        <w:pStyle w:val="NoSpacing"/>
        <w:jc w:val="both"/>
        <w:rPr>
          <w:rFonts w:ascii="Calibri" w:hAnsi="Calibri"/>
          <w:sz w:val="23"/>
          <w:szCs w:val="23"/>
        </w:rPr>
      </w:pPr>
    </w:p>
    <w:p w14:paraId="7470424A" w14:textId="77777777" w:rsidR="00D067BB" w:rsidRPr="00437E86" w:rsidRDefault="00D067BB" w:rsidP="00D067BB">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 xml:space="preserve">In order to achieve a </w:t>
      </w:r>
      <w:r w:rsidR="00F4694D" w:rsidRPr="00437E86">
        <w:rPr>
          <w:rFonts w:ascii="Calibri" w:eastAsia="Times New Roman" w:hAnsi="Calibri" w:cs="Calibri"/>
          <w:sz w:val="23"/>
          <w:szCs w:val="23"/>
          <w:lang w:val="en-IE"/>
        </w:rPr>
        <w:t>well-managed</w:t>
      </w:r>
      <w:r w:rsidRPr="00437E86">
        <w:rPr>
          <w:rFonts w:ascii="Calibri" w:eastAsia="Times New Roman" w:hAnsi="Calibri" w:cs="Calibri"/>
          <w:sz w:val="23"/>
          <w:szCs w:val="23"/>
          <w:lang w:val="en-IE"/>
        </w:rPr>
        <w:t xml:space="preserve"> </w:t>
      </w:r>
      <w:proofErr w:type="gramStart"/>
      <w:r w:rsidRPr="00437E86">
        <w:rPr>
          <w:rFonts w:ascii="Calibri" w:eastAsia="Times New Roman" w:hAnsi="Calibri" w:cs="Calibri"/>
          <w:sz w:val="23"/>
          <w:szCs w:val="23"/>
          <w:lang w:val="en-IE"/>
        </w:rPr>
        <w:t>work place</w:t>
      </w:r>
      <w:proofErr w:type="gramEnd"/>
      <w:r w:rsidRPr="00437E86">
        <w:rPr>
          <w:rFonts w:ascii="Calibri" w:eastAsia="Times New Roman" w:hAnsi="Calibri" w:cs="Calibri"/>
          <w:sz w:val="23"/>
          <w:szCs w:val="23"/>
          <w:lang w:val="en-IE"/>
        </w:rPr>
        <w:t xml:space="preserve"> where occupational stress is minimised, Rape Crisis North East Manager will carry out the following:</w:t>
      </w:r>
    </w:p>
    <w:p w14:paraId="11ABFE6E" w14:textId="77777777" w:rsidR="00D067BB" w:rsidRPr="00437E86" w:rsidRDefault="00D067BB" w:rsidP="005A2C01">
      <w:pPr>
        <w:numPr>
          <w:ilvl w:val="0"/>
          <w:numId w:val="36"/>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regular reviews of job descriptions to check for work overload.</w:t>
      </w:r>
    </w:p>
    <w:p w14:paraId="0E4C8B05" w14:textId="77777777" w:rsidR="00D067BB" w:rsidRPr="00437E86" w:rsidRDefault="00D067BB" w:rsidP="005A2C01">
      <w:pPr>
        <w:numPr>
          <w:ilvl w:val="0"/>
          <w:numId w:val="36"/>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changing organisational structures and systems as necessary and to take account of stress issues when making any changes.</w:t>
      </w:r>
    </w:p>
    <w:p w14:paraId="297DF61D" w14:textId="77777777" w:rsidR="00D067BB" w:rsidRPr="00437E86" w:rsidRDefault="00D067BB" w:rsidP="005A2C01">
      <w:pPr>
        <w:numPr>
          <w:ilvl w:val="0"/>
          <w:numId w:val="36"/>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promoting awareness of the detrimental effects of long-term stress for individuals and the organisation as a whole.</w:t>
      </w:r>
    </w:p>
    <w:p w14:paraId="60579252" w14:textId="77777777" w:rsidR="00D067BB" w:rsidRPr="00437E86" w:rsidRDefault="00D067BB" w:rsidP="005A2C01">
      <w:pPr>
        <w:numPr>
          <w:ilvl w:val="0"/>
          <w:numId w:val="36"/>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encouraging employees to recognise stress in themselves and others.</w:t>
      </w:r>
    </w:p>
    <w:p w14:paraId="1A954130" w14:textId="77777777" w:rsidR="00D067BB" w:rsidRPr="00437E86" w:rsidRDefault="00D067BB" w:rsidP="005A2C01">
      <w:pPr>
        <w:numPr>
          <w:ilvl w:val="0"/>
          <w:numId w:val="36"/>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encouraging individuals to get help in dealing with stress as appropriate.</w:t>
      </w:r>
    </w:p>
    <w:p w14:paraId="6AF28967" w14:textId="77777777" w:rsidR="00D067BB" w:rsidRPr="00437E86" w:rsidRDefault="00D067BB" w:rsidP="005A2C01">
      <w:pPr>
        <w:numPr>
          <w:ilvl w:val="0"/>
          <w:numId w:val="36"/>
        </w:numPr>
        <w:autoSpaceDE w:val="0"/>
        <w:ind w:left="72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lastRenderedPageBreak/>
        <w:t>ensuring that support and supervision and staff development help alleviate stress levels.</w:t>
      </w:r>
    </w:p>
    <w:p w14:paraId="758E32BE" w14:textId="77777777" w:rsidR="003F3565" w:rsidRPr="00437E86" w:rsidRDefault="003F3565" w:rsidP="003F3565">
      <w:pPr>
        <w:pStyle w:val="NoSpacing"/>
        <w:jc w:val="both"/>
        <w:rPr>
          <w:rFonts w:ascii="Calibri" w:hAnsi="Calibri"/>
          <w:sz w:val="23"/>
          <w:szCs w:val="23"/>
        </w:rPr>
      </w:pPr>
    </w:p>
    <w:p w14:paraId="6B3DACD0"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Policies and practices which benefit employee health can improve productivity.  The perception that levels of stress are low is associated with low staff turnover, low levels of absenteeism and low rates of illness and injury.  We will put in place clear policies and active methods of dealing with people which encourage:</w:t>
      </w:r>
    </w:p>
    <w:p w14:paraId="381BA944" w14:textId="77777777" w:rsidR="003F3565" w:rsidRPr="00437E86" w:rsidRDefault="003F3565" w:rsidP="005A2C01">
      <w:pPr>
        <w:pStyle w:val="NoSpacing"/>
        <w:widowControl w:val="0"/>
        <w:numPr>
          <w:ilvl w:val="0"/>
          <w:numId w:val="89"/>
        </w:numPr>
        <w:autoSpaceDE w:val="0"/>
        <w:autoSpaceDN w:val="0"/>
        <w:adjustRightInd w:val="0"/>
        <w:jc w:val="both"/>
        <w:rPr>
          <w:rFonts w:ascii="Calibri" w:hAnsi="Calibri"/>
          <w:sz w:val="23"/>
          <w:szCs w:val="23"/>
        </w:rPr>
      </w:pPr>
      <w:r w:rsidRPr="00437E86">
        <w:rPr>
          <w:rFonts w:ascii="Calibri" w:hAnsi="Calibri"/>
          <w:sz w:val="23"/>
          <w:szCs w:val="23"/>
        </w:rPr>
        <w:t>Respect for the dignity of each employee;</w:t>
      </w:r>
    </w:p>
    <w:p w14:paraId="1839595E" w14:textId="77777777" w:rsidR="003F3565" w:rsidRPr="00437E86" w:rsidRDefault="003F3565" w:rsidP="005A2C01">
      <w:pPr>
        <w:pStyle w:val="NoSpacing"/>
        <w:widowControl w:val="0"/>
        <w:numPr>
          <w:ilvl w:val="0"/>
          <w:numId w:val="89"/>
        </w:numPr>
        <w:autoSpaceDE w:val="0"/>
        <w:autoSpaceDN w:val="0"/>
        <w:adjustRightInd w:val="0"/>
        <w:jc w:val="both"/>
        <w:rPr>
          <w:rFonts w:ascii="Calibri" w:hAnsi="Calibri"/>
          <w:sz w:val="23"/>
          <w:szCs w:val="23"/>
        </w:rPr>
      </w:pPr>
      <w:r w:rsidRPr="00437E86">
        <w:rPr>
          <w:rFonts w:ascii="Calibri" w:hAnsi="Calibri"/>
          <w:sz w:val="23"/>
          <w:szCs w:val="23"/>
        </w:rPr>
        <w:t>Regular feedback and recognition of performance;</w:t>
      </w:r>
    </w:p>
    <w:p w14:paraId="6B261F72" w14:textId="77777777" w:rsidR="003F3565" w:rsidRPr="00437E86" w:rsidRDefault="003F3565" w:rsidP="005A2C01">
      <w:pPr>
        <w:pStyle w:val="NoSpacing"/>
        <w:widowControl w:val="0"/>
        <w:numPr>
          <w:ilvl w:val="0"/>
          <w:numId w:val="89"/>
        </w:numPr>
        <w:autoSpaceDE w:val="0"/>
        <w:autoSpaceDN w:val="0"/>
        <w:adjustRightInd w:val="0"/>
        <w:jc w:val="both"/>
        <w:rPr>
          <w:rFonts w:ascii="Calibri" w:hAnsi="Calibri"/>
          <w:sz w:val="23"/>
          <w:szCs w:val="23"/>
        </w:rPr>
      </w:pPr>
      <w:r w:rsidRPr="00437E86">
        <w:rPr>
          <w:rFonts w:ascii="Calibri" w:hAnsi="Calibri"/>
          <w:sz w:val="23"/>
          <w:szCs w:val="23"/>
        </w:rPr>
        <w:t xml:space="preserve">Clear goals for employees in line with </w:t>
      </w:r>
      <w:proofErr w:type="spellStart"/>
      <w:r w:rsidRPr="00437E86">
        <w:rPr>
          <w:rFonts w:ascii="Calibri" w:hAnsi="Calibri"/>
          <w:sz w:val="23"/>
          <w:szCs w:val="23"/>
        </w:rPr>
        <w:t>organisational</w:t>
      </w:r>
      <w:proofErr w:type="spellEnd"/>
      <w:r w:rsidRPr="00437E86">
        <w:rPr>
          <w:rFonts w:ascii="Calibri" w:hAnsi="Calibri"/>
          <w:sz w:val="23"/>
          <w:szCs w:val="23"/>
        </w:rPr>
        <w:t xml:space="preserve"> goals;</w:t>
      </w:r>
    </w:p>
    <w:p w14:paraId="30915060" w14:textId="77777777" w:rsidR="003F3565" w:rsidRPr="00437E86" w:rsidRDefault="003F3565" w:rsidP="005A2C01">
      <w:pPr>
        <w:pStyle w:val="NoSpacing"/>
        <w:widowControl w:val="0"/>
        <w:numPr>
          <w:ilvl w:val="0"/>
          <w:numId w:val="89"/>
        </w:numPr>
        <w:autoSpaceDE w:val="0"/>
        <w:autoSpaceDN w:val="0"/>
        <w:adjustRightInd w:val="0"/>
        <w:jc w:val="both"/>
        <w:rPr>
          <w:rFonts w:ascii="Calibri" w:hAnsi="Calibri"/>
          <w:sz w:val="23"/>
          <w:szCs w:val="23"/>
        </w:rPr>
      </w:pPr>
      <w:r w:rsidRPr="00437E86">
        <w:rPr>
          <w:rFonts w:ascii="Calibri" w:hAnsi="Calibri"/>
          <w:sz w:val="23"/>
          <w:szCs w:val="23"/>
        </w:rPr>
        <w:t>Employee input into decision making and career progression;</w:t>
      </w:r>
    </w:p>
    <w:p w14:paraId="51C5455F" w14:textId="77777777" w:rsidR="003F3565" w:rsidRPr="00437E86" w:rsidRDefault="003F3565" w:rsidP="005A2C01">
      <w:pPr>
        <w:pStyle w:val="NoSpacing"/>
        <w:widowControl w:val="0"/>
        <w:numPr>
          <w:ilvl w:val="0"/>
          <w:numId w:val="89"/>
        </w:numPr>
        <w:autoSpaceDE w:val="0"/>
        <w:autoSpaceDN w:val="0"/>
        <w:adjustRightInd w:val="0"/>
        <w:jc w:val="both"/>
        <w:rPr>
          <w:rFonts w:ascii="Calibri" w:hAnsi="Calibri"/>
          <w:sz w:val="23"/>
          <w:szCs w:val="23"/>
        </w:rPr>
      </w:pPr>
      <w:r w:rsidRPr="00437E86">
        <w:rPr>
          <w:rFonts w:ascii="Calibri" w:hAnsi="Calibri"/>
          <w:sz w:val="23"/>
          <w:szCs w:val="23"/>
        </w:rPr>
        <w:t>Consistent and fair management actions.</w:t>
      </w:r>
    </w:p>
    <w:p w14:paraId="180326D4" w14:textId="77777777" w:rsidR="003F3565" w:rsidRPr="00437E86" w:rsidRDefault="003F3565" w:rsidP="003F3565">
      <w:pPr>
        <w:pStyle w:val="NoSpacing"/>
        <w:jc w:val="both"/>
        <w:rPr>
          <w:rFonts w:ascii="Calibri" w:hAnsi="Calibri"/>
          <w:sz w:val="23"/>
          <w:szCs w:val="23"/>
        </w:rPr>
      </w:pPr>
    </w:p>
    <w:p w14:paraId="4BF55A46"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Sources of Stress</w:t>
      </w:r>
    </w:p>
    <w:p w14:paraId="1E94FF4E"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Some pressures at work are inevitable.  A total elimination of pressure is neither possible nor desirable, but it is important that this pressure does not become work-related stress.  Workplace stress may arise from any of the following:</w:t>
      </w:r>
    </w:p>
    <w:p w14:paraId="55131EF0" w14:textId="0EC262D4" w:rsidR="003F3565" w:rsidRPr="00437E86" w:rsidRDefault="003F3565" w:rsidP="005A2C01">
      <w:pPr>
        <w:pStyle w:val="NoSpacing"/>
        <w:widowControl w:val="0"/>
        <w:numPr>
          <w:ilvl w:val="0"/>
          <w:numId w:val="91"/>
        </w:numPr>
        <w:autoSpaceDE w:val="0"/>
        <w:autoSpaceDN w:val="0"/>
        <w:adjustRightInd w:val="0"/>
        <w:jc w:val="both"/>
        <w:rPr>
          <w:rFonts w:ascii="Calibri" w:hAnsi="Calibri"/>
          <w:sz w:val="23"/>
          <w:szCs w:val="23"/>
        </w:rPr>
      </w:pPr>
      <w:r w:rsidRPr="00437E86">
        <w:rPr>
          <w:rFonts w:ascii="Calibri" w:hAnsi="Calibri"/>
          <w:b/>
          <w:sz w:val="23"/>
          <w:szCs w:val="23"/>
        </w:rPr>
        <w:t>poor physical working conditions</w:t>
      </w:r>
      <w:r w:rsidRPr="00437E86">
        <w:rPr>
          <w:rFonts w:ascii="Calibri" w:hAnsi="Calibri"/>
          <w:sz w:val="23"/>
          <w:szCs w:val="23"/>
        </w:rPr>
        <w:t>:  noise, poor ventilation, lighting or equipment, lack of space;</w:t>
      </w:r>
    </w:p>
    <w:p w14:paraId="5996C197" w14:textId="77777777" w:rsidR="003F3565" w:rsidRPr="00437E86" w:rsidRDefault="003F3565" w:rsidP="005A2C01">
      <w:pPr>
        <w:pStyle w:val="NoSpacing"/>
        <w:widowControl w:val="0"/>
        <w:numPr>
          <w:ilvl w:val="0"/>
          <w:numId w:val="91"/>
        </w:numPr>
        <w:autoSpaceDE w:val="0"/>
        <w:autoSpaceDN w:val="0"/>
        <w:adjustRightInd w:val="0"/>
        <w:jc w:val="both"/>
        <w:rPr>
          <w:rFonts w:ascii="Calibri" w:hAnsi="Calibri"/>
          <w:sz w:val="23"/>
          <w:szCs w:val="23"/>
        </w:rPr>
      </w:pPr>
      <w:r w:rsidRPr="00437E86">
        <w:rPr>
          <w:rFonts w:ascii="Calibri" w:hAnsi="Calibri"/>
          <w:b/>
          <w:sz w:val="23"/>
          <w:szCs w:val="23"/>
        </w:rPr>
        <w:t>job design</w:t>
      </w:r>
      <w:r w:rsidRPr="00437E86">
        <w:rPr>
          <w:rFonts w:ascii="Calibri" w:hAnsi="Calibri"/>
          <w:sz w:val="23"/>
          <w:szCs w:val="23"/>
        </w:rPr>
        <w:t xml:space="preserve">: underuse of skills, conflicting demands and inconsistent management, unclear setting of objectives; </w:t>
      </w:r>
    </w:p>
    <w:p w14:paraId="078DA6FC" w14:textId="77777777" w:rsidR="003F3565" w:rsidRPr="00437E86" w:rsidRDefault="003F3565" w:rsidP="005A2C01">
      <w:pPr>
        <w:pStyle w:val="NoSpacing"/>
        <w:widowControl w:val="0"/>
        <w:numPr>
          <w:ilvl w:val="0"/>
          <w:numId w:val="91"/>
        </w:numPr>
        <w:autoSpaceDE w:val="0"/>
        <w:autoSpaceDN w:val="0"/>
        <w:adjustRightInd w:val="0"/>
        <w:jc w:val="both"/>
        <w:rPr>
          <w:rFonts w:ascii="Calibri" w:hAnsi="Calibri"/>
          <w:sz w:val="23"/>
          <w:szCs w:val="23"/>
        </w:rPr>
      </w:pPr>
      <w:r w:rsidRPr="00437E86">
        <w:rPr>
          <w:rFonts w:ascii="Calibri" w:hAnsi="Calibri"/>
          <w:b/>
          <w:sz w:val="23"/>
          <w:szCs w:val="23"/>
        </w:rPr>
        <w:t>work relationships</w:t>
      </w:r>
      <w:r w:rsidRPr="00437E86">
        <w:rPr>
          <w:rFonts w:ascii="Calibri" w:hAnsi="Calibri"/>
          <w:sz w:val="23"/>
          <w:szCs w:val="23"/>
        </w:rPr>
        <w:t xml:space="preserve">:  bullying or other harassment, poor management communication. </w:t>
      </w:r>
    </w:p>
    <w:p w14:paraId="604BBEF4" w14:textId="77777777" w:rsidR="003F3565" w:rsidRPr="00437E86" w:rsidRDefault="003F3565" w:rsidP="005A2C01">
      <w:pPr>
        <w:pStyle w:val="NoSpacing"/>
        <w:widowControl w:val="0"/>
        <w:numPr>
          <w:ilvl w:val="0"/>
          <w:numId w:val="91"/>
        </w:numPr>
        <w:autoSpaceDE w:val="0"/>
        <w:autoSpaceDN w:val="0"/>
        <w:adjustRightInd w:val="0"/>
        <w:jc w:val="both"/>
        <w:rPr>
          <w:rFonts w:ascii="Calibri" w:hAnsi="Calibri"/>
          <w:sz w:val="23"/>
          <w:szCs w:val="23"/>
        </w:rPr>
      </w:pPr>
      <w:r w:rsidRPr="00437E86">
        <w:rPr>
          <w:rFonts w:ascii="Calibri" w:hAnsi="Calibri"/>
          <w:b/>
          <w:sz w:val="23"/>
          <w:szCs w:val="23"/>
        </w:rPr>
        <w:t xml:space="preserve">work </w:t>
      </w:r>
      <w:proofErr w:type="spellStart"/>
      <w:r w:rsidRPr="00437E86">
        <w:rPr>
          <w:rFonts w:ascii="Calibri" w:hAnsi="Calibri"/>
          <w:b/>
          <w:sz w:val="23"/>
          <w:szCs w:val="23"/>
        </w:rPr>
        <w:t>organisation</w:t>
      </w:r>
      <w:proofErr w:type="spellEnd"/>
      <w:r w:rsidRPr="00437E86">
        <w:rPr>
          <w:rFonts w:ascii="Calibri" w:hAnsi="Calibri"/>
          <w:b/>
          <w:sz w:val="23"/>
          <w:szCs w:val="23"/>
        </w:rPr>
        <w:t xml:space="preserve"> and conditions</w:t>
      </w:r>
      <w:r w:rsidRPr="00437E86">
        <w:rPr>
          <w:rFonts w:ascii="Calibri" w:hAnsi="Calibri"/>
          <w:sz w:val="23"/>
          <w:szCs w:val="23"/>
        </w:rPr>
        <w:t>: job insecurity/threat of redundancy, excessive workload, lack of participation in decision making, rigid hierarchy, lack of transparency in procedures, lack of support, reluctance to request holidays, take sick leave etc.</w:t>
      </w:r>
    </w:p>
    <w:p w14:paraId="54E97353" w14:textId="77777777" w:rsidR="003F3565" w:rsidRPr="00437E86" w:rsidRDefault="003F3565" w:rsidP="003F3565">
      <w:pPr>
        <w:pStyle w:val="NoSpacing"/>
        <w:jc w:val="both"/>
        <w:rPr>
          <w:rFonts w:ascii="Calibri" w:hAnsi="Calibri"/>
          <w:sz w:val="23"/>
          <w:szCs w:val="23"/>
        </w:rPr>
      </w:pPr>
    </w:p>
    <w:p w14:paraId="1AFA2B72" w14:textId="77777777" w:rsidR="003F3565" w:rsidRPr="00437E86" w:rsidRDefault="003F3565" w:rsidP="003F3565">
      <w:pPr>
        <w:pStyle w:val="NoSpacing"/>
        <w:jc w:val="both"/>
        <w:rPr>
          <w:rFonts w:ascii="Calibri" w:hAnsi="Calibri"/>
          <w:b/>
          <w:sz w:val="23"/>
          <w:szCs w:val="23"/>
        </w:rPr>
      </w:pPr>
      <w:bookmarkStart w:id="267" w:name="_Hlk46066795"/>
      <w:proofErr w:type="spellStart"/>
      <w:r w:rsidRPr="00437E86">
        <w:rPr>
          <w:rFonts w:ascii="Calibri" w:hAnsi="Calibri"/>
          <w:b/>
          <w:sz w:val="23"/>
          <w:szCs w:val="23"/>
        </w:rPr>
        <w:t>Behavioural</w:t>
      </w:r>
      <w:proofErr w:type="spellEnd"/>
      <w:r w:rsidRPr="00437E86">
        <w:rPr>
          <w:rFonts w:ascii="Calibri" w:hAnsi="Calibri"/>
          <w:b/>
          <w:sz w:val="23"/>
          <w:szCs w:val="23"/>
        </w:rPr>
        <w:t xml:space="preserve"> symptoms:</w:t>
      </w:r>
    </w:p>
    <w:p w14:paraId="0A61644C" w14:textId="77777777" w:rsidR="003F3565" w:rsidRPr="00437E86" w:rsidRDefault="003F3565" w:rsidP="005A2C01">
      <w:pPr>
        <w:pStyle w:val="NoSpacing"/>
        <w:numPr>
          <w:ilvl w:val="0"/>
          <w:numId w:val="83"/>
        </w:numPr>
        <w:jc w:val="both"/>
        <w:rPr>
          <w:rFonts w:ascii="Calibri" w:hAnsi="Calibri"/>
          <w:sz w:val="23"/>
          <w:szCs w:val="23"/>
        </w:rPr>
      </w:pPr>
      <w:r w:rsidRPr="00437E86">
        <w:rPr>
          <w:rFonts w:ascii="Calibri" w:hAnsi="Calibri"/>
          <w:sz w:val="23"/>
          <w:szCs w:val="23"/>
        </w:rPr>
        <w:t>Constant and increased anxiety and irritability with people</w:t>
      </w:r>
    </w:p>
    <w:p w14:paraId="55516DB5" w14:textId="77777777" w:rsidR="003F3565" w:rsidRPr="00437E86" w:rsidRDefault="003F3565" w:rsidP="005A2C01">
      <w:pPr>
        <w:pStyle w:val="NoSpacing"/>
        <w:numPr>
          <w:ilvl w:val="0"/>
          <w:numId w:val="83"/>
        </w:numPr>
        <w:jc w:val="both"/>
        <w:rPr>
          <w:rFonts w:ascii="Calibri" w:hAnsi="Calibri"/>
          <w:sz w:val="23"/>
          <w:szCs w:val="23"/>
        </w:rPr>
      </w:pPr>
      <w:r w:rsidRPr="00437E86">
        <w:rPr>
          <w:rFonts w:ascii="Calibri" w:hAnsi="Calibri"/>
          <w:sz w:val="23"/>
          <w:szCs w:val="23"/>
        </w:rPr>
        <w:t>Tendency to drink/smoke more</w:t>
      </w:r>
    </w:p>
    <w:p w14:paraId="2FEA9824" w14:textId="77777777" w:rsidR="003F3565" w:rsidRPr="00437E86" w:rsidRDefault="003F3565" w:rsidP="005A2C01">
      <w:pPr>
        <w:pStyle w:val="NoSpacing"/>
        <w:numPr>
          <w:ilvl w:val="0"/>
          <w:numId w:val="83"/>
        </w:numPr>
        <w:jc w:val="both"/>
        <w:rPr>
          <w:rFonts w:ascii="Calibri" w:hAnsi="Calibri"/>
          <w:sz w:val="23"/>
          <w:szCs w:val="23"/>
        </w:rPr>
      </w:pPr>
      <w:r w:rsidRPr="00437E86">
        <w:rPr>
          <w:rFonts w:ascii="Calibri" w:hAnsi="Calibri"/>
          <w:sz w:val="23"/>
          <w:szCs w:val="23"/>
        </w:rPr>
        <w:t>Poor concentration</w:t>
      </w:r>
    </w:p>
    <w:p w14:paraId="55DB5952" w14:textId="77777777" w:rsidR="003F3565" w:rsidRPr="00437E86" w:rsidRDefault="003F3565" w:rsidP="005A2C01">
      <w:pPr>
        <w:pStyle w:val="NoSpacing"/>
        <w:numPr>
          <w:ilvl w:val="0"/>
          <w:numId w:val="83"/>
        </w:numPr>
        <w:jc w:val="both"/>
        <w:rPr>
          <w:rFonts w:ascii="Calibri" w:hAnsi="Calibri"/>
          <w:sz w:val="23"/>
          <w:szCs w:val="23"/>
        </w:rPr>
      </w:pPr>
      <w:r w:rsidRPr="00437E86">
        <w:rPr>
          <w:rFonts w:ascii="Calibri" w:hAnsi="Calibri"/>
          <w:sz w:val="23"/>
          <w:szCs w:val="23"/>
        </w:rPr>
        <w:t>Inability to finish tasks before starting others</w:t>
      </w:r>
    </w:p>
    <w:p w14:paraId="5AFE7A20" w14:textId="77777777" w:rsidR="003F3565" w:rsidRPr="00437E86" w:rsidRDefault="003F3565" w:rsidP="005A2C01">
      <w:pPr>
        <w:pStyle w:val="NoSpacing"/>
        <w:numPr>
          <w:ilvl w:val="0"/>
          <w:numId w:val="83"/>
        </w:numPr>
        <w:jc w:val="both"/>
        <w:rPr>
          <w:rFonts w:ascii="Calibri" w:hAnsi="Calibri"/>
          <w:sz w:val="23"/>
          <w:szCs w:val="23"/>
        </w:rPr>
      </w:pPr>
      <w:r w:rsidRPr="00437E86">
        <w:rPr>
          <w:rFonts w:ascii="Calibri" w:hAnsi="Calibri"/>
          <w:sz w:val="23"/>
          <w:szCs w:val="23"/>
        </w:rPr>
        <w:t>Constant fatigue</w:t>
      </w:r>
    </w:p>
    <w:p w14:paraId="6FA00792" w14:textId="77777777" w:rsidR="003F3565" w:rsidRPr="00437E86" w:rsidRDefault="003F3565" w:rsidP="005A2C01">
      <w:pPr>
        <w:pStyle w:val="NoSpacing"/>
        <w:numPr>
          <w:ilvl w:val="0"/>
          <w:numId w:val="83"/>
        </w:numPr>
        <w:jc w:val="both"/>
        <w:rPr>
          <w:rFonts w:ascii="Calibri" w:hAnsi="Calibri"/>
          <w:sz w:val="23"/>
          <w:szCs w:val="23"/>
        </w:rPr>
      </w:pPr>
      <w:r w:rsidRPr="00437E86">
        <w:rPr>
          <w:rFonts w:ascii="Calibri" w:hAnsi="Calibri"/>
          <w:sz w:val="23"/>
          <w:szCs w:val="23"/>
        </w:rPr>
        <w:t>Inability to cope</w:t>
      </w:r>
    </w:p>
    <w:p w14:paraId="694F6618" w14:textId="77777777" w:rsidR="003F3565" w:rsidRPr="00437E86" w:rsidRDefault="003F3565" w:rsidP="005A2C01">
      <w:pPr>
        <w:pStyle w:val="NoSpacing"/>
        <w:numPr>
          <w:ilvl w:val="0"/>
          <w:numId w:val="83"/>
        </w:numPr>
        <w:jc w:val="both"/>
        <w:rPr>
          <w:rFonts w:ascii="Calibri" w:hAnsi="Calibri"/>
          <w:sz w:val="23"/>
          <w:szCs w:val="23"/>
        </w:rPr>
      </w:pPr>
      <w:r w:rsidRPr="00437E86">
        <w:rPr>
          <w:rFonts w:ascii="Calibri" w:hAnsi="Calibri"/>
          <w:sz w:val="23"/>
          <w:szCs w:val="23"/>
        </w:rPr>
        <w:t xml:space="preserve">Feeling of </w:t>
      </w:r>
      <w:proofErr w:type="spellStart"/>
      <w:r w:rsidRPr="00437E86">
        <w:rPr>
          <w:rFonts w:ascii="Calibri" w:hAnsi="Calibri"/>
          <w:sz w:val="23"/>
          <w:szCs w:val="23"/>
        </w:rPr>
        <w:t>victimisation</w:t>
      </w:r>
      <w:proofErr w:type="spellEnd"/>
    </w:p>
    <w:p w14:paraId="260CA2E0" w14:textId="77777777" w:rsidR="003F3565" w:rsidRPr="00437E86" w:rsidRDefault="003F3565" w:rsidP="003F3565">
      <w:pPr>
        <w:pStyle w:val="NoSpacing"/>
        <w:jc w:val="both"/>
        <w:rPr>
          <w:rFonts w:ascii="Calibri" w:hAnsi="Calibri"/>
          <w:sz w:val="23"/>
          <w:szCs w:val="23"/>
        </w:rPr>
      </w:pPr>
    </w:p>
    <w:p w14:paraId="4DD14464"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Physical Symptoms:</w:t>
      </w:r>
    </w:p>
    <w:p w14:paraId="70398213"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Raised heartbeat/palpitations</w:t>
      </w:r>
    </w:p>
    <w:p w14:paraId="693FF342"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Hypertension</w:t>
      </w:r>
    </w:p>
    <w:p w14:paraId="55641B98"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Increased Sweating</w:t>
      </w:r>
    </w:p>
    <w:p w14:paraId="7C837047" w14:textId="77777777" w:rsidR="003F3565" w:rsidRPr="00437E86" w:rsidRDefault="003F3565" w:rsidP="005A2C01">
      <w:pPr>
        <w:pStyle w:val="NoSpacing"/>
        <w:numPr>
          <w:ilvl w:val="0"/>
          <w:numId w:val="84"/>
        </w:numPr>
        <w:jc w:val="both"/>
        <w:rPr>
          <w:rFonts w:ascii="Calibri" w:hAnsi="Calibri"/>
          <w:sz w:val="23"/>
          <w:szCs w:val="23"/>
        </w:rPr>
      </w:pPr>
      <w:bookmarkStart w:id="268" w:name="_Hlk46066762"/>
      <w:r w:rsidRPr="00437E86">
        <w:rPr>
          <w:rFonts w:ascii="Calibri" w:hAnsi="Calibri"/>
          <w:sz w:val="23"/>
          <w:szCs w:val="23"/>
        </w:rPr>
        <w:t>Headaches</w:t>
      </w:r>
    </w:p>
    <w:p w14:paraId="597760BB"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Dizziness</w:t>
      </w:r>
    </w:p>
    <w:p w14:paraId="53C6D966"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Blurred Vision</w:t>
      </w:r>
    </w:p>
    <w:p w14:paraId="0E8EF460"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Skin Rashes</w:t>
      </w:r>
    </w:p>
    <w:p w14:paraId="1D41C3F2"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Lowering of resistance to infection</w:t>
      </w:r>
    </w:p>
    <w:p w14:paraId="7F06CFCF"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Insomnia</w:t>
      </w:r>
    </w:p>
    <w:p w14:paraId="435F418B"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Lack of appetite</w:t>
      </w:r>
    </w:p>
    <w:p w14:paraId="38624963" w14:textId="77777777" w:rsidR="003F3565" w:rsidRPr="00437E86" w:rsidRDefault="003F3565" w:rsidP="005A2C01">
      <w:pPr>
        <w:pStyle w:val="NoSpacing"/>
        <w:numPr>
          <w:ilvl w:val="0"/>
          <w:numId w:val="84"/>
        </w:numPr>
        <w:jc w:val="both"/>
        <w:rPr>
          <w:rFonts w:ascii="Calibri" w:hAnsi="Calibri"/>
          <w:sz w:val="23"/>
          <w:szCs w:val="23"/>
        </w:rPr>
      </w:pPr>
      <w:r w:rsidRPr="00437E86">
        <w:rPr>
          <w:rFonts w:ascii="Calibri" w:hAnsi="Calibri"/>
          <w:sz w:val="23"/>
          <w:szCs w:val="23"/>
        </w:rPr>
        <w:t>Cramps and muscle spasms</w:t>
      </w:r>
    </w:p>
    <w:bookmarkEnd w:id="267"/>
    <w:bookmarkEnd w:id="268"/>
    <w:p w14:paraId="2DA63747" w14:textId="77777777" w:rsidR="003F3565" w:rsidRPr="00437E86" w:rsidRDefault="003F3565" w:rsidP="003F3565">
      <w:pPr>
        <w:pStyle w:val="NoSpacing"/>
        <w:jc w:val="both"/>
        <w:rPr>
          <w:rFonts w:ascii="Calibri" w:hAnsi="Calibri"/>
          <w:sz w:val="23"/>
          <w:szCs w:val="23"/>
        </w:rPr>
      </w:pPr>
    </w:p>
    <w:p w14:paraId="5CA3703D"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lastRenderedPageBreak/>
        <w:t xml:space="preserve">The above list is not </w:t>
      </w:r>
      <w:proofErr w:type="gramStart"/>
      <w:r w:rsidRPr="00437E86">
        <w:rPr>
          <w:rFonts w:ascii="Calibri" w:hAnsi="Calibri"/>
          <w:sz w:val="23"/>
          <w:szCs w:val="23"/>
        </w:rPr>
        <w:t>exhaustive</w:t>
      </w:r>
      <w:proofErr w:type="gramEnd"/>
      <w:r w:rsidRPr="00437E86">
        <w:rPr>
          <w:rFonts w:ascii="Calibri" w:hAnsi="Calibri"/>
          <w:sz w:val="23"/>
          <w:szCs w:val="23"/>
        </w:rPr>
        <w:t xml:space="preserve"> nor does it suggest that the above symptoms are related to stress alone and may be symptomatic of some other physical problem.</w:t>
      </w:r>
    </w:p>
    <w:p w14:paraId="0515BF03" w14:textId="77777777" w:rsidR="003F3565" w:rsidRPr="00437E86" w:rsidRDefault="003F3565" w:rsidP="003F3565">
      <w:pPr>
        <w:pStyle w:val="NoSpacing"/>
        <w:jc w:val="both"/>
        <w:rPr>
          <w:rFonts w:ascii="Calibri" w:hAnsi="Calibri"/>
          <w:sz w:val="23"/>
          <w:szCs w:val="23"/>
        </w:rPr>
      </w:pPr>
    </w:p>
    <w:p w14:paraId="2E4D8A51"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Effects of Stress:</w:t>
      </w:r>
    </w:p>
    <w:p w14:paraId="6FC0100D" w14:textId="77777777" w:rsidR="003F3565" w:rsidRPr="00437E86" w:rsidRDefault="003F3565" w:rsidP="005A2C01">
      <w:pPr>
        <w:pStyle w:val="NoSpacing"/>
        <w:numPr>
          <w:ilvl w:val="0"/>
          <w:numId w:val="85"/>
        </w:numPr>
        <w:jc w:val="both"/>
        <w:rPr>
          <w:rFonts w:ascii="Calibri" w:hAnsi="Calibri"/>
          <w:sz w:val="23"/>
          <w:szCs w:val="23"/>
        </w:rPr>
      </w:pPr>
      <w:r w:rsidRPr="00437E86">
        <w:rPr>
          <w:rFonts w:ascii="Calibri" w:hAnsi="Calibri"/>
          <w:sz w:val="23"/>
          <w:szCs w:val="23"/>
        </w:rPr>
        <w:t>Reduced morale/commitment to work</w:t>
      </w:r>
    </w:p>
    <w:p w14:paraId="3634BFA1" w14:textId="77777777" w:rsidR="003F3565" w:rsidRPr="00437E86" w:rsidRDefault="003F3565" w:rsidP="005A2C01">
      <w:pPr>
        <w:pStyle w:val="NoSpacing"/>
        <w:numPr>
          <w:ilvl w:val="0"/>
          <w:numId w:val="85"/>
        </w:numPr>
        <w:jc w:val="both"/>
        <w:rPr>
          <w:rFonts w:ascii="Calibri" w:hAnsi="Calibri"/>
          <w:sz w:val="23"/>
          <w:szCs w:val="23"/>
        </w:rPr>
      </w:pPr>
      <w:r w:rsidRPr="00437E86">
        <w:rPr>
          <w:rFonts w:ascii="Calibri" w:hAnsi="Calibri"/>
          <w:sz w:val="23"/>
          <w:szCs w:val="23"/>
        </w:rPr>
        <w:t>Poor judgement</w:t>
      </w:r>
    </w:p>
    <w:p w14:paraId="20A85589" w14:textId="77777777" w:rsidR="003F3565" w:rsidRPr="00437E86" w:rsidRDefault="003F3565" w:rsidP="005A2C01">
      <w:pPr>
        <w:pStyle w:val="NoSpacing"/>
        <w:numPr>
          <w:ilvl w:val="0"/>
          <w:numId w:val="85"/>
        </w:numPr>
        <w:jc w:val="both"/>
        <w:rPr>
          <w:rFonts w:ascii="Calibri" w:hAnsi="Calibri"/>
          <w:sz w:val="23"/>
          <w:szCs w:val="23"/>
        </w:rPr>
      </w:pPr>
      <w:r w:rsidRPr="00437E86">
        <w:rPr>
          <w:rFonts w:ascii="Calibri" w:hAnsi="Calibri"/>
          <w:sz w:val="23"/>
          <w:szCs w:val="23"/>
        </w:rPr>
        <w:t>Physical/mental ill-health</w:t>
      </w:r>
    </w:p>
    <w:p w14:paraId="74E63EA2" w14:textId="77777777" w:rsidR="003F3565" w:rsidRPr="00437E86" w:rsidRDefault="003F3565" w:rsidP="005A2C01">
      <w:pPr>
        <w:pStyle w:val="NoSpacing"/>
        <w:numPr>
          <w:ilvl w:val="0"/>
          <w:numId w:val="85"/>
        </w:numPr>
        <w:jc w:val="both"/>
        <w:rPr>
          <w:rFonts w:ascii="Calibri" w:hAnsi="Calibri"/>
          <w:sz w:val="23"/>
          <w:szCs w:val="23"/>
        </w:rPr>
      </w:pPr>
      <w:r w:rsidRPr="00437E86">
        <w:rPr>
          <w:rFonts w:ascii="Calibri" w:hAnsi="Calibri"/>
          <w:sz w:val="23"/>
          <w:szCs w:val="23"/>
        </w:rPr>
        <w:t>Tension and conflict with colleagues</w:t>
      </w:r>
    </w:p>
    <w:p w14:paraId="3FFDD333" w14:textId="77777777" w:rsidR="003F3565" w:rsidRPr="00437E86" w:rsidRDefault="003F3565" w:rsidP="003F3565">
      <w:pPr>
        <w:pStyle w:val="NoSpacing"/>
        <w:jc w:val="both"/>
        <w:rPr>
          <w:rFonts w:ascii="Calibri" w:hAnsi="Calibri"/>
          <w:sz w:val="23"/>
          <w:szCs w:val="23"/>
        </w:rPr>
      </w:pPr>
    </w:p>
    <w:p w14:paraId="079C193B"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 xml:space="preserve">The Stress Policy aims to focus on the effects of stress and how to </w:t>
      </w:r>
      <w:proofErr w:type="spellStart"/>
      <w:r w:rsidRPr="00437E86">
        <w:rPr>
          <w:rFonts w:ascii="Calibri" w:hAnsi="Calibri"/>
          <w:sz w:val="23"/>
          <w:szCs w:val="23"/>
        </w:rPr>
        <w:t>recognise</w:t>
      </w:r>
      <w:proofErr w:type="spellEnd"/>
      <w:r w:rsidRPr="00437E86">
        <w:rPr>
          <w:rFonts w:ascii="Calibri" w:hAnsi="Calibri"/>
          <w:sz w:val="23"/>
          <w:szCs w:val="23"/>
        </w:rPr>
        <w:t xml:space="preserve"> and be aware of it with a view towards early intervention and assistance.  </w:t>
      </w:r>
    </w:p>
    <w:p w14:paraId="0A80ADC6" w14:textId="77777777" w:rsidR="003F3565" w:rsidRPr="00437E86" w:rsidRDefault="003F3565" w:rsidP="003F3565">
      <w:pPr>
        <w:pStyle w:val="NoSpacing"/>
        <w:jc w:val="both"/>
        <w:rPr>
          <w:rFonts w:ascii="Calibri" w:hAnsi="Calibri"/>
          <w:sz w:val="23"/>
          <w:szCs w:val="23"/>
        </w:rPr>
      </w:pPr>
    </w:p>
    <w:p w14:paraId="05974765"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Role of Managers:</w:t>
      </w:r>
    </w:p>
    <w:p w14:paraId="179AA597"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 xml:space="preserve">Rape Crisis North East </w:t>
      </w:r>
      <w:proofErr w:type="spellStart"/>
      <w:r w:rsidRPr="00437E86">
        <w:rPr>
          <w:rFonts w:ascii="Calibri" w:hAnsi="Calibri"/>
          <w:sz w:val="23"/>
          <w:szCs w:val="23"/>
        </w:rPr>
        <w:t>recognises</w:t>
      </w:r>
      <w:proofErr w:type="spellEnd"/>
      <w:r w:rsidRPr="00437E86">
        <w:rPr>
          <w:rFonts w:ascii="Calibri" w:hAnsi="Calibri"/>
          <w:sz w:val="23"/>
          <w:szCs w:val="23"/>
        </w:rPr>
        <w:t xml:space="preserve"> the important role of the manager in daily work.  Any workplace issue can be discussed with a manager in confidence.</w:t>
      </w:r>
    </w:p>
    <w:p w14:paraId="22CF58AA" w14:textId="77777777" w:rsidR="003F3565" w:rsidRPr="00437E86" w:rsidRDefault="003F3565" w:rsidP="003F3565">
      <w:pPr>
        <w:pStyle w:val="NoSpacing"/>
        <w:jc w:val="both"/>
        <w:rPr>
          <w:rFonts w:ascii="Calibri" w:hAnsi="Calibri"/>
          <w:sz w:val="23"/>
          <w:szCs w:val="23"/>
        </w:rPr>
      </w:pPr>
    </w:p>
    <w:p w14:paraId="07893E30"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While all staff members have a responsibility for their own health, managers have a role to play in upholding the stress policy to ensure a healthy work environment exists and that any staff member experiencing unnecessary stress will be afforded every opportunity to have their situation examined.</w:t>
      </w:r>
    </w:p>
    <w:p w14:paraId="37237567" w14:textId="77777777" w:rsidR="003F3565" w:rsidRPr="00437E86" w:rsidRDefault="003F3565" w:rsidP="003F3565">
      <w:pPr>
        <w:pStyle w:val="NoSpacing"/>
        <w:jc w:val="both"/>
        <w:rPr>
          <w:rFonts w:ascii="Calibri" w:hAnsi="Calibri"/>
          <w:sz w:val="23"/>
          <w:szCs w:val="23"/>
        </w:rPr>
      </w:pPr>
    </w:p>
    <w:p w14:paraId="665BD292"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Personal Responsibilities:</w:t>
      </w:r>
    </w:p>
    <w:p w14:paraId="6BAA294A"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If you experience stress or perceive stress, which you feel is affecting your health and wellbeing you can:</w:t>
      </w:r>
    </w:p>
    <w:p w14:paraId="79FEFE8E" w14:textId="77777777" w:rsidR="003F3565" w:rsidRPr="00437E86" w:rsidRDefault="003F3565" w:rsidP="005A2C01">
      <w:pPr>
        <w:pStyle w:val="NoSpacing"/>
        <w:numPr>
          <w:ilvl w:val="0"/>
          <w:numId w:val="86"/>
        </w:numPr>
        <w:jc w:val="both"/>
        <w:rPr>
          <w:rFonts w:ascii="Calibri" w:hAnsi="Calibri"/>
          <w:sz w:val="23"/>
          <w:szCs w:val="23"/>
        </w:rPr>
      </w:pPr>
      <w:r w:rsidRPr="00437E86">
        <w:rPr>
          <w:rFonts w:ascii="Calibri" w:hAnsi="Calibri"/>
          <w:sz w:val="23"/>
          <w:szCs w:val="23"/>
        </w:rPr>
        <w:t>Raise the issue through the Grievance Procedures</w:t>
      </w:r>
    </w:p>
    <w:p w14:paraId="46788565" w14:textId="77777777" w:rsidR="003F3565" w:rsidRPr="00437E86" w:rsidRDefault="003F3565" w:rsidP="005A2C01">
      <w:pPr>
        <w:pStyle w:val="NoSpacing"/>
        <w:numPr>
          <w:ilvl w:val="0"/>
          <w:numId w:val="86"/>
        </w:numPr>
        <w:jc w:val="both"/>
        <w:rPr>
          <w:rFonts w:ascii="Calibri" w:hAnsi="Calibri"/>
          <w:sz w:val="23"/>
          <w:szCs w:val="23"/>
        </w:rPr>
      </w:pPr>
      <w:r w:rsidRPr="00437E86">
        <w:rPr>
          <w:rFonts w:ascii="Calibri" w:hAnsi="Calibri"/>
          <w:sz w:val="23"/>
          <w:szCs w:val="23"/>
        </w:rPr>
        <w:t>Contact the Human Resources Manager</w:t>
      </w:r>
    </w:p>
    <w:p w14:paraId="18A25E9E" w14:textId="77777777" w:rsidR="003F3565" w:rsidRPr="00437E86" w:rsidRDefault="003F3565" w:rsidP="003F3565">
      <w:pPr>
        <w:pStyle w:val="NoSpacing"/>
        <w:jc w:val="both"/>
        <w:rPr>
          <w:rFonts w:ascii="Calibri" w:hAnsi="Calibri"/>
          <w:sz w:val="23"/>
          <w:szCs w:val="23"/>
        </w:rPr>
      </w:pPr>
    </w:p>
    <w:p w14:paraId="28148E98"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Stress Management:</w:t>
      </w:r>
    </w:p>
    <w:p w14:paraId="37AF23BA"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Stress impacts on individuals in very different ways and lifestyle choices, particularly relating to nutrition and exercise, can act as a buffer against stress.</w:t>
      </w:r>
    </w:p>
    <w:p w14:paraId="54FA6D7C" w14:textId="77777777" w:rsidR="003F3565" w:rsidRPr="00437E86" w:rsidRDefault="003F3565" w:rsidP="003F3565">
      <w:pPr>
        <w:pStyle w:val="NoSpacing"/>
        <w:jc w:val="both"/>
        <w:rPr>
          <w:rFonts w:ascii="Calibri" w:hAnsi="Calibri"/>
          <w:sz w:val="23"/>
          <w:szCs w:val="23"/>
        </w:rPr>
      </w:pPr>
    </w:p>
    <w:p w14:paraId="264722DD" w14:textId="77777777" w:rsidR="003F3565" w:rsidRPr="00437E86" w:rsidRDefault="003F3565" w:rsidP="005A2C01">
      <w:pPr>
        <w:pStyle w:val="NoSpacing"/>
        <w:numPr>
          <w:ilvl w:val="0"/>
          <w:numId w:val="87"/>
        </w:numPr>
        <w:ind w:left="360"/>
        <w:jc w:val="both"/>
        <w:rPr>
          <w:rFonts w:ascii="Calibri" w:hAnsi="Calibri"/>
          <w:sz w:val="23"/>
          <w:szCs w:val="23"/>
        </w:rPr>
      </w:pPr>
      <w:r w:rsidRPr="00437E86">
        <w:rPr>
          <w:rFonts w:ascii="Calibri" w:hAnsi="Calibri"/>
          <w:sz w:val="23"/>
          <w:szCs w:val="23"/>
        </w:rPr>
        <w:t xml:space="preserve">Measures to manage the negative impacts of stress are considered an important element of occupational health and the Company is committed to ensuring that preventative measures are put in place.  </w:t>
      </w:r>
    </w:p>
    <w:p w14:paraId="12113295" w14:textId="77777777" w:rsidR="003F3565" w:rsidRPr="00437E86" w:rsidRDefault="003F3565" w:rsidP="005A2C01">
      <w:pPr>
        <w:pStyle w:val="NoSpacing"/>
        <w:numPr>
          <w:ilvl w:val="0"/>
          <w:numId w:val="87"/>
        </w:numPr>
        <w:ind w:left="360"/>
        <w:jc w:val="both"/>
        <w:rPr>
          <w:rFonts w:ascii="Calibri" w:hAnsi="Calibri"/>
          <w:sz w:val="23"/>
          <w:szCs w:val="23"/>
        </w:rPr>
      </w:pPr>
      <w:r w:rsidRPr="00437E86">
        <w:rPr>
          <w:rFonts w:ascii="Calibri" w:hAnsi="Calibri"/>
          <w:sz w:val="23"/>
          <w:szCs w:val="23"/>
        </w:rPr>
        <w:t xml:space="preserve">The impact of stress is individual in nature.  The Company </w:t>
      </w:r>
      <w:proofErr w:type="spellStart"/>
      <w:r w:rsidRPr="00437E86">
        <w:rPr>
          <w:rFonts w:ascii="Calibri" w:hAnsi="Calibri"/>
          <w:sz w:val="23"/>
          <w:szCs w:val="23"/>
        </w:rPr>
        <w:t>recognises</w:t>
      </w:r>
      <w:proofErr w:type="spellEnd"/>
      <w:r w:rsidRPr="00437E86">
        <w:rPr>
          <w:rFonts w:ascii="Calibri" w:hAnsi="Calibri"/>
          <w:sz w:val="23"/>
          <w:szCs w:val="23"/>
        </w:rPr>
        <w:t xml:space="preserve"> the need for clarity of goals and objectives for staff, the provision of regular feedback and recognition of performance requirements as important elements of reducing the negative impacts of stress.</w:t>
      </w:r>
    </w:p>
    <w:p w14:paraId="38CE3DBE" w14:textId="77777777" w:rsidR="003F3565" w:rsidRPr="00437E86" w:rsidRDefault="003F3565" w:rsidP="005A2C01">
      <w:pPr>
        <w:pStyle w:val="NoSpacing"/>
        <w:numPr>
          <w:ilvl w:val="0"/>
          <w:numId w:val="87"/>
        </w:numPr>
        <w:ind w:left="360"/>
        <w:jc w:val="both"/>
        <w:rPr>
          <w:rFonts w:ascii="Calibri" w:hAnsi="Calibri"/>
          <w:sz w:val="23"/>
          <w:szCs w:val="23"/>
        </w:rPr>
      </w:pPr>
      <w:r w:rsidRPr="00437E86">
        <w:rPr>
          <w:rFonts w:ascii="Calibri" w:hAnsi="Calibri"/>
          <w:sz w:val="23"/>
          <w:szCs w:val="23"/>
        </w:rPr>
        <w:t xml:space="preserve">Staff attendance will be </w:t>
      </w:r>
      <w:proofErr w:type="gramStart"/>
      <w:r w:rsidRPr="00437E86">
        <w:rPr>
          <w:rFonts w:ascii="Calibri" w:hAnsi="Calibri"/>
          <w:sz w:val="23"/>
          <w:szCs w:val="23"/>
        </w:rPr>
        <w:t>monitored</w:t>
      </w:r>
      <w:proofErr w:type="gramEnd"/>
      <w:r w:rsidRPr="00437E86">
        <w:rPr>
          <w:rFonts w:ascii="Calibri" w:hAnsi="Calibri"/>
          <w:sz w:val="23"/>
          <w:szCs w:val="23"/>
        </w:rPr>
        <w:t xml:space="preserve"> and issues of persistent non-attendance will be addressed.  Training will be provided to line managers in the </w:t>
      </w:r>
      <w:proofErr w:type="spellStart"/>
      <w:r w:rsidRPr="00437E86">
        <w:rPr>
          <w:rFonts w:ascii="Calibri" w:hAnsi="Calibri"/>
          <w:sz w:val="23"/>
          <w:szCs w:val="23"/>
        </w:rPr>
        <w:t>organisation’s</w:t>
      </w:r>
      <w:proofErr w:type="spellEnd"/>
      <w:r w:rsidRPr="00437E86">
        <w:rPr>
          <w:rFonts w:ascii="Calibri" w:hAnsi="Calibri"/>
          <w:sz w:val="23"/>
          <w:szCs w:val="23"/>
        </w:rPr>
        <w:t xml:space="preserve"> absence policies and procedures and will include their specific role in absence management.  Provision will also be made for regular reports on absence trends to line managers.</w:t>
      </w:r>
    </w:p>
    <w:p w14:paraId="5B238407" w14:textId="77777777" w:rsidR="003F3565" w:rsidRPr="00437E86" w:rsidRDefault="003F3565" w:rsidP="003F3565">
      <w:pPr>
        <w:pStyle w:val="NoSpacing"/>
        <w:jc w:val="both"/>
        <w:rPr>
          <w:rFonts w:ascii="Calibri" w:hAnsi="Calibri"/>
          <w:sz w:val="23"/>
          <w:szCs w:val="23"/>
        </w:rPr>
      </w:pPr>
    </w:p>
    <w:p w14:paraId="7C8CF0DB"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Critical Incident Stress:</w:t>
      </w:r>
    </w:p>
    <w:p w14:paraId="46010C7A"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Some incidents that may occur have such an impact that they are termed “critical incidents” and may give rise to stress in staff.  Some examples of this type of stress include:</w:t>
      </w:r>
    </w:p>
    <w:p w14:paraId="3148752B" w14:textId="77777777" w:rsidR="003F3565" w:rsidRPr="00437E86" w:rsidRDefault="003F3565" w:rsidP="005A2C01">
      <w:pPr>
        <w:pStyle w:val="NoSpacing"/>
        <w:numPr>
          <w:ilvl w:val="0"/>
          <w:numId w:val="90"/>
        </w:numPr>
        <w:jc w:val="both"/>
        <w:rPr>
          <w:rFonts w:ascii="Calibri" w:hAnsi="Calibri"/>
          <w:sz w:val="23"/>
          <w:szCs w:val="23"/>
        </w:rPr>
      </w:pPr>
      <w:r w:rsidRPr="00437E86">
        <w:rPr>
          <w:rFonts w:ascii="Calibri" w:hAnsi="Calibri"/>
          <w:sz w:val="23"/>
          <w:szCs w:val="23"/>
        </w:rPr>
        <w:t>Working or assisting at or witnessing scenes of accidents.</w:t>
      </w:r>
    </w:p>
    <w:p w14:paraId="43C3CC16" w14:textId="77777777" w:rsidR="003F3565" w:rsidRPr="00437E86" w:rsidRDefault="003F3565" w:rsidP="005A2C01">
      <w:pPr>
        <w:pStyle w:val="NoSpacing"/>
        <w:numPr>
          <w:ilvl w:val="0"/>
          <w:numId w:val="90"/>
        </w:numPr>
        <w:jc w:val="both"/>
        <w:rPr>
          <w:rFonts w:ascii="Calibri" w:hAnsi="Calibri"/>
          <w:sz w:val="23"/>
          <w:szCs w:val="23"/>
        </w:rPr>
      </w:pPr>
      <w:r w:rsidRPr="00437E86">
        <w:rPr>
          <w:rFonts w:ascii="Calibri" w:hAnsi="Calibri"/>
          <w:sz w:val="23"/>
          <w:szCs w:val="23"/>
        </w:rPr>
        <w:t>Assaults on employees</w:t>
      </w:r>
    </w:p>
    <w:p w14:paraId="49793D2F" w14:textId="77777777" w:rsidR="003F3565" w:rsidRPr="00437E86" w:rsidRDefault="003F3565" w:rsidP="005A2C01">
      <w:pPr>
        <w:pStyle w:val="NoSpacing"/>
        <w:numPr>
          <w:ilvl w:val="0"/>
          <w:numId w:val="90"/>
        </w:numPr>
        <w:jc w:val="both"/>
        <w:rPr>
          <w:rFonts w:ascii="Calibri" w:hAnsi="Calibri"/>
          <w:sz w:val="23"/>
          <w:szCs w:val="23"/>
        </w:rPr>
      </w:pPr>
      <w:r w:rsidRPr="00437E86">
        <w:rPr>
          <w:rFonts w:ascii="Calibri" w:hAnsi="Calibri"/>
          <w:sz w:val="23"/>
          <w:szCs w:val="23"/>
        </w:rPr>
        <w:t>The sudden death or serious illness of a work colleague, friend or family member</w:t>
      </w:r>
    </w:p>
    <w:p w14:paraId="4B2D2212" w14:textId="77777777" w:rsidR="003F3565" w:rsidRPr="00437E86" w:rsidRDefault="003F3565" w:rsidP="003F3565">
      <w:pPr>
        <w:pStyle w:val="NoSpacing"/>
        <w:jc w:val="both"/>
        <w:rPr>
          <w:rFonts w:ascii="Calibri" w:hAnsi="Calibri"/>
          <w:sz w:val="23"/>
          <w:szCs w:val="23"/>
        </w:rPr>
      </w:pPr>
    </w:p>
    <w:p w14:paraId="1D80D8E5"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lastRenderedPageBreak/>
        <w:t xml:space="preserve">Although the events may be abnormal the reactions are quite normal.  The incident is unexpected, violent or threatening, the incident shatters some of our core beliefs and trust and concept of ourselves.  Rape Crisis North East </w:t>
      </w:r>
      <w:proofErr w:type="spellStart"/>
      <w:r w:rsidRPr="00437E86">
        <w:rPr>
          <w:rFonts w:ascii="Calibri" w:hAnsi="Calibri"/>
          <w:sz w:val="23"/>
          <w:szCs w:val="23"/>
        </w:rPr>
        <w:t>recognises</w:t>
      </w:r>
      <w:proofErr w:type="spellEnd"/>
      <w:r w:rsidRPr="00437E86">
        <w:rPr>
          <w:rFonts w:ascii="Calibri" w:hAnsi="Calibri"/>
          <w:sz w:val="23"/>
          <w:szCs w:val="23"/>
        </w:rPr>
        <w:t xml:space="preserve"> the impact that such incidents can have.  Awareness of the potential impact of critical incident stress is an important part of the Company’s response strategy.</w:t>
      </w:r>
    </w:p>
    <w:p w14:paraId="730D8030" w14:textId="77777777" w:rsidR="003F3565" w:rsidRPr="00437E86" w:rsidRDefault="003F3565" w:rsidP="003F3565">
      <w:pPr>
        <w:pStyle w:val="NoSpacing"/>
        <w:jc w:val="both"/>
        <w:rPr>
          <w:rFonts w:ascii="Calibri" w:hAnsi="Calibri"/>
          <w:sz w:val="23"/>
          <w:szCs w:val="23"/>
        </w:rPr>
      </w:pPr>
    </w:p>
    <w:p w14:paraId="67FB97B6"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Managers role in CIS (Critical Incident Stress):</w:t>
      </w:r>
    </w:p>
    <w:p w14:paraId="39F81F13" w14:textId="77777777" w:rsidR="003F3565" w:rsidRPr="00437E86" w:rsidRDefault="002234CA" w:rsidP="003F3565">
      <w:pPr>
        <w:pStyle w:val="NoSpacing"/>
        <w:jc w:val="both"/>
        <w:rPr>
          <w:rFonts w:ascii="Calibri" w:hAnsi="Calibri"/>
          <w:sz w:val="23"/>
          <w:szCs w:val="23"/>
        </w:rPr>
      </w:pPr>
      <w:r w:rsidRPr="00437E86">
        <w:rPr>
          <w:rFonts w:ascii="Calibri" w:hAnsi="Calibri"/>
          <w:sz w:val="23"/>
          <w:szCs w:val="23"/>
        </w:rPr>
        <w:t>Managers</w:t>
      </w:r>
      <w:r w:rsidR="003F3565" w:rsidRPr="00437E86">
        <w:rPr>
          <w:rFonts w:ascii="Calibri" w:hAnsi="Calibri"/>
          <w:sz w:val="23"/>
          <w:szCs w:val="23"/>
        </w:rPr>
        <w:t xml:space="preserve"> have an important role to play in the area of critical incidents.  In difficult situations </w:t>
      </w:r>
      <w:r w:rsidRPr="00437E86">
        <w:rPr>
          <w:rFonts w:ascii="Calibri" w:hAnsi="Calibri"/>
          <w:sz w:val="23"/>
          <w:szCs w:val="23"/>
        </w:rPr>
        <w:t>Managers</w:t>
      </w:r>
      <w:r w:rsidR="003F3565" w:rsidRPr="00437E86">
        <w:rPr>
          <w:rFonts w:ascii="Calibri" w:hAnsi="Calibri"/>
          <w:sz w:val="23"/>
          <w:szCs w:val="23"/>
        </w:rPr>
        <w:t xml:space="preserve"> and colleagues will assist less experienced staff to cope with situations, and to get difficult tasks done by </w:t>
      </w:r>
      <w:proofErr w:type="spellStart"/>
      <w:r w:rsidR="003F3565" w:rsidRPr="00437E86">
        <w:rPr>
          <w:rFonts w:ascii="Calibri" w:hAnsi="Calibri"/>
          <w:sz w:val="23"/>
          <w:szCs w:val="23"/>
        </w:rPr>
        <w:t>focussing</w:t>
      </w:r>
      <w:proofErr w:type="spellEnd"/>
      <w:r w:rsidR="003F3565" w:rsidRPr="00437E86">
        <w:rPr>
          <w:rFonts w:ascii="Calibri" w:hAnsi="Calibri"/>
          <w:sz w:val="23"/>
          <w:szCs w:val="23"/>
        </w:rPr>
        <w:t xml:space="preserve"> on the task with a sympathetic and firm approach.  The Company </w:t>
      </w:r>
      <w:proofErr w:type="spellStart"/>
      <w:r w:rsidR="003F3565" w:rsidRPr="00437E86">
        <w:rPr>
          <w:rFonts w:ascii="Calibri" w:hAnsi="Calibri"/>
          <w:sz w:val="23"/>
          <w:szCs w:val="23"/>
        </w:rPr>
        <w:t>recognises</w:t>
      </w:r>
      <w:proofErr w:type="spellEnd"/>
      <w:r w:rsidR="003F3565" w:rsidRPr="00437E86">
        <w:rPr>
          <w:rFonts w:ascii="Calibri" w:hAnsi="Calibri"/>
          <w:sz w:val="23"/>
          <w:szCs w:val="23"/>
        </w:rPr>
        <w:t xml:space="preserve"> that </w:t>
      </w:r>
      <w:r w:rsidRPr="00437E86">
        <w:rPr>
          <w:rFonts w:ascii="Calibri" w:hAnsi="Calibri"/>
          <w:sz w:val="23"/>
          <w:szCs w:val="23"/>
        </w:rPr>
        <w:t xml:space="preserve">Managers </w:t>
      </w:r>
      <w:r w:rsidR="003F3565" w:rsidRPr="00437E86">
        <w:rPr>
          <w:rFonts w:ascii="Calibri" w:hAnsi="Calibri"/>
          <w:sz w:val="23"/>
          <w:szCs w:val="23"/>
        </w:rPr>
        <w:t xml:space="preserve">may themselves be affected by incidents, and in such an event, senior managers are available to </w:t>
      </w:r>
      <w:proofErr w:type="gramStart"/>
      <w:r w:rsidR="003F3565" w:rsidRPr="00437E86">
        <w:rPr>
          <w:rFonts w:ascii="Calibri" w:hAnsi="Calibri"/>
          <w:sz w:val="23"/>
          <w:szCs w:val="23"/>
        </w:rPr>
        <w:t>offer assistance</w:t>
      </w:r>
      <w:proofErr w:type="gramEnd"/>
      <w:r w:rsidR="003F3565" w:rsidRPr="00437E86">
        <w:rPr>
          <w:rFonts w:ascii="Calibri" w:hAnsi="Calibri"/>
          <w:sz w:val="23"/>
          <w:szCs w:val="23"/>
        </w:rPr>
        <w:t>.</w:t>
      </w:r>
    </w:p>
    <w:p w14:paraId="7ECCDC56" w14:textId="77777777" w:rsidR="003F3565" w:rsidRPr="00437E86" w:rsidRDefault="003F3565" w:rsidP="003F3565">
      <w:pPr>
        <w:pStyle w:val="NoSpacing"/>
        <w:jc w:val="both"/>
        <w:rPr>
          <w:rFonts w:ascii="Calibri" w:hAnsi="Calibri"/>
          <w:sz w:val="23"/>
          <w:szCs w:val="23"/>
        </w:rPr>
      </w:pPr>
    </w:p>
    <w:p w14:paraId="142DD78A"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To assist in such circumstances the Company will provide support where possible and specifically:</w:t>
      </w:r>
    </w:p>
    <w:p w14:paraId="3DB28C32" w14:textId="77777777" w:rsidR="003F3565" w:rsidRPr="00437E86" w:rsidRDefault="003F3565" w:rsidP="005A2C01">
      <w:pPr>
        <w:pStyle w:val="NoSpacing"/>
        <w:numPr>
          <w:ilvl w:val="0"/>
          <w:numId w:val="88"/>
        </w:numPr>
        <w:jc w:val="both"/>
        <w:rPr>
          <w:rFonts w:ascii="Calibri" w:hAnsi="Calibri"/>
          <w:sz w:val="23"/>
          <w:szCs w:val="23"/>
        </w:rPr>
      </w:pPr>
      <w:r w:rsidRPr="00437E86">
        <w:rPr>
          <w:rFonts w:ascii="Calibri" w:hAnsi="Calibri"/>
          <w:sz w:val="23"/>
          <w:szCs w:val="23"/>
        </w:rPr>
        <w:t>Staff affected will be encouraged to talk about the incident particularly with their colleagues</w:t>
      </w:r>
    </w:p>
    <w:p w14:paraId="05B92373" w14:textId="77777777" w:rsidR="003F3565" w:rsidRPr="00437E86" w:rsidRDefault="003F3565" w:rsidP="005A2C01">
      <w:pPr>
        <w:pStyle w:val="NoSpacing"/>
        <w:numPr>
          <w:ilvl w:val="0"/>
          <w:numId w:val="88"/>
        </w:numPr>
        <w:jc w:val="both"/>
        <w:rPr>
          <w:rFonts w:ascii="Calibri" w:hAnsi="Calibri"/>
          <w:sz w:val="23"/>
          <w:szCs w:val="23"/>
        </w:rPr>
      </w:pPr>
      <w:r w:rsidRPr="00437E86">
        <w:rPr>
          <w:rFonts w:ascii="Calibri" w:hAnsi="Calibri"/>
          <w:sz w:val="23"/>
          <w:szCs w:val="23"/>
        </w:rPr>
        <w:t>Involve all staff connected to the situation/incident</w:t>
      </w:r>
    </w:p>
    <w:p w14:paraId="2A91989E" w14:textId="77777777" w:rsidR="003F3565" w:rsidRPr="00437E86" w:rsidRDefault="003F3565" w:rsidP="003F3565">
      <w:pPr>
        <w:pStyle w:val="NoSpacing"/>
        <w:jc w:val="both"/>
        <w:rPr>
          <w:rFonts w:ascii="Calibri" w:hAnsi="Calibri"/>
          <w:sz w:val="23"/>
          <w:szCs w:val="23"/>
        </w:rPr>
      </w:pPr>
    </w:p>
    <w:p w14:paraId="2E98B4D3" w14:textId="77777777" w:rsidR="00D067BB" w:rsidRPr="00437E86" w:rsidRDefault="00D067BB" w:rsidP="00D067BB">
      <w:pPr>
        <w:pStyle w:val="NoSpacing"/>
        <w:jc w:val="both"/>
        <w:rPr>
          <w:rFonts w:ascii="Calibri" w:hAnsi="Calibri"/>
          <w:b/>
          <w:sz w:val="23"/>
          <w:szCs w:val="23"/>
        </w:rPr>
      </w:pPr>
      <w:bookmarkStart w:id="269" w:name="_Hlk46066876"/>
      <w:r w:rsidRPr="00437E86">
        <w:rPr>
          <w:rFonts w:ascii="Calibri" w:hAnsi="Calibri"/>
          <w:b/>
          <w:sz w:val="23"/>
          <w:szCs w:val="23"/>
        </w:rPr>
        <w:t>Support</w:t>
      </w:r>
    </w:p>
    <w:p w14:paraId="335DCACF" w14:textId="77777777" w:rsidR="00D067BB" w:rsidRPr="00437E86" w:rsidRDefault="00D067BB" w:rsidP="00D067BB">
      <w:pPr>
        <w:pStyle w:val="NoSpacing"/>
        <w:jc w:val="both"/>
        <w:rPr>
          <w:rFonts w:ascii="Calibri" w:hAnsi="Calibri"/>
          <w:sz w:val="23"/>
          <w:szCs w:val="23"/>
        </w:rPr>
      </w:pPr>
      <w:r w:rsidRPr="00437E86">
        <w:rPr>
          <w:rFonts w:ascii="Calibri" w:hAnsi="Calibri"/>
          <w:sz w:val="23"/>
          <w:szCs w:val="23"/>
        </w:rPr>
        <w:t>Where an employee feels under stress, she/he should first take up the problem with their Manager.  If this is not appropriate or possible, or if the problem is of a more delicate nature, the employee may contact their staff Union representative or another member of staff who may refer the matter to RCNE Manager for advice and further action.</w:t>
      </w:r>
    </w:p>
    <w:bookmarkEnd w:id="269"/>
    <w:p w14:paraId="303A3DF8" w14:textId="77777777" w:rsidR="00D067BB" w:rsidRPr="00437E86" w:rsidRDefault="00D067BB" w:rsidP="003F3565">
      <w:pPr>
        <w:pStyle w:val="NoSpacing"/>
        <w:jc w:val="both"/>
        <w:rPr>
          <w:rFonts w:ascii="Calibri" w:hAnsi="Calibri"/>
          <w:sz w:val="23"/>
          <w:szCs w:val="23"/>
        </w:rPr>
      </w:pPr>
    </w:p>
    <w:p w14:paraId="4568139B" w14:textId="77777777" w:rsidR="003F3565" w:rsidRPr="00437E86" w:rsidRDefault="003F3565" w:rsidP="003F3565">
      <w:pPr>
        <w:pStyle w:val="NoSpacing"/>
        <w:jc w:val="both"/>
        <w:rPr>
          <w:rFonts w:ascii="Calibri" w:hAnsi="Calibri"/>
          <w:b/>
          <w:sz w:val="23"/>
          <w:szCs w:val="23"/>
        </w:rPr>
      </w:pPr>
      <w:r w:rsidRPr="00437E86">
        <w:rPr>
          <w:rFonts w:ascii="Calibri" w:hAnsi="Calibri"/>
          <w:b/>
          <w:sz w:val="23"/>
          <w:szCs w:val="23"/>
        </w:rPr>
        <w:t>Conclusion:</w:t>
      </w:r>
    </w:p>
    <w:p w14:paraId="44C50A35"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The policy ensures confidentiality and addressing any issue in a timely manner.  You also have a responsibility for your own health.  Regular medical check-ups will help identify symptoms and with correct medical care you may be able to eliminate or reduce the adverse effects of stress on your health.</w:t>
      </w:r>
    </w:p>
    <w:p w14:paraId="5625787B" w14:textId="77777777" w:rsidR="003F3565" w:rsidRPr="00437E86" w:rsidRDefault="003F3565" w:rsidP="003F3565">
      <w:pPr>
        <w:pStyle w:val="NoSpacing"/>
        <w:jc w:val="both"/>
        <w:rPr>
          <w:rFonts w:ascii="Calibri" w:hAnsi="Calibri"/>
          <w:sz w:val="23"/>
          <w:szCs w:val="23"/>
        </w:rPr>
      </w:pPr>
    </w:p>
    <w:p w14:paraId="768BEFBB" w14:textId="77777777" w:rsidR="003F3565" w:rsidRPr="00437E86" w:rsidRDefault="003F3565" w:rsidP="003F3565">
      <w:pPr>
        <w:pStyle w:val="NoSpacing"/>
        <w:jc w:val="both"/>
        <w:rPr>
          <w:rFonts w:ascii="Calibri" w:hAnsi="Calibri"/>
          <w:sz w:val="23"/>
          <w:szCs w:val="23"/>
        </w:rPr>
      </w:pPr>
      <w:r w:rsidRPr="00437E86">
        <w:rPr>
          <w:rFonts w:ascii="Calibri" w:hAnsi="Calibri"/>
          <w:sz w:val="23"/>
          <w:szCs w:val="23"/>
        </w:rPr>
        <w:t xml:space="preserve">As your Employer, we </w:t>
      </w:r>
      <w:proofErr w:type="gramStart"/>
      <w:r w:rsidRPr="00437E86">
        <w:rPr>
          <w:rFonts w:ascii="Calibri" w:hAnsi="Calibri"/>
          <w:sz w:val="23"/>
          <w:szCs w:val="23"/>
        </w:rPr>
        <w:t>care</w:t>
      </w:r>
      <w:proofErr w:type="gramEnd"/>
      <w:r w:rsidRPr="00437E86">
        <w:rPr>
          <w:rFonts w:ascii="Calibri" w:hAnsi="Calibri"/>
          <w:sz w:val="23"/>
          <w:szCs w:val="23"/>
        </w:rPr>
        <w:t xml:space="preserve"> and we will help where possible.</w:t>
      </w:r>
    </w:p>
    <w:bookmarkEnd w:id="266"/>
    <w:p w14:paraId="7178CC18" w14:textId="77777777" w:rsidR="003F3565" w:rsidRPr="00437E86" w:rsidRDefault="003F3565" w:rsidP="003F3565">
      <w:pPr>
        <w:jc w:val="both"/>
        <w:rPr>
          <w:rFonts w:ascii="Calibri" w:hAnsi="Calibri" w:cs="Calibri"/>
          <w:b/>
          <w:bCs/>
          <w:sz w:val="23"/>
          <w:szCs w:val="23"/>
        </w:rPr>
      </w:pPr>
    </w:p>
    <w:p w14:paraId="423ABBF7" w14:textId="77777777" w:rsidR="003F3565" w:rsidRPr="00437E86" w:rsidRDefault="003F3565" w:rsidP="003F3565">
      <w:pPr>
        <w:jc w:val="both"/>
        <w:rPr>
          <w:rFonts w:ascii="Calibri" w:hAnsi="Calibri" w:cs="Calibri"/>
          <w:b/>
          <w:bCs/>
          <w:sz w:val="23"/>
          <w:szCs w:val="23"/>
        </w:rPr>
      </w:pPr>
    </w:p>
    <w:p w14:paraId="6249C753" w14:textId="77777777" w:rsidR="003F3565" w:rsidRPr="00437E86" w:rsidRDefault="003F3565" w:rsidP="003F3565">
      <w:pPr>
        <w:jc w:val="both"/>
        <w:rPr>
          <w:rFonts w:ascii="Calibri" w:hAnsi="Calibri" w:cs="Calibri"/>
          <w:b/>
          <w:bCs/>
          <w:sz w:val="23"/>
          <w:szCs w:val="23"/>
        </w:rPr>
      </w:pPr>
    </w:p>
    <w:p w14:paraId="437097C4" w14:textId="77777777" w:rsidR="003F3565" w:rsidRPr="00437E86" w:rsidRDefault="003F3565" w:rsidP="003F3565">
      <w:pPr>
        <w:jc w:val="both"/>
        <w:rPr>
          <w:rFonts w:ascii="Calibri" w:hAnsi="Calibri" w:cs="Calibri"/>
          <w:b/>
          <w:bCs/>
          <w:sz w:val="23"/>
          <w:szCs w:val="23"/>
        </w:rPr>
      </w:pPr>
    </w:p>
    <w:p w14:paraId="517B0129" w14:textId="77777777" w:rsidR="003F3565" w:rsidRPr="00437E86" w:rsidRDefault="003F3565" w:rsidP="003F3565">
      <w:pPr>
        <w:jc w:val="both"/>
        <w:rPr>
          <w:rFonts w:ascii="Calibri" w:hAnsi="Calibri" w:cs="Calibri"/>
          <w:b/>
          <w:bCs/>
          <w:sz w:val="23"/>
          <w:szCs w:val="23"/>
        </w:rPr>
      </w:pPr>
    </w:p>
    <w:p w14:paraId="76E85C41" w14:textId="77777777" w:rsidR="00D067BB" w:rsidRPr="00437E86" w:rsidRDefault="00D067BB" w:rsidP="003F3565">
      <w:pPr>
        <w:jc w:val="both"/>
        <w:rPr>
          <w:rFonts w:ascii="Calibri" w:hAnsi="Calibri" w:cs="Calibri"/>
          <w:b/>
          <w:bCs/>
          <w:sz w:val="23"/>
          <w:szCs w:val="23"/>
        </w:rPr>
      </w:pPr>
    </w:p>
    <w:p w14:paraId="4B282C10" w14:textId="77777777" w:rsidR="00D067BB" w:rsidRPr="00437E86" w:rsidRDefault="00D067BB" w:rsidP="003F3565">
      <w:pPr>
        <w:jc w:val="both"/>
        <w:rPr>
          <w:rFonts w:ascii="Calibri" w:hAnsi="Calibri" w:cs="Calibri"/>
          <w:b/>
          <w:bCs/>
          <w:sz w:val="23"/>
          <w:szCs w:val="23"/>
        </w:rPr>
      </w:pPr>
    </w:p>
    <w:p w14:paraId="5F2F44CB" w14:textId="77777777" w:rsidR="00B71577" w:rsidRPr="00437E86" w:rsidRDefault="00B71577" w:rsidP="003F3565">
      <w:pPr>
        <w:jc w:val="both"/>
        <w:rPr>
          <w:rFonts w:ascii="Calibri" w:hAnsi="Calibri" w:cs="Calibri"/>
          <w:b/>
          <w:bCs/>
          <w:sz w:val="23"/>
          <w:szCs w:val="23"/>
        </w:rPr>
      </w:pPr>
    </w:p>
    <w:p w14:paraId="336EF790" w14:textId="7E402B98" w:rsidR="00B71577" w:rsidRDefault="00B71577" w:rsidP="003F3565">
      <w:pPr>
        <w:jc w:val="both"/>
        <w:rPr>
          <w:rFonts w:ascii="Calibri" w:hAnsi="Calibri" w:cs="Calibri"/>
          <w:b/>
          <w:bCs/>
          <w:sz w:val="23"/>
          <w:szCs w:val="23"/>
        </w:rPr>
      </w:pPr>
    </w:p>
    <w:p w14:paraId="7ED55B41" w14:textId="5A1ACDB7" w:rsidR="00F57A0F" w:rsidRDefault="00F57A0F" w:rsidP="003F3565">
      <w:pPr>
        <w:jc w:val="both"/>
        <w:rPr>
          <w:rFonts w:ascii="Calibri" w:hAnsi="Calibri" w:cs="Calibri"/>
          <w:b/>
          <w:bCs/>
          <w:sz w:val="23"/>
          <w:szCs w:val="23"/>
        </w:rPr>
      </w:pPr>
    </w:p>
    <w:p w14:paraId="5152BE1F" w14:textId="6E548087" w:rsidR="00F57A0F" w:rsidRDefault="00F57A0F" w:rsidP="003F3565">
      <w:pPr>
        <w:jc w:val="both"/>
        <w:rPr>
          <w:rFonts w:ascii="Calibri" w:hAnsi="Calibri" w:cs="Calibri"/>
          <w:b/>
          <w:bCs/>
          <w:sz w:val="23"/>
          <w:szCs w:val="23"/>
        </w:rPr>
      </w:pPr>
    </w:p>
    <w:p w14:paraId="3AD3B002" w14:textId="66140508" w:rsidR="00F57A0F" w:rsidRDefault="00F57A0F" w:rsidP="003F3565">
      <w:pPr>
        <w:jc w:val="both"/>
        <w:rPr>
          <w:rFonts w:ascii="Calibri" w:hAnsi="Calibri" w:cs="Calibri"/>
          <w:b/>
          <w:bCs/>
          <w:sz w:val="23"/>
          <w:szCs w:val="23"/>
        </w:rPr>
      </w:pPr>
    </w:p>
    <w:p w14:paraId="2911E89D" w14:textId="2F15874F" w:rsidR="00F57A0F" w:rsidRDefault="00F57A0F" w:rsidP="003F3565">
      <w:pPr>
        <w:jc w:val="both"/>
        <w:rPr>
          <w:rFonts w:ascii="Calibri" w:hAnsi="Calibri" w:cs="Calibri"/>
          <w:b/>
          <w:bCs/>
          <w:sz w:val="23"/>
          <w:szCs w:val="23"/>
        </w:rPr>
      </w:pPr>
    </w:p>
    <w:p w14:paraId="67F4A4FC" w14:textId="77777777" w:rsidR="00F57A0F" w:rsidRPr="00437E86" w:rsidRDefault="00F57A0F" w:rsidP="003F3565">
      <w:pPr>
        <w:jc w:val="both"/>
        <w:rPr>
          <w:rFonts w:ascii="Calibri" w:hAnsi="Calibri" w:cs="Calibri"/>
          <w:b/>
          <w:bCs/>
          <w:sz w:val="23"/>
          <w:szCs w:val="23"/>
        </w:rPr>
      </w:pPr>
    </w:p>
    <w:p w14:paraId="431C24A8" w14:textId="77777777" w:rsidR="00B71577" w:rsidRPr="00437E86" w:rsidRDefault="00B71577" w:rsidP="003F3565">
      <w:pPr>
        <w:jc w:val="both"/>
        <w:rPr>
          <w:rFonts w:ascii="Calibri" w:hAnsi="Calibri" w:cs="Calibri"/>
          <w:b/>
          <w:bCs/>
          <w:sz w:val="23"/>
          <w:szCs w:val="23"/>
        </w:rPr>
      </w:pPr>
    </w:p>
    <w:p w14:paraId="29B7169A" w14:textId="77777777" w:rsidR="00D067BB" w:rsidRPr="00437E86" w:rsidRDefault="00D067BB" w:rsidP="003F3565">
      <w:pPr>
        <w:jc w:val="both"/>
        <w:rPr>
          <w:rFonts w:ascii="Calibri" w:hAnsi="Calibri" w:cs="Calibri"/>
          <w:b/>
          <w:bCs/>
          <w:sz w:val="23"/>
          <w:szCs w:val="23"/>
        </w:rPr>
      </w:pPr>
    </w:p>
    <w:p w14:paraId="6FEAD60D" w14:textId="77777777" w:rsidR="00D067BB" w:rsidRPr="00437E86" w:rsidRDefault="00D067BB" w:rsidP="003F3565">
      <w:pPr>
        <w:jc w:val="both"/>
        <w:rPr>
          <w:rFonts w:ascii="Calibri" w:hAnsi="Calibri" w:cs="Calibri"/>
          <w:b/>
          <w:bCs/>
          <w:sz w:val="23"/>
          <w:szCs w:val="23"/>
        </w:rPr>
      </w:pPr>
    </w:p>
    <w:p w14:paraId="1F22B533" w14:textId="77777777" w:rsidR="00D067BB" w:rsidRPr="00437E86" w:rsidRDefault="00D067BB" w:rsidP="003F3565">
      <w:pPr>
        <w:jc w:val="both"/>
        <w:rPr>
          <w:rFonts w:ascii="Calibri" w:hAnsi="Calibri" w:cs="Calibri"/>
          <w:b/>
          <w:bCs/>
          <w:sz w:val="23"/>
          <w:szCs w:val="23"/>
        </w:rPr>
      </w:pPr>
    </w:p>
    <w:p w14:paraId="118E1E67" w14:textId="77777777" w:rsidR="00D067BB" w:rsidRPr="00437E86" w:rsidRDefault="00D067BB" w:rsidP="003F3565">
      <w:pPr>
        <w:jc w:val="both"/>
        <w:rPr>
          <w:rFonts w:ascii="Calibri" w:hAnsi="Calibri" w:cs="Calibri"/>
          <w:b/>
          <w:bCs/>
          <w:sz w:val="23"/>
          <w:szCs w:val="23"/>
        </w:rPr>
      </w:pPr>
    </w:p>
    <w:p w14:paraId="143103BA" w14:textId="77777777" w:rsidR="003F3565" w:rsidRPr="00437E86" w:rsidRDefault="003F3565" w:rsidP="003F3565">
      <w:pPr>
        <w:pStyle w:val="NoSpacing"/>
        <w:jc w:val="both"/>
        <w:rPr>
          <w:rFonts w:ascii="Calibri" w:hAnsi="Calibri" w:cs="Calibri"/>
          <w:b/>
          <w:kern w:val="36"/>
        </w:rPr>
      </w:pPr>
      <w:r w:rsidRPr="00437E86">
        <w:rPr>
          <w:rFonts w:ascii="Calibri" w:hAnsi="Calibri" w:cs="Calibri"/>
          <w:b/>
          <w:kern w:val="36"/>
        </w:rPr>
        <w:lastRenderedPageBreak/>
        <w:t>Appendix 1</w:t>
      </w:r>
      <w:r w:rsidR="0081458A" w:rsidRPr="00437E86">
        <w:rPr>
          <w:rFonts w:ascii="Calibri" w:hAnsi="Calibri" w:cs="Calibri"/>
          <w:b/>
          <w:kern w:val="36"/>
        </w:rPr>
        <w:t>1</w:t>
      </w:r>
      <w:r w:rsidRPr="00437E86">
        <w:rPr>
          <w:rFonts w:ascii="Calibri" w:hAnsi="Calibri" w:cs="Calibri"/>
          <w:b/>
          <w:kern w:val="36"/>
        </w:rPr>
        <w:t xml:space="preserve">  -  FRAUD POLICY</w:t>
      </w:r>
    </w:p>
    <w:p w14:paraId="3768B3CA" w14:textId="77777777" w:rsidR="003F3565" w:rsidRPr="00437E86" w:rsidRDefault="003F3565" w:rsidP="003F3565">
      <w:pPr>
        <w:pStyle w:val="NoSpacing"/>
        <w:jc w:val="both"/>
        <w:rPr>
          <w:rFonts w:ascii="Calibri" w:hAnsi="Calibri" w:cs="Calibri"/>
          <w:kern w:val="36"/>
          <w:sz w:val="23"/>
          <w:szCs w:val="23"/>
        </w:rPr>
      </w:pPr>
    </w:p>
    <w:p w14:paraId="46C60F38" w14:textId="77777777" w:rsidR="003F3565" w:rsidRPr="00437E86" w:rsidRDefault="003F3565" w:rsidP="003F3565">
      <w:pPr>
        <w:pStyle w:val="NoSpacing"/>
        <w:jc w:val="both"/>
        <w:rPr>
          <w:rFonts w:ascii="Calibri" w:hAnsi="Calibri" w:cs="Calibri"/>
          <w:kern w:val="36"/>
          <w:sz w:val="23"/>
          <w:szCs w:val="23"/>
        </w:rPr>
      </w:pPr>
      <w:r w:rsidRPr="00437E86">
        <w:rPr>
          <w:rFonts w:ascii="Calibri" w:hAnsi="Calibri" w:cs="Calibri"/>
          <w:kern w:val="36"/>
          <w:sz w:val="23"/>
          <w:szCs w:val="23"/>
        </w:rPr>
        <w:t>Policy and procedures for the prevention and detection of fraud, corruption and other irregularities affecting Rape Crisis North East.</w:t>
      </w:r>
    </w:p>
    <w:p w14:paraId="3742B215" w14:textId="77777777" w:rsidR="003F3565" w:rsidRPr="00437E86" w:rsidRDefault="003F3565" w:rsidP="003F3565">
      <w:pPr>
        <w:pStyle w:val="NoSpacing"/>
        <w:jc w:val="both"/>
        <w:rPr>
          <w:rFonts w:ascii="Calibri" w:hAnsi="Calibri" w:cs="Calibri"/>
          <w:kern w:val="36"/>
          <w:sz w:val="23"/>
          <w:szCs w:val="23"/>
        </w:rPr>
      </w:pPr>
    </w:p>
    <w:p w14:paraId="14B6A832" w14:textId="77777777" w:rsidR="003F3565" w:rsidRPr="00437E86" w:rsidRDefault="003F3565" w:rsidP="003F3565">
      <w:pPr>
        <w:pStyle w:val="NoSpacing"/>
        <w:jc w:val="both"/>
        <w:rPr>
          <w:rFonts w:ascii="Calibri" w:hAnsi="Calibri" w:cs="Calibri"/>
          <w:b/>
          <w:bCs/>
          <w:sz w:val="23"/>
          <w:szCs w:val="23"/>
        </w:rPr>
      </w:pPr>
      <w:r w:rsidRPr="00437E86">
        <w:rPr>
          <w:rFonts w:ascii="Calibri" w:hAnsi="Calibri" w:cs="Calibri"/>
          <w:b/>
          <w:bCs/>
          <w:sz w:val="23"/>
          <w:szCs w:val="23"/>
        </w:rPr>
        <w:t>Introduction</w:t>
      </w:r>
    </w:p>
    <w:p w14:paraId="3E5F5477" w14:textId="77777777" w:rsidR="003F3565" w:rsidRPr="00437E86" w:rsidRDefault="003F3565" w:rsidP="003F3565">
      <w:pPr>
        <w:pStyle w:val="NoSpacing"/>
        <w:jc w:val="both"/>
        <w:rPr>
          <w:rFonts w:ascii="Calibri" w:hAnsi="Calibri" w:cs="Calibri"/>
          <w:sz w:val="23"/>
          <w:szCs w:val="23"/>
        </w:rPr>
      </w:pPr>
      <w:r w:rsidRPr="00437E86">
        <w:rPr>
          <w:rFonts w:ascii="Calibri" w:hAnsi="Calibri" w:cs="Calibri"/>
          <w:sz w:val="23"/>
          <w:szCs w:val="23"/>
        </w:rPr>
        <w:t>The purpose of this policy is to set out how the Company protects itself from losses from fraud, corruption and other irregularities.</w:t>
      </w:r>
    </w:p>
    <w:p w14:paraId="6A382BF3" w14:textId="77777777" w:rsidR="003F3565" w:rsidRPr="00437E86" w:rsidRDefault="003F3565" w:rsidP="003F3565">
      <w:pPr>
        <w:pStyle w:val="NoSpacing"/>
        <w:jc w:val="both"/>
        <w:rPr>
          <w:rFonts w:ascii="Calibri" w:hAnsi="Calibri" w:cs="Calibri"/>
          <w:sz w:val="23"/>
          <w:szCs w:val="23"/>
        </w:rPr>
      </w:pPr>
    </w:p>
    <w:p w14:paraId="07FAF780" w14:textId="77777777" w:rsidR="003F3565" w:rsidRPr="00437E86" w:rsidRDefault="003F3565" w:rsidP="003F3565">
      <w:pPr>
        <w:pStyle w:val="NoSpacing"/>
        <w:jc w:val="both"/>
        <w:rPr>
          <w:rFonts w:ascii="Calibri" w:hAnsi="Calibri" w:cs="Calibri"/>
          <w:sz w:val="23"/>
          <w:szCs w:val="23"/>
        </w:rPr>
      </w:pPr>
      <w:r w:rsidRPr="00437E86">
        <w:rPr>
          <w:rFonts w:ascii="Calibri" w:hAnsi="Calibri" w:cs="Calibri"/>
          <w:b/>
          <w:iCs/>
          <w:sz w:val="23"/>
          <w:szCs w:val="23"/>
        </w:rPr>
        <w:t>Fraud</w:t>
      </w:r>
      <w:r w:rsidRPr="00437E86">
        <w:rPr>
          <w:rFonts w:ascii="Calibri" w:hAnsi="Calibri" w:cs="Calibri"/>
          <w:iCs/>
          <w:sz w:val="23"/>
          <w:szCs w:val="23"/>
        </w:rPr>
        <w:t> </w:t>
      </w:r>
      <w:r w:rsidRPr="00437E86">
        <w:rPr>
          <w:rFonts w:ascii="Calibri" w:hAnsi="Calibri" w:cs="Calibri"/>
          <w:sz w:val="23"/>
          <w:szCs w:val="23"/>
        </w:rPr>
        <w:t xml:space="preserve">is defined as dishonest, irregular or illegal acts, </w:t>
      </w:r>
      <w:proofErr w:type="spellStart"/>
      <w:r w:rsidRPr="00437E86">
        <w:rPr>
          <w:rFonts w:ascii="Calibri" w:hAnsi="Calibri" w:cs="Calibri"/>
          <w:sz w:val="23"/>
          <w:szCs w:val="23"/>
        </w:rPr>
        <w:t>characterised</w:t>
      </w:r>
      <w:proofErr w:type="spellEnd"/>
      <w:r w:rsidRPr="00437E86">
        <w:rPr>
          <w:rFonts w:ascii="Calibri" w:hAnsi="Calibri" w:cs="Calibri"/>
          <w:sz w:val="23"/>
          <w:szCs w:val="23"/>
        </w:rPr>
        <w:t xml:space="preserve"> by a deliberate intent at concealment or false representation, resulting in the diversion of resources, whether or not for personal gain, for the benefit of an individual or group of individuals and resulting in a loss or the potential loss of resources to the Company.</w:t>
      </w:r>
    </w:p>
    <w:p w14:paraId="41F5A465" w14:textId="77777777" w:rsidR="003F3565" w:rsidRPr="00437E86" w:rsidRDefault="003F3565" w:rsidP="003F3565">
      <w:pPr>
        <w:pStyle w:val="NoSpacing"/>
        <w:jc w:val="both"/>
        <w:rPr>
          <w:rFonts w:ascii="Calibri" w:hAnsi="Calibri" w:cs="Calibri"/>
          <w:sz w:val="23"/>
          <w:szCs w:val="23"/>
        </w:rPr>
      </w:pPr>
    </w:p>
    <w:p w14:paraId="07B087B1" w14:textId="77777777" w:rsidR="003F3565" w:rsidRPr="00437E86" w:rsidRDefault="003F3565" w:rsidP="003F3565">
      <w:pPr>
        <w:pStyle w:val="NoSpacing"/>
        <w:jc w:val="both"/>
        <w:rPr>
          <w:rFonts w:ascii="Calibri" w:hAnsi="Calibri" w:cs="Calibri"/>
          <w:sz w:val="23"/>
          <w:szCs w:val="23"/>
        </w:rPr>
      </w:pPr>
      <w:r w:rsidRPr="00437E86">
        <w:rPr>
          <w:rFonts w:ascii="Calibri" w:hAnsi="Calibri" w:cs="Calibri"/>
          <w:b/>
          <w:iCs/>
          <w:sz w:val="23"/>
          <w:szCs w:val="23"/>
        </w:rPr>
        <w:t>Corruption</w:t>
      </w:r>
      <w:r w:rsidRPr="00437E86">
        <w:rPr>
          <w:rFonts w:ascii="Calibri" w:hAnsi="Calibri" w:cs="Calibri"/>
          <w:iCs/>
          <w:sz w:val="23"/>
          <w:szCs w:val="23"/>
        </w:rPr>
        <w:t> </w:t>
      </w:r>
      <w:r w:rsidRPr="00437E86">
        <w:rPr>
          <w:rFonts w:ascii="Calibri" w:hAnsi="Calibri" w:cs="Calibri"/>
          <w:sz w:val="23"/>
          <w:szCs w:val="23"/>
        </w:rPr>
        <w:t>is the action of a member of staff or office holder who allow themselves to be influenced by a third party, usually by the receipt of some benefit, to act or appear to act in a way that is detrimental to the best interest of the Company in order to benefit the third party or some other group or individual.</w:t>
      </w:r>
    </w:p>
    <w:p w14:paraId="1A525257" w14:textId="77777777" w:rsidR="003F3565" w:rsidRPr="00437E86" w:rsidRDefault="003F3565" w:rsidP="003F3565">
      <w:pPr>
        <w:pStyle w:val="NoSpacing"/>
        <w:jc w:val="both"/>
        <w:rPr>
          <w:rFonts w:ascii="Calibri" w:hAnsi="Calibri" w:cs="Calibri"/>
          <w:sz w:val="23"/>
          <w:szCs w:val="23"/>
        </w:rPr>
      </w:pPr>
    </w:p>
    <w:p w14:paraId="632DA08E" w14:textId="77777777" w:rsidR="003F3565" w:rsidRPr="00437E86" w:rsidRDefault="003F3565" w:rsidP="003F3565">
      <w:pPr>
        <w:pStyle w:val="NoSpacing"/>
        <w:jc w:val="both"/>
        <w:rPr>
          <w:rFonts w:ascii="Calibri" w:hAnsi="Calibri" w:cs="Calibri"/>
          <w:sz w:val="23"/>
          <w:szCs w:val="23"/>
        </w:rPr>
      </w:pPr>
      <w:r w:rsidRPr="00437E86">
        <w:rPr>
          <w:rFonts w:ascii="Calibri" w:hAnsi="Calibri" w:cs="Calibri"/>
          <w:sz w:val="23"/>
          <w:szCs w:val="23"/>
        </w:rPr>
        <w:t>For the purpose of the remainder of this policy fraud is used to describe all forms of fraud, corruption or other irregularity.</w:t>
      </w:r>
    </w:p>
    <w:p w14:paraId="68755654" w14:textId="77777777" w:rsidR="003F3565" w:rsidRPr="00437E86" w:rsidRDefault="003F3565" w:rsidP="003F3565">
      <w:pPr>
        <w:pStyle w:val="NoSpacing"/>
        <w:jc w:val="both"/>
        <w:rPr>
          <w:rFonts w:ascii="Calibri" w:hAnsi="Calibri" w:cs="Calibri"/>
          <w:b/>
          <w:bCs/>
          <w:sz w:val="23"/>
          <w:szCs w:val="23"/>
        </w:rPr>
      </w:pPr>
    </w:p>
    <w:p w14:paraId="787DC02F" w14:textId="77777777" w:rsidR="003F3565" w:rsidRPr="00437E86" w:rsidRDefault="003F3565" w:rsidP="003F3565">
      <w:pPr>
        <w:pStyle w:val="NoSpacing"/>
        <w:jc w:val="both"/>
        <w:rPr>
          <w:rFonts w:ascii="Calibri" w:hAnsi="Calibri" w:cs="Calibri"/>
          <w:b/>
          <w:sz w:val="23"/>
          <w:szCs w:val="23"/>
        </w:rPr>
      </w:pPr>
      <w:r w:rsidRPr="00437E86">
        <w:rPr>
          <w:rFonts w:ascii="Calibri" w:hAnsi="Calibri" w:cs="Calibri"/>
          <w:b/>
          <w:sz w:val="23"/>
          <w:szCs w:val="23"/>
        </w:rPr>
        <w:t>Prevention and Detection</w:t>
      </w:r>
    </w:p>
    <w:p w14:paraId="0B42CBF4" w14:textId="77777777" w:rsidR="003F3565" w:rsidRPr="00437E86" w:rsidRDefault="003F3565" w:rsidP="003F3565">
      <w:pPr>
        <w:pStyle w:val="NoSpacing"/>
        <w:jc w:val="both"/>
        <w:rPr>
          <w:rFonts w:ascii="Calibri" w:hAnsi="Calibri" w:cs="Calibri"/>
          <w:sz w:val="23"/>
          <w:szCs w:val="23"/>
        </w:rPr>
      </w:pPr>
      <w:r w:rsidRPr="00437E86">
        <w:rPr>
          <w:rFonts w:ascii="Calibri" w:hAnsi="Calibri" w:cs="Calibri"/>
          <w:sz w:val="23"/>
          <w:szCs w:val="23"/>
        </w:rPr>
        <w:t xml:space="preserve">The Company's Senior Managers and Directors are committed to the highest standards of </w:t>
      </w:r>
      <w:proofErr w:type="spellStart"/>
      <w:r w:rsidRPr="00437E86">
        <w:rPr>
          <w:rFonts w:ascii="Calibri" w:hAnsi="Calibri" w:cs="Calibri"/>
          <w:sz w:val="23"/>
          <w:szCs w:val="23"/>
        </w:rPr>
        <w:t>behaviour</w:t>
      </w:r>
      <w:proofErr w:type="spellEnd"/>
      <w:r w:rsidRPr="00437E86">
        <w:rPr>
          <w:rFonts w:ascii="Calibri" w:hAnsi="Calibri" w:cs="Calibri"/>
          <w:sz w:val="23"/>
          <w:szCs w:val="23"/>
        </w:rPr>
        <w:t xml:space="preserve"> and a strict policy on conflict of interest, including the registration of interests, is maintained.</w:t>
      </w:r>
    </w:p>
    <w:p w14:paraId="1C97134E" w14:textId="77777777" w:rsidR="003F3565" w:rsidRPr="00437E86" w:rsidRDefault="003F3565" w:rsidP="003F3565">
      <w:pPr>
        <w:pStyle w:val="NoSpacing"/>
        <w:jc w:val="both"/>
        <w:rPr>
          <w:rFonts w:ascii="Calibri" w:hAnsi="Calibri" w:cs="Calibri"/>
          <w:sz w:val="23"/>
          <w:szCs w:val="23"/>
        </w:rPr>
      </w:pPr>
    </w:p>
    <w:p w14:paraId="6ACC4BA2" w14:textId="77777777" w:rsidR="003F3565" w:rsidRPr="00437E86" w:rsidRDefault="003F3565" w:rsidP="003F3565">
      <w:pPr>
        <w:pStyle w:val="NoSpacing"/>
        <w:jc w:val="both"/>
        <w:rPr>
          <w:rFonts w:ascii="Calibri" w:hAnsi="Calibri" w:cs="Calibri"/>
          <w:sz w:val="23"/>
          <w:szCs w:val="23"/>
        </w:rPr>
      </w:pPr>
      <w:r w:rsidRPr="00437E86">
        <w:rPr>
          <w:rFonts w:ascii="Calibri" w:hAnsi="Calibri" w:cs="Calibri"/>
          <w:sz w:val="23"/>
          <w:szCs w:val="23"/>
        </w:rPr>
        <w:t>The aftermath of fraud is costly, time-consuming, disruptive and unpleasant.  The Company's approach is therefore to place emphasis on the prevention of fraud, though all of these systems also play a significant role in the detection of fraud, through the implementation of its financial regulations and procedures and other policies as they impact on staff's conduct, including:</w:t>
      </w:r>
    </w:p>
    <w:p w14:paraId="3A7E7DD0" w14:textId="77777777" w:rsidR="003F3565" w:rsidRPr="00437E86" w:rsidRDefault="003F3565" w:rsidP="005A2C01">
      <w:pPr>
        <w:pStyle w:val="NoSpacing"/>
        <w:numPr>
          <w:ilvl w:val="0"/>
          <w:numId w:val="92"/>
        </w:numPr>
        <w:jc w:val="both"/>
        <w:rPr>
          <w:rFonts w:ascii="Calibri" w:hAnsi="Calibri" w:cs="Calibri"/>
          <w:sz w:val="23"/>
          <w:szCs w:val="23"/>
        </w:rPr>
      </w:pPr>
      <w:r w:rsidRPr="00437E86">
        <w:rPr>
          <w:rFonts w:ascii="Calibri" w:hAnsi="Calibri" w:cs="Calibri"/>
          <w:sz w:val="23"/>
          <w:szCs w:val="23"/>
        </w:rPr>
        <w:t xml:space="preserve">The design and operation of systems </w:t>
      </w:r>
      <w:proofErr w:type="gramStart"/>
      <w:r w:rsidRPr="00437E86">
        <w:rPr>
          <w:rFonts w:ascii="Calibri" w:hAnsi="Calibri" w:cs="Calibri"/>
          <w:sz w:val="23"/>
          <w:szCs w:val="23"/>
        </w:rPr>
        <w:t>so as to</w:t>
      </w:r>
      <w:proofErr w:type="gramEnd"/>
      <w:r w:rsidRPr="00437E86">
        <w:rPr>
          <w:rFonts w:ascii="Calibri" w:hAnsi="Calibri" w:cs="Calibri"/>
          <w:sz w:val="23"/>
          <w:szCs w:val="23"/>
        </w:rPr>
        <w:t xml:space="preserve"> </w:t>
      </w:r>
      <w:proofErr w:type="spellStart"/>
      <w:r w:rsidRPr="00437E86">
        <w:rPr>
          <w:rFonts w:ascii="Calibri" w:hAnsi="Calibri" w:cs="Calibri"/>
          <w:sz w:val="23"/>
          <w:szCs w:val="23"/>
        </w:rPr>
        <w:t>minimise</w:t>
      </w:r>
      <w:proofErr w:type="spellEnd"/>
      <w:r w:rsidRPr="00437E86">
        <w:rPr>
          <w:rFonts w:ascii="Calibri" w:hAnsi="Calibri" w:cs="Calibri"/>
          <w:sz w:val="23"/>
          <w:szCs w:val="23"/>
        </w:rPr>
        <w:t xml:space="preserve"> the opportunity of fraud including the segregation of duties, </w:t>
      </w:r>
      <w:proofErr w:type="spellStart"/>
      <w:r w:rsidRPr="00437E86">
        <w:rPr>
          <w:rFonts w:ascii="Calibri" w:hAnsi="Calibri" w:cs="Calibri"/>
          <w:sz w:val="23"/>
          <w:szCs w:val="23"/>
        </w:rPr>
        <w:t>authorisation</w:t>
      </w:r>
      <w:proofErr w:type="spellEnd"/>
      <w:r w:rsidRPr="00437E86">
        <w:rPr>
          <w:rFonts w:ascii="Calibri" w:hAnsi="Calibri" w:cs="Calibri"/>
          <w:sz w:val="23"/>
          <w:szCs w:val="23"/>
        </w:rPr>
        <w:t xml:space="preserve"> requirements etc.</w:t>
      </w:r>
    </w:p>
    <w:p w14:paraId="21AD6710" w14:textId="77777777" w:rsidR="003F3565" w:rsidRPr="00437E86" w:rsidRDefault="003F3565" w:rsidP="005A2C01">
      <w:pPr>
        <w:pStyle w:val="NoSpacing"/>
        <w:numPr>
          <w:ilvl w:val="0"/>
          <w:numId w:val="92"/>
        </w:numPr>
        <w:jc w:val="both"/>
        <w:rPr>
          <w:rFonts w:ascii="Calibri" w:hAnsi="Calibri" w:cs="Calibri"/>
          <w:sz w:val="23"/>
          <w:szCs w:val="23"/>
        </w:rPr>
      </w:pPr>
      <w:r w:rsidRPr="00437E86">
        <w:rPr>
          <w:rFonts w:ascii="Calibri" w:hAnsi="Calibri" w:cs="Calibri"/>
          <w:sz w:val="23"/>
          <w:szCs w:val="23"/>
        </w:rPr>
        <w:t>Control of access to IT systems</w:t>
      </w:r>
    </w:p>
    <w:p w14:paraId="145783C4" w14:textId="77777777" w:rsidR="003F3565" w:rsidRPr="00437E86" w:rsidRDefault="003F3565" w:rsidP="005A2C01">
      <w:pPr>
        <w:pStyle w:val="NoSpacing"/>
        <w:numPr>
          <w:ilvl w:val="0"/>
          <w:numId w:val="92"/>
        </w:numPr>
        <w:jc w:val="both"/>
        <w:rPr>
          <w:rFonts w:ascii="Calibri" w:hAnsi="Calibri" w:cs="Calibri"/>
          <w:sz w:val="23"/>
          <w:szCs w:val="23"/>
        </w:rPr>
      </w:pPr>
      <w:r w:rsidRPr="00437E86">
        <w:rPr>
          <w:rFonts w:ascii="Calibri" w:hAnsi="Calibri" w:cs="Calibri"/>
          <w:sz w:val="23"/>
          <w:szCs w:val="23"/>
        </w:rPr>
        <w:t>Application of formal tendering requirements and process for approving suppliers and for monitoring the use of non-approved suppliers</w:t>
      </w:r>
    </w:p>
    <w:p w14:paraId="7C66BD75" w14:textId="77777777" w:rsidR="003F3565" w:rsidRPr="00437E86" w:rsidRDefault="003F3565" w:rsidP="005A2C01">
      <w:pPr>
        <w:pStyle w:val="NoSpacing"/>
        <w:numPr>
          <w:ilvl w:val="0"/>
          <w:numId w:val="92"/>
        </w:numPr>
        <w:jc w:val="both"/>
        <w:rPr>
          <w:rFonts w:ascii="Calibri" w:hAnsi="Calibri" w:cs="Calibri"/>
          <w:sz w:val="23"/>
          <w:szCs w:val="23"/>
        </w:rPr>
      </w:pPr>
      <w:r w:rsidRPr="00437E86">
        <w:rPr>
          <w:rFonts w:ascii="Calibri" w:hAnsi="Calibri" w:cs="Calibri"/>
          <w:sz w:val="23"/>
          <w:szCs w:val="23"/>
        </w:rPr>
        <w:t>Informing all staff of their obligations to secure the financial resources of the Company from loss</w:t>
      </w:r>
    </w:p>
    <w:p w14:paraId="0C7F27BF" w14:textId="77777777" w:rsidR="003F3565" w:rsidRPr="00437E86" w:rsidRDefault="003F3565" w:rsidP="005A2C01">
      <w:pPr>
        <w:pStyle w:val="NoSpacing"/>
        <w:numPr>
          <w:ilvl w:val="0"/>
          <w:numId w:val="92"/>
        </w:numPr>
        <w:jc w:val="both"/>
        <w:rPr>
          <w:rFonts w:ascii="Calibri" w:hAnsi="Calibri" w:cs="Calibri"/>
          <w:sz w:val="23"/>
          <w:szCs w:val="23"/>
        </w:rPr>
      </w:pPr>
      <w:r w:rsidRPr="00437E86">
        <w:rPr>
          <w:rFonts w:ascii="Calibri" w:hAnsi="Calibri" w:cs="Calibri"/>
          <w:sz w:val="23"/>
          <w:szCs w:val="23"/>
        </w:rPr>
        <w:t>Staff adherence to the Company's policy on Acceptance of Gifts</w:t>
      </w:r>
    </w:p>
    <w:p w14:paraId="05246FC8" w14:textId="77777777" w:rsidR="003F3565" w:rsidRPr="00437E86" w:rsidRDefault="003F3565" w:rsidP="005A2C01">
      <w:pPr>
        <w:pStyle w:val="NoSpacing"/>
        <w:numPr>
          <w:ilvl w:val="0"/>
          <w:numId w:val="92"/>
        </w:numPr>
        <w:jc w:val="both"/>
        <w:rPr>
          <w:rFonts w:ascii="Calibri" w:hAnsi="Calibri" w:cs="Calibri"/>
          <w:sz w:val="23"/>
          <w:szCs w:val="23"/>
        </w:rPr>
      </w:pPr>
      <w:r w:rsidRPr="00437E86">
        <w:rPr>
          <w:rFonts w:ascii="Calibri" w:hAnsi="Calibri" w:cs="Calibri"/>
          <w:sz w:val="23"/>
          <w:szCs w:val="23"/>
        </w:rPr>
        <w:t>Staff adherence to the Company's policy on </w:t>
      </w:r>
      <w:hyperlink r:id="rId10" w:history="1">
        <w:r w:rsidRPr="00437E86">
          <w:rPr>
            <w:rFonts w:ascii="Calibri" w:hAnsi="Calibri" w:cs="Calibri"/>
            <w:sz w:val="23"/>
            <w:szCs w:val="23"/>
          </w:rPr>
          <w:t>Conflicts of Interest</w:t>
        </w:r>
      </w:hyperlink>
    </w:p>
    <w:p w14:paraId="61E0F145" w14:textId="77777777" w:rsidR="003F3565" w:rsidRPr="00437E86" w:rsidRDefault="003F3565" w:rsidP="003F3565">
      <w:pPr>
        <w:pStyle w:val="NoSpacing"/>
        <w:jc w:val="both"/>
        <w:rPr>
          <w:rFonts w:ascii="Calibri" w:hAnsi="Calibri" w:cs="Calibri"/>
          <w:sz w:val="23"/>
          <w:szCs w:val="23"/>
        </w:rPr>
      </w:pPr>
    </w:p>
    <w:p w14:paraId="0D94C4F4" w14:textId="77777777" w:rsidR="003F3565" w:rsidRPr="00437E86" w:rsidRDefault="003F3565" w:rsidP="003F3565">
      <w:pPr>
        <w:pStyle w:val="NoSpacing"/>
        <w:jc w:val="both"/>
        <w:rPr>
          <w:rFonts w:ascii="Calibri" w:hAnsi="Calibri" w:cs="Calibri"/>
          <w:b/>
          <w:bCs/>
          <w:sz w:val="23"/>
          <w:szCs w:val="23"/>
        </w:rPr>
      </w:pPr>
      <w:r w:rsidRPr="00437E86">
        <w:rPr>
          <w:rFonts w:ascii="Calibri" w:hAnsi="Calibri" w:cs="Calibri"/>
          <w:b/>
          <w:bCs/>
          <w:sz w:val="23"/>
          <w:szCs w:val="23"/>
        </w:rPr>
        <w:t>Prosecution</w:t>
      </w:r>
    </w:p>
    <w:p w14:paraId="1F5472CC" w14:textId="77777777" w:rsidR="003F3565" w:rsidRPr="00437E86" w:rsidRDefault="003F3565" w:rsidP="003F3565">
      <w:pPr>
        <w:pStyle w:val="NoSpacing"/>
        <w:jc w:val="both"/>
        <w:rPr>
          <w:rFonts w:ascii="Calibri" w:hAnsi="Calibri" w:cs="Calibri"/>
          <w:sz w:val="23"/>
          <w:szCs w:val="23"/>
        </w:rPr>
      </w:pPr>
      <w:r w:rsidRPr="00437E86">
        <w:rPr>
          <w:rFonts w:ascii="Calibri" w:hAnsi="Calibri" w:cs="Calibri"/>
          <w:sz w:val="23"/>
          <w:szCs w:val="23"/>
        </w:rPr>
        <w:t>The Company's policy is that it will report to the authorities any cases of suspected fraud and irregularity.  Any exceptions to this policy must be agreed by the Managing Director.</w:t>
      </w:r>
    </w:p>
    <w:p w14:paraId="05C4D1C2" w14:textId="77777777" w:rsidR="003F3565" w:rsidRPr="00437E86" w:rsidRDefault="003F3565" w:rsidP="003F3565">
      <w:pPr>
        <w:jc w:val="both"/>
        <w:rPr>
          <w:rFonts w:ascii="Calibri" w:hAnsi="Calibri" w:cs="Calibri"/>
          <w:sz w:val="23"/>
          <w:szCs w:val="23"/>
        </w:rPr>
      </w:pPr>
    </w:p>
    <w:p w14:paraId="6AAFA430" w14:textId="77777777" w:rsidR="003F3565" w:rsidRPr="00437E86" w:rsidRDefault="003F3565" w:rsidP="003F3565">
      <w:pPr>
        <w:jc w:val="both"/>
        <w:rPr>
          <w:rFonts w:ascii="Calibri" w:hAnsi="Calibri" w:cs="Calibri"/>
          <w:b/>
          <w:bCs/>
          <w:sz w:val="23"/>
          <w:szCs w:val="23"/>
        </w:rPr>
      </w:pPr>
    </w:p>
    <w:p w14:paraId="6F3AC5C9" w14:textId="3271F04A" w:rsidR="003F3565" w:rsidRDefault="003F3565">
      <w:pPr>
        <w:rPr>
          <w:rFonts w:ascii="Calibri" w:hAnsi="Calibri" w:cs="Calibri"/>
          <w:sz w:val="23"/>
          <w:szCs w:val="23"/>
        </w:rPr>
      </w:pPr>
    </w:p>
    <w:p w14:paraId="581C1AF4" w14:textId="4942D4D6" w:rsidR="00F57A0F" w:rsidRDefault="00F57A0F">
      <w:pPr>
        <w:rPr>
          <w:rFonts w:ascii="Calibri" w:hAnsi="Calibri" w:cs="Calibri"/>
          <w:sz w:val="23"/>
          <w:szCs w:val="23"/>
        </w:rPr>
      </w:pPr>
    </w:p>
    <w:p w14:paraId="23EBF98C" w14:textId="2ED1479A" w:rsidR="00F57A0F" w:rsidRDefault="00F57A0F">
      <w:pPr>
        <w:rPr>
          <w:rFonts w:ascii="Calibri" w:hAnsi="Calibri" w:cs="Calibri"/>
          <w:sz w:val="23"/>
          <w:szCs w:val="23"/>
        </w:rPr>
      </w:pPr>
    </w:p>
    <w:p w14:paraId="2DB4AD52" w14:textId="0769FC7B" w:rsidR="00F57A0F" w:rsidRPr="00F57A0F" w:rsidRDefault="00F57A0F">
      <w:pPr>
        <w:rPr>
          <w:rFonts w:asciiTheme="minorHAnsi" w:hAnsiTheme="minorHAnsi" w:cstheme="minorHAnsi"/>
          <w:sz w:val="23"/>
          <w:szCs w:val="23"/>
        </w:rPr>
      </w:pPr>
    </w:p>
    <w:p w14:paraId="2C20F081" w14:textId="73A25F7F" w:rsidR="00F57A0F" w:rsidRPr="00423AB1" w:rsidRDefault="00F57A0F" w:rsidP="00F57A0F">
      <w:pPr>
        <w:pStyle w:val="NoSpacing"/>
        <w:jc w:val="both"/>
        <w:rPr>
          <w:rFonts w:asciiTheme="minorHAnsi" w:hAnsiTheme="minorHAnsi" w:cstheme="minorHAnsi"/>
          <w:b/>
          <w:bCs/>
        </w:rPr>
      </w:pPr>
      <w:bookmarkStart w:id="270" w:name="_Hlk42950233"/>
      <w:r w:rsidRPr="00423AB1">
        <w:rPr>
          <w:rFonts w:asciiTheme="minorHAnsi" w:eastAsiaTheme="minorHAnsi" w:hAnsiTheme="minorHAnsi" w:cstheme="minorHAnsi"/>
          <w:b/>
          <w:bCs/>
          <w:lang w:eastAsia="en-US"/>
        </w:rPr>
        <w:lastRenderedPageBreak/>
        <w:t xml:space="preserve">Appendix 12  -  </w:t>
      </w:r>
      <w:r w:rsidRPr="00423AB1">
        <w:rPr>
          <w:rFonts w:asciiTheme="minorHAnsi" w:hAnsiTheme="minorHAnsi" w:cstheme="minorHAnsi"/>
          <w:b/>
          <w:bCs/>
        </w:rPr>
        <w:t>CORONAVIRUS POLICY STATEMENT</w:t>
      </w:r>
    </w:p>
    <w:p w14:paraId="06B75258" w14:textId="77777777" w:rsidR="00F57A0F" w:rsidRPr="00423AB1" w:rsidRDefault="00F57A0F" w:rsidP="00F57A0F">
      <w:pPr>
        <w:pStyle w:val="NoSpacing"/>
        <w:jc w:val="both"/>
        <w:rPr>
          <w:rFonts w:asciiTheme="minorHAnsi" w:hAnsiTheme="minorHAnsi" w:cstheme="minorHAnsi"/>
          <w:sz w:val="23"/>
          <w:szCs w:val="23"/>
        </w:rPr>
      </w:pPr>
    </w:p>
    <w:p w14:paraId="15A28C3F" w14:textId="70AA8E7E" w:rsidR="00F57A0F" w:rsidRPr="00423AB1" w:rsidRDefault="00F57A0F" w:rsidP="00F57A0F">
      <w:pPr>
        <w:spacing w:line="276" w:lineRule="auto"/>
        <w:jc w:val="both"/>
        <w:rPr>
          <w:rFonts w:asciiTheme="minorHAnsi" w:eastAsiaTheme="minorEastAsia" w:hAnsiTheme="minorHAnsi" w:cstheme="minorHAnsi"/>
          <w:sz w:val="23"/>
          <w:szCs w:val="23"/>
          <w:lang w:val="en-GB" w:eastAsia="en-GB"/>
        </w:rPr>
      </w:pPr>
      <w:bookmarkStart w:id="271" w:name="_j6wkvg6hbh1" w:colFirst="0" w:colLast="0"/>
      <w:bookmarkEnd w:id="271"/>
      <w:r w:rsidRPr="00423AB1">
        <w:rPr>
          <w:rFonts w:asciiTheme="minorHAnsi" w:eastAsiaTheme="minorEastAsia" w:hAnsiTheme="minorHAnsi" w:cstheme="minorHAnsi"/>
          <w:sz w:val="23"/>
          <w:szCs w:val="23"/>
          <w:lang w:val="en-GB" w:eastAsia="en-GB"/>
        </w:rPr>
        <w:t xml:space="preserve">Rape Crisis North East is committed to providing a safe and healthy workplace for all our workers and customers.  To ensure that, we have developed our COVID-19 Response Plan.  All managers, supervisors and workers are responsible for the implementation of this plan and a combined effort will help contain the spread of the virus.  We will: </w:t>
      </w:r>
    </w:p>
    <w:p w14:paraId="17EB03A9" w14:textId="77777777" w:rsidR="00F57A0F" w:rsidRPr="00423AB1" w:rsidRDefault="00F57A0F" w:rsidP="00F57A0F">
      <w:pPr>
        <w:spacing w:line="276" w:lineRule="auto"/>
        <w:jc w:val="both"/>
        <w:rPr>
          <w:rFonts w:asciiTheme="minorHAnsi" w:eastAsiaTheme="minorEastAsia" w:hAnsiTheme="minorHAnsi" w:cstheme="minorHAnsi"/>
          <w:sz w:val="23"/>
          <w:szCs w:val="23"/>
          <w:lang w:val="en-GB" w:eastAsia="en-GB"/>
        </w:rPr>
      </w:pPr>
    </w:p>
    <w:p w14:paraId="2DF83BC5"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Continue to monitor our COVID-19 response and amend this plan in consultation with our workers</w:t>
      </w:r>
    </w:p>
    <w:p w14:paraId="2719B216"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Provide up to date information to our workers on the Public Health advice issued by the HSE and Gov.ie</w:t>
      </w:r>
    </w:p>
    <w:p w14:paraId="1FD1AE57"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Display information on the signs and symptoms of COVID-19 and correct hand-washing techniques</w:t>
      </w:r>
    </w:p>
    <w:p w14:paraId="4A1A09DC"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Provide an adequate number of trained Worker Representative(s) who are easily identifiable and put in place a reporting system</w:t>
      </w:r>
    </w:p>
    <w:p w14:paraId="63F916FC"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Inform all workers of essential hygiene and respiratory etiquette and physical distancing requirements</w:t>
      </w:r>
    </w:p>
    <w:p w14:paraId="65F3A81F"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Adapt the workplace to facilitate physical distancing</w:t>
      </w:r>
    </w:p>
    <w:p w14:paraId="4F85A0A7"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Keep a log of contact / group work to help with contact tracing</w:t>
      </w:r>
    </w:p>
    <w:p w14:paraId="5470F604"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Ensure that all workers attend an induction / familiarisation briefing</w:t>
      </w:r>
    </w:p>
    <w:p w14:paraId="0C9ADF02"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Develop a procedure to be followed in the event of someone showing symptoms of COVID-19 while at work or in the workplace</w:t>
      </w:r>
    </w:p>
    <w:p w14:paraId="2C6A0441"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Provide instructions for workers to follow if they develop signs and symptoms of COVID-19 during work</w:t>
      </w:r>
    </w:p>
    <w:p w14:paraId="7A31F1C0" w14:textId="77777777" w:rsidR="00F57A0F" w:rsidRPr="00423AB1" w:rsidRDefault="00F57A0F" w:rsidP="00F57A0F">
      <w:pPr>
        <w:numPr>
          <w:ilvl w:val="0"/>
          <w:numId w:val="97"/>
        </w:numPr>
        <w:spacing w:after="160" w:line="360"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 xml:space="preserve">Intensify cleaning in line with government advice </w:t>
      </w:r>
    </w:p>
    <w:p w14:paraId="69143F2B" w14:textId="77777777" w:rsidR="00F57A0F" w:rsidRPr="00423AB1" w:rsidRDefault="00F57A0F" w:rsidP="00F57A0F">
      <w:pPr>
        <w:spacing w:line="276" w:lineRule="auto"/>
        <w:jc w:val="both"/>
        <w:rPr>
          <w:rFonts w:asciiTheme="minorHAnsi" w:eastAsiaTheme="minorEastAsia" w:hAnsiTheme="minorHAnsi" w:cstheme="minorHAnsi"/>
          <w:sz w:val="23"/>
          <w:szCs w:val="23"/>
          <w:lang w:val="en-GB" w:eastAsia="en-GB"/>
        </w:rPr>
      </w:pPr>
    </w:p>
    <w:p w14:paraId="48C84E87" w14:textId="77777777" w:rsidR="00F57A0F" w:rsidRPr="00423AB1" w:rsidRDefault="00F57A0F" w:rsidP="00F57A0F">
      <w:pPr>
        <w:spacing w:line="276" w:lineRule="auto"/>
        <w:jc w:val="both"/>
        <w:rPr>
          <w:rFonts w:asciiTheme="minorHAnsi" w:eastAsiaTheme="minorEastAsia" w:hAnsiTheme="minorHAnsi" w:cstheme="minorHAnsi"/>
          <w:sz w:val="23"/>
          <w:szCs w:val="23"/>
          <w:lang w:val="en-GB" w:eastAsia="en-GB"/>
        </w:rPr>
      </w:pPr>
      <w:r w:rsidRPr="00423AB1">
        <w:rPr>
          <w:rFonts w:asciiTheme="minorHAnsi" w:eastAsiaTheme="minorEastAsia" w:hAnsiTheme="minorHAnsi" w:cstheme="minorHAnsi"/>
          <w:sz w:val="23"/>
          <w:szCs w:val="23"/>
          <w:lang w:val="en-GB" w:eastAsia="en-GB"/>
        </w:rPr>
        <w:t>All managers, supervisors and workers will be consulted on an ongoing basis and feedback is encouraged on any concerns, issues or suggestions.  This can be done through the COVID-19 Compliance Officer.</w:t>
      </w:r>
    </w:p>
    <w:bookmarkEnd w:id="270"/>
    <w:p w14:paraId="47797F30" w14:textId="77777777" w:rsidR="00F57A0F" w:rsidRPr="00423AB1" w:rsidRDefault="00F57A0F" w:rsidP="00F57A0F">
      <w:pPr>
        <w:pStyle w:val="NoSpacing"/>
        <w:jc w:val="both"/>
        <w:rPr>
          <w:rFonts w:asciiTheme="minorHAnsi" w:hAnsiTheme="minorHAnsi" w:cstheme="minorHAnsi"/>
          <w:sz w:val="23"/>
          <w:szCs w:val="23"/>
        </w:rPr>
      </w:pPr>
    </w:p>
    <w:p w14:paraId="1B112EBB" w14:textId="77777777" w:rsidR="00F57A0F" w:rsidRPr="00423AB1" w:rsidRDefault="00F57A0F" w:rsidP="00F57A0F">
      <w:pPr>
        <w:pStyle w:val="NoSpacing"/>
        <w:jc w:val="both"/>
        <w:rPr>
          <w:rFonts w:asciiTheme="minorHAnsi" w:hAnsiTheme="minorHAnsi" w:cstheme="minorHAnsi"/>
          <w:sz w:val="23"/>
          <w:szCs w:val="23"/>
        </w:rPr>
      </w:pPr>
    </w:p>
    <w:p w14:paraId="0807BE6C" w14:textId="77777777" w:rsidR="00F57A0F" w:rsidRPr="00423AB1" w:rsidRDefault="00F57A0F">
      <w:pPr>
        <w:rPr>
          <w:rFonts w:asciiTheme="minorHAnsi" w:hAnsiTheme="minorHAnsi" w:cstheme="minorHAnsi"/>
          <w:sz w:val="23"/>
          <w:szCs w:val="23"/>
        </w:rPr>
      </w:pPr>
    </w:p>
    <w:sectPr w:rsidR="00F57A0F" w:rsidRPr="00423AB1" w:rsidSect="00604331">
      <w:headerReference w:type="default" r:id="rId11"/>
      <w:footerReference w:type="even" r:id="rId12"/>
      <w:footerReference w:type="default" r:id="rId13"/>
      <w:pgSz w:w="12240" w:h="15840"/>
      <w:pgMar w:top="1304" w:right="1134"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97C1C" w14:textId="77777777" w:rsidR="00177751" w:rsidRDefault="00177751">
      <w:r>
        <w:separator/>
      </w:r>
    </w:p>
  </w:endnote>
  <w:endnote w:type="continuationSeparator" w:id="0">
    <w:p w14:paraId="07C4C6DA" w14:textId="77777777" w:rsidR="00177751" w:rsidRDefault="0017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VAGRounded BT">
    <w:altName w:val="Century Gothic"/>
    <w:charset w:val="00"/>
    <w:family w:val="swiss"/>
    <w:pitch w:val="variable"/>
    <w:sig w:usb0="00000007" w:usb1="00000000" w:usb2="00000000" w:usb3="00000000" w:csb0="0000001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50CBD" w14:textId="77777777" w:rsidR="00411D7A" w:rsidRDefault="00411D7A" w:rsidP="004C28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568F18" w14:textId="77777777" w:rsidR="00411D7A" w:rsidRDefault="00411D7A" w:rsidP="004C28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09FC1" w14:textId="77777777" w:rsidR="00411D7A" w:rsidRPr="00604331" w:rsidRDefault="00411D7A">
    <w:pPr>
      <w:pStyle w:val="Footer"/>
      <w:jc w:val="center"/>
      <w:rPr>
        <w:rFonts w:ascii="Calibri" w:hAnsi="Calibri" w:cs="Calibri"/>
        <w:sz w:val="16"/>
        <w:szCs w:val="16"/>
      </w:rPr>
    </w:pPr>
    <w:r w:rsidRPr="00604331">
      <w:rPr>
        <w:rFonts w:ascii="Calibri" w:hAnsi="Calibri" w:cs="Calibri"/>
        <w:sz w:val="16"/>
        <w:szCs w:val="16"/>
      </w:rPr>
      <w:t xml:space="preserve">Page </w:t>
    </w:r>
    <w:r w:rsidRPr="00604331">
      <w:rPr>
        <w:rFonts w:ascii="Calibri" w:hAnsi="Calibri" w:cs="Calibri"/>
        <w:b/>
        <w:bCs/>
        <w:sz w:val="16"/>
        <w:szCs w:val="16"/>
      </w:rPr>
      <w:fldChar w:fldCharType="begin"/>
    </w:r>
    <w:r w:rsidRPr="00604331">
      <w:rPr>
        <w:rFonts w:ascii="Calibri" w:hAnsi="Calibri" w:cs="Calibri"/>
        <w:b/>
        <w:bCs/>
        <w:sz w:val="16"/>
        <w:szCs w:val="16"/>
      </w:rPr>
      <w:instrText xml:space="preserve"> PAGE </w:instrText>
    </w:r>
    <w:r w:rsidRPr="00604331">
      <w:rPr>
        <w:rFonts w:ascii="Calibri" w:hAnsi="Calibri" w:cs="Calibri"/>
        <w:b/>
        <w:bCs/>
        <w:sz w:val="16"/>
        <w:szCs w:val="16"/>
      </w:rPr>
      <w:fldChar w:fldCharType="separate"/>
    </w:r>
    <w:r>
      <w:rPr>
        <w:rFonts w:ascii="Calibri" w:hAnsi="Calibri" w:cs="Calibri"/>
        <w:b/>
        <w:bCs/>
        <w:noProof/>
        <w:sz w:val="16"/>
        <w:szCs w:val="16"/>
      </w:rPr>
      <w:t>21</w:t>
    </w:r>
    <w:r w:rsidRPr="00604331">
      <w:rPr>
        <w:rFonts w:ascii="Calibri" w:hAnsi="Calibri" w:cs="Calibri"/>
        <w:b/>
        <w:bCs/>
        <w:sz w:val="16"/>
        <w:szCs w:val="16"/>
      </w:rPr>
      <w:fldChar w:fldCharType="end"/>
    </w:r>
    <w:r w:rsidRPr="00604331">
      <w:rPr>
        <w:rFonts w:ascii="Calibri" w:hAnsi="Calibri" w:cs="Calibri"/>
        <w:sz w:val="16"/>
        <w:szCs w:val="16"/>
      </w:rPr>
      <w:t xml:space="preserve"> of </w:t>
    </w:r>
    <w:r w:rsidRPr="00604331">
      <w:rPr>
        <w:rFonts w:ascii="Calibri" w:hAnsi="Calibri" w:cs="Calibri"/>
        <w:b/>
        <w:bCs/>
        <w:sz w:val="16"/>
        <w:szCs w:val="16"/>
      </w:rPr>
      <w:fldChar w:fldCharType="begin"/>
    </w:r>
    <w:r w:rsidRPr="00604331">
      <w:rPr>
        <w:rFonts w:ascii="Calibri" w:hAnsi="Calibri" w:cs="Calibri"/>
        <w:b/>
        <w:bCs/>
        <w:sz w:val="16"/>
        <w:szCs w:val="16"/>
      </w:rPr>
      <w:instrText xml:space="preserve"> NUMPAGES  </w:instrText>
    </w:r>
    <w:r w:rsidRPr="00604331">
      <w:rPr>
        <w:rFonts w:ascii="Calibri" w:hAnsi="Calibri" w:cs="Calibri"/>
        <w:b/>
        <w:bCs/>
        <w:sz w:val="16"/>
        <w:szCs w:val="16"/>
      </w:rPr>
      <w:fldChar w:fldCharType="separate"/>
    </w:r>
    <w:r>
      <w:rPr>
        <w:rFonts w:ascii="Calibri" w:hAnsi="Calibri" w:cs="Calibri"/>
        <w:b/>
        <w:bCs/>
        <w:noProof/>
        <w:sz w:val="16"/>
        <w:szCs w:val="16"/>
      </w:rPr>
      <w:t>71</w:t>
    </w:r>
    <w:r w:rsidRPr="00604331">
      <w:rPr>
        <w:rFonts w:ascii="Calibri" w:hAnsi="Calibri" w:cs="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D1B91" w14:textId="77777777" w:rsidR="00177751" w:rsidRDefault="00177751">
      <w:r>
        <w:separator/>
      </w:r>
    </w:p>
  </w:footnote>
  <w:footnote w:type="continuationSeparator" w:id="0">
    <w:p w14:paraId="0839EFED" w14:textId="77777777" w:rsidR="00177751" w:rsidRDefault="00177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FB91E" w14:textId="550E24B9" w:rsidR="00411D7A" w:rsidRPr="00604331" w:rsidRDefault="00411D7A" w:rsidP="00604331">
    <w:pPr>
      <w:pStyle w:val="Header"/>
      <w:ind w:left="8640"/>
      <w:rPr>
        <w:rFonts w:ascii="Calibri" w:hAnsi="Calibri" w:cs="Calibri"/>
        <w:sz w:val="16"/>
        <w:szCs w:val="16"/>
        <w:lang w:val="en-IE"/>
      </w:rPr>
    </w:pPr>
    <w:r w:rsidRPr="00604331">
      <w:rPr>
        <w:rFonts w:ascii="Calibri" w:hAnsi="Calibri" w:cs="Calibri"/>
        <w:sz w:val="16"/>
        <w:szCs w:val="16"/>
        <w:lang w:val="en-IE"/>
      </w:rPr>
      <w:t xml:space="preserve">Revision </w:t>
    </w:r>
    <w:r>
      <w:rPr>
        <w:rFonts w:ascii="Calibri" w:hAnsi="Calibri" w:cs="Calibri"/>
        <w:sz w:val="16"/>
        <w:szCs w:val="16"/>
        <w:lang w:val="en-IE"/>
      </w:rPr>
      <w:t>2</w:t>
    </w:r>
  </w:p>
  <w:p w14:paraId="410D72B0" w14:textId="59E6AC47" w:rsidR="00411D7A" w:rsidRPr="008D3388" w:rsidRDefault="00411D7A" w:rsidP="00604331">
    <w:pPr>
      <w:pStyle w:val="Header"/>
      <w:ind w:left="8640"/>
      <w:rPr>
        <w:rFonts w:ascii="Calibri" w:hAnsi="Calibri" w:cs="Calibri"/>
        <w:sz w:val="16"/>
        <w:szCs w:val="16"/>
        <w:lang w:val="en-IE"/>
      </w:rPr>
    </w:pPr>
    <w:r>
      <w:rPr>
        <w:rFonts w:ascii="Calibri" w:hAnsi="Calibri" w:cs="Calibri"/>
        <w:sz w:val="16"/>
        <w:szCs w:val="16"/>
        <w:lang w:val="en-IE"/>
      </w:rPr>
      <w:t>July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82F48"/>
    <w:multiLevelType w:val="hybridMultilevel"/>
    <w:tmpl w:val="24DA2B70"/>
    <w:lvl w:ilvl="0" w:tplc="C14C0ACE">
      <w:start w:val="1"/>
      <w:numFmt w:val="bullet"/>
      <w:lvlText w:val=""/>
      <w:lvlJc w:val="left"/>
      <w:pPr>
        <w:ind w:left="1080" w:hanging="360"/>
      </w:pPr>
      <w:rPr>
        <w:rFonts w:ascii="Symbol" w:hAnsi="Symbol"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145180"/>
    <w:multiLevelType w:val="multilevel"/>
    <w:tmpl w:val="AB94CE32"/>
    <w:lvl w:ilvl="0">
      <w:start w:val="1"/>
      <w:numFmt w:val="bullet"/>
      <w:lvlText w:val=""/>
      <w:lvlJc w:val="left"/>
      <w:pPr>
        <w:tabs>
          <w:tab w:val="num" w:pos="1080"/>
        </w:tabs>
        <w:ind w:left="1080" w:hanging="36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497278"/>
    <w:multiLevelType w:val="multilevel"/>
    <w:tmpl w:val="88CA30F6"/>
    <w:lvl w:ilvl="0">
      <w:start w:val="7"/>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6E93D8F"/>
    <w:multiLevelType w:val="hybridMultilevel"/>
    <w:tmpl w:val="93AA5C16"/>
    <w:lvl w:ilvl="0" w:tplc="3A985F70">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9568E9"/>
    <w:multiLevelType w:val="hybridMultilevel"/>
    <w:tmpl w:val="238E81F0"/>
    <w:lvl w:ilvl="0" w:tplc="C14C0ACE">
      <w:start w:val="1"/>
      <w:numFmt w:val="bullet"/>
      <w:lvlText w:val=""/>
      <w:lvlJc w:val="left"/>
      <w:pPr>
        <w:ind w:left="1080" w:hanging="360"/>
      </w:pPr>
      <w:rPr>
        <w:rFonts w:ascii="Symbol" w:hAnsi="Symbol"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A44B43"/>
    <w:multiLevelType w:val="multilevel"/>
    <w:tmpl w:val="16DEB87A"/>
    <w:lvl w:ilvl="0">
      <w:start w:val="1"/>
      <w:numFmt w:val="bullet"/>
      <w:lvlText w:val=""/>
      <w:lvlJc w:val="left"/>
      <w:pPr>
        <w:tabs>
          <w:tab w:val="num" w:pos="1080"/>
        </w:tabs>
        <w:ind w:left="1080" w:hanging="36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E4219A5"/>
    <w:multiLevelType w:val="hybridMultilevel"/>
    <w:tmpl w:val="F4FC19DA"/>
    <w:lvl w:ilvl="0" w:tplc="C14C0ACE">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C00FF8"/>
    <w:multiLevelType w:val="hybridMultilevel"/>
    <w:tmpl w:val="9FDC3A46"/>
    <w:lvl w:ilvl="0" w:tplc="C14C0ACE">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3D324F"/>
    <w:multiLevelType w:val="hybridMultilevel"/>
    <w:tmpl w:val="8C646584"/>
    <w:lvl w:ilvl="0" w:tplc="2CE247A0">
      <w:start w:val="1"/>
      <w:numFmt w:val="bullet"/>
      <w:lvlText w:val="•"/>
      <w:lvlJc w:val="left"/>
      <w:pPr>
        <w:ind w:left="1080" w:hanging="360"/>
      </w:pPr>
      <w:rPr>
        <w:rFonts w:ascii="Courier New" w:hAnsi="Courier New" w:hint="default"/>
        <w:color w:val="auto"/>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06644F6"/>
    <w:multiLevelType w:val="multilevel"/>
    <w:tmpl w:val="A5E821CC"/>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407F9E"/>
    <w:multiLevelType w:val="hybridMultilevel"/>
    <w:tmpl w:val="367230CC"/>
    <w:lvl w:ilvl="0" w:tplc="2CE247A0">
      <w:start w:val="1"/>
      <w:numFmt w:val="bullet"/>
      <w:lvlText w:val="•"/>
      <w:lvlJc w:val="left"/>
      <w:pPr>
        <w:ind w:left="1080" w:hanging="360"/>
      </w:pPr>
      <w:rPr>
        <w:rFonts w:ascii="Courier New" w:hAnsi="Courier New" w:hint="default"/>
        <w:color w:val="auto"/>
        <w:sz w:val="16"/>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1CA1915"/>
    <w:multiLevelType w:val="multilevel"/>
    <w:tmpl w:val="2E86525E"/>
    <w:lvl w:ilvl="0">
      <w:start w:val="1"/>
      <w:numFmt w:val="decimal"/>
      <w:lvlText w:val="%1."/>
      <w:lvlJc w:val="left"/>
      <w:pPr>
        <w:tabs>
          <w:tab w:val="num" w:pos="444"/>
        </w:tabs>
        <w:ind w:left="444" w:hanging="360"/>
      </w:pPr>
    </w:lvl>
    <w:lvl w:ilvl="1">
      <w:start w:val="1"/>
      <w:numFmt w:val="lowerLetter"/>
      <w:lvlText w:val="%2."/>
      <w:lvlJc w:val="left"/>
      <w:pPr>
        <w:tabs>
          <w:tab w:val="num" w:pos="1164"/>
        </w:tabs>
        <w:ind w:left="116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2190734"/>
    <w:multiLevelType w:val="multilevel"/>
    <w:tmpl w:val="0E68FEAA"/>
    <w:lvl w:ilvl="0">
      <w:start w:val="10"/>
      <w:numFmt w:val="decimal"/>
      <w:lvlText w:val="%1"/>
      <w:lvlJc w:val="left"/>
      <w:pPr>
        <w:tabs>
          <w:tab w:val="num" w:pos="600"/>
        </w:tabs>
        <w:ind w:left="600" w:hanging="600"/>
      </w:pPr>
    </w:lvl>
    <w:lvl w:ilvl="1">
      <w:start w:val="3"/>
      <w:numFmt w:val="decimal"/>
      <w:lvlText w:val="%1.%2"/>
      <w:lvlJc w:val="left"/>
      <w:pPr>
        <w:tabs>
          <w:tab w:val="num" w:pos="600"/>
        </w:tabs>
        <w:ind w:left="600" w:hanging="60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13E5796A"/>
    <w:multiLevelType w:val="multilevel"/>
    <w:tmpl w:val="7408B130"/>
    <w:lvl w:ilvl="0">
      <w:start w:val="1"/>
      <w:numFmt w:val="bullet"/>
      <w:lvlText w:val=""/>
      <w:lvlJc w:val="left"/>
      <w:pPr>
        <w:tabs>
          <w:tab w:val="num" w:pos="720"/>
        </w:tabs>
        <w:ind w:left="720" w:hanging="36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49831C2"/>
    <w:multiLevelType w:val="hybridMultilevel"/>
    <w:tmpl w:val="434AE352"/>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F4143A"/>
    <w:multiLevelType w:val="hybridMultilevel"/>
    <w:tmpl w:val="58424B1E"/>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B3492D"/>
    <w:multiLevelType w:val="hybridMultilevel"/>
    <w:tmpl w:val="F68E65E8"/>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FC0C8D"/>
    <w:multiLevelType w:val="multilevel"/>
    <w:tmpl w:val="40E85DCE"/>
    <w:lvl w:ilvl="0">
      <w:start w:val="7"/>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1B1B2167"/>
    <w:multiLevelType w:val="hybridMultilevel"/>
    <w:tmpl w:val="45ECC7D2"/>
    <w:lvl w:ilvl="0" w:tplc="3A985F70">
      <w:start w:val="1"/>
      <w:numFmt w:val="bullet"/>
      <w:lvlText w:val="•"/>
      <w:lvlJc w:val="left"/>
      <w:pPr>
        <w:ind w:left="360" w:hanging="360"/>
      </w:pPr>
      <w:rPr>
        <w:rFonts w:ascii="Courier New" w:hAnsi="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1E5F5D78"/>
    <w:multiLevelType w:val="multilevel"/>
    <w:tmpl w:val="BBC62BB4"/>
    <w:lvl w:ilvl="0">
      <w:start w:val="2"/>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2"/>
      <w:numFmt w:val="decimal"/>
      <w:pStyle w:val="Numberedsubsection"/>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1F7803C8"/>
    <w:multiLevelType w:val="hybridMultilevel"/>
    <w:tmpl w:val="66C88C34"/>
    <w:lvl w:ilvl="0" w:tplc="08E0E000">
      <w:start w:val="1"/>
      <w:numFmt w:val="bullet"/>
      <w:lvlText w:val=""/>
      <w:lvlJc w:val="left"/>
      <w:pPr>
        <w:ind w:left="360" w:hanging="360"/>
      </w:pPr>
      <w:rPr>
        <w:rFonts w:ascii="Symbol" w:hAnsi="Symbol" w:hint="default"/>
        <w:sz w:val="16"/>
        <w:szCs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210C1409"/>
    <w:multiLevelType w:val="hybridMultilevel"/>
    <w:tmpl w:val="BF4E96CA"/>
    <w:lvl w:ilvl="0" w:tplc="2CE247A0">
      <w:start w:val="1"/>
      <w:numFmt w:val="bullet"/>
      <w:lvlText w:val="•"/>
      <w:lvlJc w:val="left"/>
      <w:pPr>
        <w:ind w:left="1080" w:hanging="360"/>
      </w:pPr>
      <w:rPr>
        <w:rFonts w:ascii="Courier New" w:hAnsi="Courier New" w:hint="default"/>
        <w:color w:val="auto"/>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29732D4"/>
    <w:multiLevelType w:val="hybridMultilevel"/>
    <w:tmpl w:val="36083392"/>
    <w:lvl w:ilvl="0" w:tplc="2CE247A0">
      <w:start w:val="1"/>
      <w:numFmt w:val="bullet"/>
      <w:lvlText w:val="•"/>
      <w:lvlJc w:val="left"/>
      <w:pPr>
        <w:ind w:left="1080" w:hanging="360"/>
      </w:pPr>
      <w:rPr>
        <w:rFonts w:ascii="Courier New" w:hAnsi="Courier New" w:hint="default"/>
        <w:color w:val="auto"/>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3D3136E"/>
    <w:multiLevelType w:val="hybridMultilevel"/>
    <w:tmpl w:val="3A9E3732"/>
    <w:lvl w:ilvl="0" w:tplc="3A985F70">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47F5853"/>
    <w:multiLevelType w:val="hybridMultilevel"/>
    <w:tmpl w:val="5B206DD6"/>
    <w:lvl w:ilvl="0" w:tplc="2CE247A0">
      <w:start w:val="1"/>
      <w:numFmt w:val="bullet"/>
      <w:lvlText w:val="•"/>
      <w:lvlJc w:val="left"/>
      <w:pPr>
        <w:tabs>
          <w:tab w:val="num" w:pos="360"/>
        </w:tabs>
        <w:ind w:left="360" w:hanging="360"/>
      </w:pPr>
      <w:rPr>
        <w:rFonts w:ascii="Courier New" w:hAnsi="Courier New" w:hint="default"/>
        <w:color w:val="auto"/>
        <w:sz w:val="16"/>
      </w:rPr>
    </w:lvl>
    <w:lvl w:ilvl="1" w:tplc="A2144972">
      <w:start w:val="1"/>
      <w:numFmt w:val="decimal"/>
      <w:lvlText w:val="%2."/>
      <w:lvlJc w:val="left"/>
      <w:pPr>
        <w:tabs>
          <w:tab w:val="num" w:pos="720"/>
        </w:tabs>
        <w:ind w:left="720" w:hanging="360"/>
      </w:pPr>
    </w:lvl>
    <w:lvl w:ilvl="2" w:tplc="1EECB732">
      <w:start w:val="1"/>
      <w:numFmt w:val="decimal"/>
      <w:lvlText w:val="%3."/>
      <w:lvlJc w:val="left"/>
      <w:pPr>
        <w:tabs>
          <w:tab w:val="num" w:pos="1440"/>
        </w:tabs>
        <w:ind w:left="1440" w:hanging="360"/>
      </w:pPr>
    </w:lvl>
    <w:lvl w:ilvl="3" w:tplc="6A386E7C">
      <w:start w:val="1"/>
      <w:numFmt w:val="decimal"/>
      <w:lvlText w:val="%4."/>
      <w:lvlJc w:val="left"/>
      <w:pPr>
        <w:tabs>
          <w:tab w:val="num" w:pos="2160"/>
        </w:tabs>
        <w:ind w:left="2160" w:hanging="360"/>
      </w:pPr>
    </w:lvl>
    <w:lvl w:ilvl="4" w:tplc="FD1CA4AC">
      <w:start w:val="1"/>
      <w:numFmt w:val="decimal"/>
      <w:lvlText w:val="%5."/>
      <w:lvlJc w:val="left"/>
      <w:pPr>
        <w:tabs>
          <w:tab w:val="num" w:pos="2880"/>
        </w:tabs>
        <w:ind w:left="2880" w:hanging="360"/>
      </w:pPr>
    </w:lvl>
    <w:lvl w:ilvl="5" w:tplc="D19CEF32">
      <w:start w:val="1"/>
      <w:numFmt w:val="decimal"/>
      <w:lvlText w:val="%6."/>
      <w:lvlJc w:val="left"/>
      <w:pPr>
        <w:tabs>
          <w:tab w:val="num" w:pos="3600"/>
        </w:tabs>
        <w:ind w:left="3600" w:hanging="360"/>
      </w:pPr>
    </w:lvl>
    <w:lvl w:ilvl="6" w:tplc="F95CC022">
      <w:start w:val="1"/>
      <w:numFmt w:val="decimal"/>
      <w:lvlText w:val="%7."/>
      <w:lvlJc w:val="left"/>
      <w:pPr>
        <w:tabs>
          <w:tab w:val="num" w:pos="4320"/>
        </w:tabs>
        <w:ind w:left="4320" w:hanging="360"/>
      </w:pPr>
    </w:lvl>
    <w:lvl w:ilvl="7" w:tplc="59602722">
      <w:start w:val="1"/>
      <w:numFmt w:val="decimal"/>
      <w:lvlText w:val="%8."/>
      <w:lvlJc w:val="left"/>
      <w:pPr>
        <w:tabs>
          <w:tab w:val="num" w:pos="5040"/>
        </w:tabs>
        <w:ind w:left="5040" w:hanging="360"/>
      </w:pPr>
    </w:lvl>
    <w:lvl w:ilvl="8" w:tplc="A2426268">
      <w:start w:val="1"/>
      <w:numFmt w:val="decimal"/>
      <w:lvlText w:val="%9."/>
      <w:lvlJc w:val="left"/>
      <w:pPr>
        <w:tabs>
          <w:tab w:val="num" w:pos="5760"/>
        </w:tabs>
        <w:ind w:left="5760" w:hanging="360"/>
      </w:pPr>
    </w:lvl>
  </w:abstractNum>
  <w:abstractNum w:abstractNumId="25" w15:restartNumberingAfterBreak="0">
    <w:nsid w:val="2A8F6BAE"/>
    <w:multiLevelType w:val="multilevel"/>
    <w:tmpl w:val="A548395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6" w15:restartNumberingAfterBreak="0">
    <w:nsid w:val="2D375F36"/>
    <w:multiLevelType w:val="multilevel"/>
    <w:tmpl w:val="881E8052"/>
    <w:lvl w:ilvl="0">
      <w:start w:val="1"/>
      <w:numFmt w:val="decimal"/>
      <w:lvlText w:val="%1."/>
      <w:lvlJc w:val="left"/>
      <w:pPr>
        <w:ind w:left="360" w:hanging="360"/>
      </w:pPr>
    </w:lvl>
    <w:lvl w:ilvl="1">
      <w:start w:val="4"/>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D7D5B61"/>
    <w:multiLevelType w:val="hybridMultilevel"/>
    <w:tmpl w:val="C590ADEE"/>
    <w:lvl w:ilvl="0" w:tplc="C14C0ACE">
      <w:start w:val="1"/>
      <w:numFmt w:val="bullet"/>
      <w:lvlText w:val=""/>
      <w:lvlJc w:val="left"/>
      <w:pPr>
        <w:ind w:left="1281" w:hanging="360"/>
      </w:pPr>
      <w:rPr>
        <w:rFonts w:ascii="Symbol" w:hAnsi="Symbol" w:hint="default"/>
        <w:sz w:val="16"/>
      </w:rPr>
    </w:lvl>
    <w:lvl w:ilvl="1" w:tplc="08090003" w:tentative="1">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28" w15:restartNumberingAfterBreak="0">
    <w:nsid w:val="2E1D3F3A"/>
    <w:multiLevelType w:val="hybridMultilevel"/>
    <w:tmpl w:val="981A9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E622EDB"/>
    <w:multiLevelType w:val="multilevel"/>
    <w:tmpl w:val="870C71E8"/>
    <w:lvl w:ilvl="0">
      <w:start w:val="1"/>
      <w:numFmt w:val="bullet"/>
      <w:lvlText w:val=""/>
      <w:lvlJc w:val="left"/>
      <w:pPr>
        <w:tabs>
          <w:tab w:val="num" w:pos="720"/>
        </w:tabs>
        <w:ind w:left="720" w:hanging="360"/>
      </w:pPr>
      <w:rPr>
        <w:rFonts w:ascii="Symbol" w:hAnsi="Symbol" w:hint="default"/>
        <w:sz w:val="16"/>
      </w:rPr>
    </w:lvl>
    <w:lvl w:ilvl="1">
      <w:start w:val="1"/>
      <w:numFmt w:val="decimal"/>
      <w:lvlText w:val="%2."/>
      <w:lvlJc w:val="left"/>
      <w:pPr>
        <w:tabs>
          <w:tab w:val="num" w:pos="885"/>
        </w:tabs>
        <w:ind w:left="885" w:hanging="360"/>
      </w:pPr>
    </w:lvl>
    <w:lvl w:ilvl="2">
      <w:start w:val="1"/>
      <w:numFmt w:val="decimal"/>
      <w:lvlText w:val="%3."/>
      <w:lvlJc w:val="left"/>
      <w:pPr>
        <w:tabs>
          <w:tab w:val="num" w:pos="1605"/>
        </w:tabs>
        <w:ind w:left="1605" w:hanging="360"/>
      </w:pPr>
    </w:lvl>
    <w:lvl w:ilvl="3">
      <w:start w:val="1"/>
      <w:numFmt w:val="decimal"/>
      <w:lvlText w:val="%4."/>
      <w:lvlJc w:val="left"/>
      <w:pPr>
        <w:tabs>
          <w:tab w:val="num" w:pos="2325"/>
        </w:tabs>
        <w:ind w:left="2325" w:hanging="360"/>
      </w:pPr>
    </w:lvl>
    <w:lvl w:ilvl="4">
      <w:start w:val="1"/>
      <w:numFmt w:val="decimal"/>
      <w:lvlText w:val="%5."/>
      <w:lvlJc w:val="left"/>
      <w:pPr>
        <w:tabs>
          <w:tab w:val="num" w:pos="3045"/>
        </w:tabs>
        <w:ind w:left="3045" w:hanging="360"/>
      </w:pPr>
    </w:lvl>
    <w:lvl w:ilvl="5">
      <w:start w:val="1"/>
      <w:numFmt w:val="decimal"/>
      <w:lvlText w:val="%6."/>
      <w:lvlJc w:val="left"/>
      <w:pPr>
        <w:tabs>
          <w:tab w:val="num" w:pos="3765"/>
        </w:tabs>
        <w:ind w:left="3765" w:hanging="360"/>
      </w:pPr>
    </w:lvl>
    <w:lvl w:ilvl="6">
      <w:start w:val="1"/>
      <w:numFmt w:val="decimal"/>
      <w:lvlText w:val="%7."/>
      <w:lvlJc w:val="left"/>
      <w:pPr>
        <w:tabs>
          <w:tab w:val="num" w:pos="4485"/>
        </w:tabs>
        <w:ind w:left="4485" w:hanging="360"/>
      </w:pPr>
    </w:lvl>
    <w:lvl w:ilvl="7">
      <w:start w:val="1"/>
      <w:numFmt w:val="decimal"/>
      <w:lvlText w:val="%8."/>
      <w:lvlJc w:val="left"/>
      <w:pPr>
        <w:tabs>
          <w:tab w:val="num" w:pos="5205"/>
        </w:tabs>
        <w:ind w:left="5205" w:hanging="360"/>
      </w:pPr>
    </w:lvl>
    <w:lvl w:ilvl="8">
      <w:start w:val="1"/>
      <w:numFmt w:val="decimal"/>
      <w:lvlText w:val="%9."/>
      <w:lvlJc w:val="left"/>
      <w:pPr>
        <w:tabs>
          <w:tab w:val="num" w:pos="5925"/>
        </w:tabs>
        <w:ind w:left="5925" w:hanging="360"/>
      </w:pPr>
    </w:lvl>
  </w:abstractNum>
  <w:abstractNum w:abstractNumId="30" w15:restartNumberingAfterBreak="0">
    <w:nsid w:val="30381F57"/>
    <w:multiLevelType w:val="hybridMultilevel"/>
    <w:tmpl w:val="25743416"/>
    <w:lvl w:ilvl="0" w:tplc="2CE247A0">
      <w:start w:val="1"/>
      <w:numFmt w:val="bullet"/>
      <w:lvlText w:val="•"/>
      <w:lvlJc w:val="left"/>
      <w:pPr>
        <w:ind w:left="1080" w:hanging="360"/>
      </w:pPr>
      <w:rPr>
        <w:rFonts w:ascii="Courier New" w:hAnsi="Courier New" w:hint="default"/>
        <w:color w:val="auto"/>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45612C9"/>
    <w:multiLevelType w:val="multilevel"/>
    <w:tmpl w:val="DCAE9B5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47242F4"/>
    <w:multiLevelType w:val="hybridMultilevel"/>
    <w:tmpl w:val="BA9458EA"/>
    <w:lvl w:ilvl="0" w:tplc="57D84ADC">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4C239BC"/>
    <w:multiLevelType w:val="multilevel"/>
    <w:tmpl w:val="1B70008A"/>
    <w:lvl w:ilvl="0">
      <w:start w:val="1"/>
      <w:numFmt w:val="bullet"/>
      <w:lvlText w:val=""/>
      <w:lvlJc w:val="left"/>
      <w:pPr>
        <w:tabs>
          <w:tab w:val="num" w:pos="720"/>
        </w:tabs>
        <w:ind w:left="720" w:hanging="360"/>
      </w:pPr>
      <w:rPr>
        <w:rFonts w:ascii="Symbol" w:hAnsi="Symbol" w:hint="default"/>
        <w:sz w:val="16"/>
      </w:rPr>
    </w:lvl>
    <w:lvl w:ilvl="1">
      <w:start w:val="1"/>
      <w:numFmt w:val="decimal"/>
      <w:lvlText w:val="%2."/>
      <w:lvlJc w:val="left"/>
      <w:pPr>
        <w:tabs>
          <w:tab w:val="num" w:pos="878"/>
        </w:tabs>
        <w:ind w:left="878" w:hanging="360"/>
      </w:pPr>
    </w:lvl>
    <w:lvl w:ilvl="2">
      <w:start w:val="1"/>
      <w:numFmt w:val="decimal"/>
      <w:lvlText w:val="%3."/>
      <w:lvlJc w:val="left"/>
      <w:pPr>
        <w:tabs>
          <w:tab w:val="num" w:pos="1598"/>
        </w:tabs>
        <w:ind w:left="1598" w:hanging="360"/>
      </w:pPr>
    </w:lvl>
    <w:lvl w:ilvl="3">
      <w:start w:val="1"/>
      <w:numFmt w:val="decimal"/>
      <w:lvlText w:val="%4."/>
      <w:lvlJc w:val="left"/>
      <w:pPr>
        <w:tabs>
          <w:tab w:val="num" w:pos="2318"/>
        </w:tabs>
        <w:ind w:left="2318" w:hanging="360"/>
      </w:pPr>
    </w:lvl>
    <w:lvl w:ilvl="4">
      <w:start w:val="1"/>
      <w:numFmt w:val="decimal"/>
      <w:lvlText w:val="%5."/>
      <w:lvlJc w:val="left"/>
      <w:pPr>
        <w:tabs>
          <w:tab w:val="num" w:pos="3038"/>
        </w:tabs>
        <w:ind w:left="3038" w:hanging="360"/>
      </w:pPr>
    </w:lvl>
    <w:lvl w:ilvl="5">
      <w:start w:val="1"/>
      <w:numFmt w:val="decimal"/>
      <w:lvlText w:val="%6."/>
      <w:lvlJc w:val="left"/>
      <w:pPr>
        <w:tabs>
          <w:tab w:val="num" w:pos="3758"/>
        </w:tabs>
        <w:ind w:left="3758" w:hanging="360"/>
      </w:pPr>
    </w:lvl>
    <w:lvl w:ilvl="6">
      <w:start w:val="1"/>
      <w:numFmt w:val="decimal"/>
      <w:lvlText w:val="%7."/>
      <w:lvlJc w:val="left"/>
      <w:pPr>
        <w:tabs>
          <w:tab w:val="num" w:pos="4478"/>
        </w:tabs>
        <w:ind w:left="4478" w:hanging="360"/>
      </w:pPr>
    </w:lvl>
    <w:lvl w:ilvl="7">
      <w:start w:val="1"/>
      <w:numFmt w:val="decimal"/>
      <w:lvlText w:val="%8."/>
      <w:lvlJc w:val="left"/>
      <w:pPr>
        <w:tabs>
          <w:tab w:val="num" w:pos="5198"/>
        </w:tabs>
        <w:ind w:left="5198" w:hanging="360"/>
      </w:pPr>
    </w:lvl>
    <w:lvl w:ilvl="8">
      <w:start w:val="1"/>
      <w:numFmt w:val="decimal"/>
      <w:lvlText w:val="%9."/>
      <w:lvlJc w:val="left"/>
      <w:pPr>
        <w:tabs>
          <w:tab w:val="num" w:pos="5918"/>
        </w:tabs>
        <w:ind w:left="5918" w:hanging="360"/>
      </w:pPr>
    </w:lvl>
  </w:abstractNum>
  <w:abstractNum w:abstractNumId="34" w15:restartNumberingAfterBreak="0">
    <w:nsid w:val="357E683D"/>
    <w:multiLevelType w:val="hybridMultilevel"/>
    <w:tmpl w:val="621898A4"/>
    <w:lvl w:ilvl="0" w:tplc="38DA93D6">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35855E94"/>
    <w:multiLevelType w:val="hybridMultilevel"/>
    <w:tmpl w:val="35789626"/>
    <w:lvl w:ilvl="0" w:tplc="C14C0ACE">
      <w:start w:val="1"/>
      <w:numFmt w:val="bullet"/>
      <w:lvlText w:val=""/>
      <w:lvlJc w:val="left"/>
      <w:pPr>
        <w:ind w:left="1080" w:hanging="360"/>
      </w:pPr>
      <w:rPr>
        <w:rFonts w:ascii="Symbol" w:hAnsi="Symbol"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368E1728"/>
    <w:multiLevelType w:val="hybridMultilevel"/>
    <w:tmpl w:val="F7F874B4"/>
    <w:lvl w:ilvl="0" w:tplc="C14C0ACE">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93C6BDE"/>
    <w:multiLevelType w:val="multilevel"/>
    <w:tmpl w:val="00D0889A"/>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3C1A67BE"/>
    <w:multiLevelType w:val="hybridMultilevel"/>
    <w:tmpl w:val="79145CA0"/>
    <w:lvl w:ilvl="0" w:tplc="3A985F70">
      <w:start w:val="1"/>
      <w:numFmt w:val="bullet"/>
      <w:lvlText w:val="•"/>
      <w:lvlJc w:val="left"/>
      <w:pPr>
        <w:ind w:left="360" w:hanging="360"/>
      </w:pPr>
      <w:rPr>
        <w:rFonts w:ascii="Courier New" w:hAnsi="Courier New"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3D757F67"/>
    <w:multiLevelType w:val="multilevel"/>
    <w:tmpl w:val="B27CE73E"/>
    <w:lvl w:ilvl="0">
      <w:start w:val="1"/>
      <w:numFmt w:val="bullet"/>
      <w:lvlText w:val=""/>
      <w:lvlJc w:val="left"/>
      <w:pPr>
        <w:tabs>
          <w:tab w:val="num" w:pos="1080"/>
        </w:tabs>
        <w:ind w:left="1080" w:hanging="36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E3115EC"/>
    <w:multiLevelType w:val="multilevel"/>
    <w:tmpl w:val="685CF31A"/>
    <w:lvl w:ilvl="0">
      <w:start w:val="4"/>
      <w:numFmt w:val="decimal"/>
      <w:lvlText w:val="%1"/>
      <w:lvlJc w:val="left"/>
      <w:pPr>
        <w:tabs>
          <w:tab w:val="num" w:pos="480"/>
        </w:tabs>
        <w:ind w:left="480" w:hanging="480"/>
      </w:pPr>
    </w:lvl>
    <w:lvl w:ilvl="1">
      <w:start w:val="3"/>
      <w:numFmt w:val="decimal"/>
      <w:lvlText w:val="%1.%2"/>
      <w:lvlJc w:val="left"/>
      <w:pPr>
        <w:tabs>
          <w:tab w:val="num" w:pos="480"/>
        </w:tabs>
        <w:ind w:left="480" w:hanging="48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409852CD"/>
    <w:multiLevelType w:val="multilevel"/>
    <w:tmpl w:val="98244678"/>
    <w:lvl w:ilvl="0">
      <w:start w:val="1"/>
      <w:numFmt w:val="bullet"/>
      <w:lvlText w:val=""/>
      <w:lvlJc w:val="left"/>
      <w:pPr>
        <w:tabs>
          <w:tab w:val="num" w:pos="1282"/>
        </w:tabs>
        <w:ind w:left="1282" w:hanging="36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418717EB"/>
    <w:multiLevelType w:val="hybridMultilevel"/>
    <w:tmpl w:val="9ABA7848"/>
    <w:lvl w:ilvl="0" w:tplc="C14C0ACE">
      <w:start w:val="1"/>
      <w:numFmt w:val="bullet"/>
      <w:lvlText w:val=""/>
      <w:lvlJc w:val="left"/>
      <w:pPr>
        <w:ind w:left="1502" w:hanging="360"/>
      </w:pPr>
      <w:rPr>
        <w:rFonts w:ascii="Symbol" w:hAnsi="Symbol" w:hint="default"/>
        <w:sz w:val="16"/>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43" w15:restartNumberingAfterBreak="0">
    <w:nsid w:val="41FF1EE3"/>
    <w:multiLevelType w:val="multilevel"/>
    <w:tmpl w:val="23AE56C8"/>
    <w:lvl w:ilvl="0">
      <w:start w:val="1"/>
      <w:numFmt w:val="bullet"/>
      <w:lvlText w:val=""/>
      <w:lvlJc w:val="left"/>
      <w:pPr>
        <w:tabs>
          <w:tab w:val="num" w:pos="726"/>
        </w:tabs>
        <w:ind w:left="726" w:hanging="360"/>
      </w:pPr>
      <w:rPr>
        <w:rFonts w:ascii="Symbol" w:hAnsi="Symbol" w:hint="default"/>
        <w:sz w:val="16"/>
      </w:rPr>
    </w:lvl>
    <w:lvl w:ilvl="1">
      <w:start w:val="1"/>
      <w:numFmt w:val="decimal"/>
      <w:lvlText w:val="%2."/>
      <w:lvlJc w:val="left"/>
      <w:pPr>
        <w:tabs>
          <w:tab w:val="num" w:pos="891"/>
        </w:tabs>
        <w:ind w:left="891" w:hanging="360"/>
      </w:pPr>
    </w:lvl>
    <w:lvl w:ilvl="2">
      <w:start w:val="1"/>
      <w:numFmt w:val="decimal"/>
      <w:lvlText w:val="%3."/>
      <w:lvlJc w:val="left"/>
      <w:pPr>
        <w:tabs>
          <w:tab w:val="num" w:pos="1611"/>
        </w:tabs>
        <w:ind w:left="1611" w:hanging="360"/>
      </w:pPr>
    </w:lvl>
    <w:lvl w:ilvl="3">
      <w:start w:val="1"/>
      <w:numFmt w:val="decimal"/>
      <w:lvlText w:val="%4."/>
      <w:lvlJc w:val="left"/>
      <w:pPr>
        <w:tabs>
          <w:tab w:val="num" w:pos="2331"/>
        </w:tabs>
        <w:ind w:left="2331" w:hanging="360"/>
      </w:pPr>
    </w:lvl>
    <w:lvl w:ilvl="4">
      <w:start w:val="1"/>
      <w:numFmt w:val="decimal"/>
      <w:lvlText w:val="%5."/>
      <w:lvlJc w:val="left"/>
      <w:pPr>
        <w:tabs>
          <w:tab w:val="num" w:pos="3051"/>
        </w:tabs>
        <w:ind w:left="3051" w:hanging="360"/>
      </w:pPr>
    </w:lvl>
    <w:lvl w:ilvl="5">
      <w:start w:val="1"/>
      <w:numFmt w:val="decimal"/>
      <w:lvlText w:val="%6."/>
      <w:lvlJc w:val="left"/>
      <w:pPr>
        <w:tabs>
          <w:tab w:val="num" w:pos="3771"/>
        </w:tabs>
        <w:ind w:left="3771" w:hanging="360"/>
      </w:pPr>
    </w:lvl>
    <w:lvl w:ilvl="6">
      <w:start w:val="1"/>
      <w:numFmt w:val="decimal"/>
      <w:lvlText w:val="%7."/>
      <w:lvlJc w:val="left"/>
      <w:pPr>
        <w:tabs>
          <w:tab w:val="num" w:pos="4491"/>
        </w:tabs>
        <w:ind w:left="4491" w:hanging="360"/>
      </w:pPr>
    </w:lvl>
    <w:lvl w:ilvl="7">
      <w:start w:val="1"/>
      <w:numFmt w:val="decimal"/>
      <w:lvlText w:val="%8."/>
      <w:lvlJc w:val="left"/>
      <w:pPr>
        <w:tabs>
          <w:tab w:val="num" w:pos="5211"/>
        </w:tabs>
        <w:ind w:left="5211" w:hanging="360"/>
      </w:pPr>
    </w:lvl>
    <w:lvl w:ilvl="8">
      <w:start w:val="1"/>
      <w:numFmt w:val="decimal"/>
      <w:lvlText w:val="%9."/>
      <w:lvlJc w:val="left"/>
      <w:pPr>
        <w:tabs>
          <w:tab w:val="num" w:pos="5931"/>
        </w:tabs>
        <w:ind w:left="5931" w:hanging="360"/>
      </w:pPr>
    </w:lvl>
  </w:abstractNum>
  <w:abstractNum w:abstractNumId="44" w15:restartNumberingAfterBreak="0">
    <w:nsid w:val="43380BC5"/>
    <w:multiLevelType w:val="multilevel"/>
    <w:tmpl w:val="52C23314"/>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441760F8"/>
    <w:multiLevelType w:val="hybridMultilevel"/>
    <w:tmpl w:val="A906D2F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449C6A94"/>
    <w:multiLevelType w:val="hybridMultilevel"/>
    <w:tmpl w:val="06E857D0"/>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50D4776"/>
    <w:multiLevelType w:val="hybridMultilevel"/>
    <w:tmpl w:val="93E2ABEA"/>
    <w:lvl w:ilvl="0" w:tplc="C14C0ACE">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52D20CA"/>
    <w:multiLevelType w:val="multilevel"/>
    <w:tmpl w:val="17267ABC"/>
    <w:lvl w:ilvl="0">
      <w:start w:val="1"/>
      <w:numFmt w:val="bullet"/>
      <w:lvlText w:val=""/>
      <w:lvlJc w:val="left"/>
      <w:pPr>
        <w:tabs>
          <w:tab w:val="num" w:pos="915"/>
        </w:tabs>
        <w:ind w:left="915" w:hanging="36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6265263"/>
    <w:multiLevelType w:val="hybridMultilevel"/>
    <w:tmpl w:val="BEA0B954"/>
    <w:lvl w:ilvl="0" w:tplc="C14C0ACE">
      <w:start w:val="1"/>
      <w:numFmt w:val="bullet"/>
      <w:lvlText w:val=""/>
      <w:lvlJc w:val="left"/>
      <w:pPr>
        <w:ind w:left="1429" w:hanging="360"/>
      </w:pPr>
      <w:rPr>
        <w:rFonts w:ascii="Symbol" w:hAnsi="Symbol" w:hint="default"/>
        <w:sz w:val="16"/>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0" w15:restartNumberingAfterBreak="0">
    <w:nsid w:val="46AD2D71"/>
    <w:multiLevelType w:val="hybridMultilevel"/>
    <w:tmpl w:val="10E0C7DA"/>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89E1462"/>
    <w:multiLevelType w:val="hybridMultilevel"/>
    <w:tmpl w:val="2F0A17FA"/>
    <w:lvl w:ilvl="0" w:tplc="38DA93D6">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2" w15:restartNumberingAfterBreak="0">
    <w:nsid w:val="490F14A7"/>
    <w:multiLevelType w:val="multilevel"/>
    <w:tmpl w:val="169CE596"/>
    <w:lvl w:ilvl="0">
      <w:start w:val="1"/>
      <w:numFmt w:val="bullet"/>
      <w:lvlText w:val=""/>
      <w:lvlJc w:val="left"/>
      <w:pPr>
        <w:tabs>
          <w:tab w:val="num" w:pos="720"/>
        </w:tabs>
        <w:ind w:left="720" w:hanging="36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C8837B5"/>
    <w:multiLevelType w:val="multilevel"/>
    <w:tmpl w:val="BE8219F0"/>
    <w:lvl w:ilvl="0">
      <w:start w:val="1"/>
      <w:numFmt w:val="bullet"/>
      <w:lvlText w:val=""/>
      <w:lvlJc w:val="left"/>
      <w:pPr>
        <w:tabs>
          <w:tab w:val="num" w:pos="720"/>
        </w:tabs>
        <w:ind w:left="720" w:hanging="360"/>
      </w:pPr>
      <w:rPr>
        <w:rFonts w:ascii="Symbol" w:hAnsi="Symbol" w:hint="default"/>
        <w:sz w:val="16"/>
      </w:rPr>
    </w:lvl>
    <w:lvl w:ilvl="1">
      <w:start w:val="1"/>
      <w:numFmt w:val="decimal"/>
      <w:lvlText w:val="%2."/>
      <w:lvlJc w:val="left"/>
      <w:pPr>
        <w:tabs>
          <w:tab w:val="num" w:pos="885"/>
        </w:tabs>
        <w:ind w:left="885" w:hanging="360"/>
      </w:pPr>
    </w:lvl>
    <w:lvl w:ilvl="2">
      <w:start w:val="1"/>
      <w:numFmt w:val="decimal"/>
      <w:lvlText w:val="%3."/>
      <w:lvlJc w:val="left"/>
      <w:pPr>
        <w:tabs>
          <w:tab w:val="num" w:pos="1605"/>
        </w:tabs>
        <w:ind w:left="1605" w:hanging="360"/>
      </w:pPr>
    </w:lvl>
    <w:lvl w:ilvl="3">
      <w:start w:val="1"/>
      <w:numFmt w:val="decimal"/>
      <w:lvlText w:val="%4."/>
      <w:lvlJc w:val="left"/>
      <w:pPr>
        <w:tabs>
          <w:tab w:val="num" w:pos="2325"/>
        </w:tabs>
        <w:ind w:left="2325" w:hanging="360"/>
      </w:pPr>
    </w:lvl>
    <w:lvl w:ilvl="4">
      <w:start w:val="1"/>
      <w:numFmt w:val="decimal"/>
      <w:lvlText w:val="%5."/>
      <w:lvlJc w:val="left"/>
      <w:pPr>
        <w:tabs>
          <w:tab w:val="num" w:pos="3045"/>
        </w:tabs>
        <w:ind w:left="3045" w:hanging="360"/>
      </w:pPr>
    </w:lvl>
    <w:lvl w:ilvl="5">
      <w:start w:val="1"/>
      <w:numFmt w:val="decimal"/>
      <w:lvlText w:val="%6."/>
      <w:lvlJc w:val="left"/>
      <w:pPr>
        <w:tabs>
          <w:tab w:val="num" w:pos="3765"/>
        </w:tabs>
        <w:ind w:left="3765" w:hanging="360"/>
      </w:pPr>
    </w:lvl>
    <w:lvl w:ilvl="6">
      <w:start w:val="1"/>
      <w:numFmt w:val="decimal"/>
      <w:lvlText w:val="%7."/>
      <w:lvlJc w:val="left"/>
      <w:pPr>
        <w:tabs>
          <w:tab w:val="num" w:pos="4485"/>
        </w:tabs>
        <w:ind w:left="4485" w:hanging="360"/>
      </w:pPr>
    </w:lvl>
    <w:lvl w:ilvl="7">
      <w:start w:val="1"/>
      <w:numFmt w:val="decimal"/>
      <w:lvlText w:val="%8."/>
      <w:lvlJc w:val="left"/>
      <w:pPr>
        <w:tabs>
          <w:tab w:val="num" w:pos="5205"/>
        </w:tabs>
        <w:ind w:left="5205" w:hanging="360"/>
      </w:pPr>
    </w:lvl>
    <w:lvl w:ilvl="8">
      <w:start w:val="1"/>
      <w:numFmt w:val="decimal"/>
      <w:lvlText w:val="%9."/>
      <w:lvlJc w:val="left"/>
      <w:pPr>
        <w:tabs>
          <w:tab w:val="num" w:pos="5925"/>
        </w:tabs>
        <w:ind w:left="5925" w:hanging="360"/>
      </w:pPr>
    </w:lvl>
  </w:abstractNum>
  <w:abstractNum w:abstractNumId="54" w15:restartNumberingAfterBreak="0">
    <w:nsid w:val="4E9D2261"/>
    <w:multiLevelType w:val="hybridMultilevel"/>
    <w:tmpl w:val="45204306"/>
    <w:lvl w:ilvl="0" w:tplc="C14C0ACE">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F1358A4"/>
    <w:multiLevelType w:val="hybridMultilevel"/>
    <w:tmpl w:val="AA8A0E1A"/>
    <w:lvl w:ilvl="0" w:tplc="C14C0ACE">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0644C12"/>
    <w:multiLevelType w:val="multilevel"/>
    <w:tmpl w:val="D26ADEC0"/>
    <w:lvl w:ilvl="0">
      <w:start w:val="5"/>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5.%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7" w15:restartNumberingAfterBreak="0">
    <w:nsid w:val="537D1C42"/>
    <w:multiLevelType w:val="multilevel"/>
    <w:tmpl w:val="A7C81562"/>
    <w:lvl w:ilvl="0">
      <w:start w:val="1"/>
      <w:numFmt w:val="bullet"/>
      <w:lvlText w:val=""/>
      <w:lvlJc w:val="left"/>
      <w:pPr>
        <w:tabs>
          <w:tab w:val="num" w:pos="720"/>
        </w:tabs>
        <w:ind w:left="720" w:hanging="360"/>
      </w:pPr>
      <w:rPr>
        <w:rFonts w:ascii="Symbol" w:hAnsi="Symbol" w:hint="default"/>
        <w:sz w:val="16"/>
      </w:rPr>
    </w:lvl>
    <w:lvl w:ilvl="1">
      <w:start w:val="1"/>
      <w:numFmt w:val="decimal"/>
      <w:lvlText w:val="%2."/>
      <w:lvlJc w:val="left"/>
      <w:pPr>
        <w:tabs>
          <w:tab w:val="num" w:pos="873"/>
        </w:tabs>
        <w:ind w:left="873" w:hanging="360"/>
      </w:pPr>
    </w:lvl>
    <w:lvl w:ilvl="2">
      <w:start w:val="1"/>
      <w:numFmt w:val="decimal"/>
      <w:lvlText w:val="%3."/>
      <w:lvlJc w:val="left"/>
      <w:pPr>
        <w:tabs>
          <w:tab w:val="num" w:pos="1593"/>
        </w:tabs>
        <w:ind w:left="1593" w:hanging="360"/>
      </w:pPr>
    </w:lvl>
    <w:lvl w:ilvl="3">
      <w:start w:val="1"/>
      <w:numFmt w:val="decimal"/>
      <w:lvlText w:val="%4."/>
      <w:lvlJc w:val="left"/>
      <w:pPr>
        <w:tabs>
          <w:tab w:val="num" w:pos="2313"/>
        </w:tabs>
        <w:ind w:left="2313" w:hanging="360"/>
      </w:pPr>
    </w:lvl>
    <w:lvl w:ilvl="4">
      <w:start w:val="1"/>
      <w:numFmt w:val="decimal"/>
      <w:lvlText w:val="%5."/>
      <w:lvlJc w:val="left"/>
      <w:pPr>
        <w:tabs>
          <w:tab w:val="num" w:pos="3033"/>
        </w:tabs>
        <w:ind w:left="3033" w:hanging="360"/>
      </w:pPr>
    </w:lvl>
    <w:lvl w:ilvl="5">
      <w:start w:val="1"/>
      <w:numFmt w:val="decimal"/>
      <w:lvlText w:val="%6."/>
      <w:lvlJc w:val="left"/>
      <w:pPr>
        <w:tabs>
          <w:tab w:val="num" w:pos="3753"/>
        </w:tabs>
        <w:ind w:left="3753" w:hanging="360"/>
      </w:pPr>
    </w:lvl>
    <w:lvl w:ilvl="6">
      <w:start w:val="1"/>
      <w:numFmt w:val="decimal"/>
      <w:lvlText w:val="%7."/>
      <w:lvlJc w:val="left"/>
      <w:pPr>
        <w:tabs>
          <w:tab w:val="num" w:pos="4473"/>
        </w:tabs>
        <w:ind w:left="4473" w:hanging="360"/>
      </w:pPr>
    </w:lvl>
    <w:lvl w:ilvl="7">
      <w:start w:val="1"/>
      <w:numFmt w:val="decimal"/>
      <w:lvlText w:val="%8."/>
      <w:lvlJc w:val="left"/>
      <w:pPr>
        <w:tabs>
          <w:tab w:val="num" w:pos="5193"/>
        </w:tabs>
        <w:ind w:left="5193" w:hanging="360"/>
      </w:pPr>
    </w:lvl>
    <w:lvl w:ilvl="8">
      <w:start w:val="1"/>
      <w:numFmt w:val="decimal"/>
      <w:lvlText w:val="%9."/>
      <w:lvlJc w:val="left"/>
      <w:pPr>
        <w:tabs>
          <w:tab w:val="num" w:pos="5913"/>
        </w:tabs>
        <w:ind w:left="5913" w:hanging="360"/>
      </w:pPr>
    </w:lvl>
  </w:abstractNum>
  <w:abstractNum w:abstractNumId="58" w15:restartNumberingAfterBreak="0">
    <w:nsid w:val="53B74B56"/>
    <w:multiLevelType w:val="hybridMultilevel"/>
    <w:tmpl w:val="CE227A4A"/>
    <w:lvl w:ilvl="0" w:tplc="FDBCACC0">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4D5AA1"/>
    <w:multiLevelType w:val="hybridMultilevel"/>
    <w:tmpl w:val="4AF89CD0"/>
    <w:lvl w:ilvl="0" w:tplc="38DA93D6">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0" w15:restartNumberingAfterBreak="0">
    <w:nsid w:val="54C97670"/>
    <w:multiLevelType w:val="hybridMultilevel"/>
    <w:tmpl w:val="4164214C"/>
    <w:lvl w:ilvl="0" w:tplc="01AA3AEC">
      <w:start w:val="1"/>
      <w:numFmt w:val="lowerLetter"/>
      <w:lvlText w:val="%1)"/>
      <w:lvlJc w:val="left"/>
      <w:pPr>
        <w:tabs>
          <w:tab w:val="num" w:pos="1080"/>
        </w:tabs>
        <w:ind w:left="1080" w:hanging="360"/>
      </w:pPr>
    </w:lvl>
    <w:lvl w:ilvl="1" w:tplc="C1625150">
      <w:start w:val="1"/>
      <w:numFmt w:val="decimal"/>
      <w:lvlText w:val="%2."/>
      <w:lvlJc w:val="left"/>
      <w:pPr>
        <w:tabs>
          <w:tab w:val="num" w:pos="1440"/>
        </w:tabs>
        <w:ind w:left="1440" w:hanging="360"/>
      </w:pPr>
    </w:lvl>
    <w:lvl w:ilvl="2" w:tplc="F8C2BDFC">
      <w:start w:val="1"/>
      <w:numFmt w:val="decimal"/>
      <w:lvlText w:val="%3."/>
      <w:lvlJc w:val="left"/>
      <w:pPr>
        <w:tabs>
          <w:tab w:val="num" w:pos="2160"/>
        </w:tabs>
        <w:ind w:left="2160" w:hanging="360"/>
      </w:pPr>
    </w:lvl>
    <w:lvl w:ilvl="3" w:tplc="F7029B10">
      <w:start w:val="1"/>
      <w:numFmt w:val="decimal"/>
      <w:lvlText w:val="%4."/>
      <w:lvlJc w:val="left"/>
      <w:pPr>
        <w:tabs>
          <w:tab w:val="num" w:pos="2880"/>
        </w:tabs>
        <w:ind w:left="2880" w:hanging="360"/>
      </w:pPr>
    </w:lvl>
    <w:lvl w:ilvl="4" w:tplc="485A2FD4">
      <w:start w:val="1"/>
      <w:numFmt w:val="decimal"/>
      <w:lvlText w:val="%5."/>
      <w:lvlJc w:val="left"/>
      <w:pPr>
        <w:tabs>
          <w:tab w:val="num" w:pos="3600"/>
        </w:tabs>
        <w:ind w:left="3600" w:hanging="360"/>
      </w:pPr>
    </w:lvl>
    <w:lvl w:ilvl="5" w:tplc="24D43502">
      <w:start w:val="1"/>
      <w:numFmt w:val="decimal"/>
      <w:lvlText w:val="%6."/>
      <w:lvlJc w:val="left"/>
      <w:pPr>
        <w:tabs>
          <w:tab w:val="num" w:pos="4320"/>
        </w:tabs>
        <w:ind w:left="4320" w:hanging="360"/>
      </w:pPr>
    </w:lvl>
    <w:lvl w:ilvl="6" w:tplc="ED68560C">
      <w:start w:val="1"/>
      <w:numFmt w:val="decimal"/>
      <w:lvlText w:val="%7."/>
      <w:lvlJc w:val="left"/>
      <w:pPr>
        <w:tabs>
          <w:tab w:val="num" w:pos="5040"/>
        </w:tabs>
        <w:ind w:left="5040" w:hanging="360"/>
      </w:pPr>
    </w:lvl>
    <w:lvl w:ilvl="7" w:tplc="A5BA4D1C">
      <w:start w:val="1"/>
      <w:numFmt w:val="decimal"/>
      <w:lvlText w:val="%8."/>
      <w:lvlJc w:val="left"/>
      <w:pPr>
        <w:tabs>
          <w:tab w:val="num" w:pos="5760"/>
        </w:tabs>
        <w:ind w:left="5760" w:hanging="360"/>
      </w:pPr>
    </w:lvl>
    <w:lvl w:ilvl="8" w:tplc="BB901054">
      <w:start w:val="1"/>
      <w:numFmt w:val="decimal"/>
      <w:lvlText w:val="%9."/>
      <w:lvlJc w:val="left"/>
      <w:pPr>
        <w:tabs>
          <w:tab w:val="num" w:pos="6480"/>
        </w:tabs>
        <w:ind w:left="6480" w:hanging="360"/>
      </w:pPr>
    </w:lvl>
  </w:abstractNum>
  <w:abstractNum w:abstractNumId="61" w15:restartNumberingAfterBreak="0">
    <w:nsid w:val="57982C33"/>
    <w:multiLevelType w:val="hybridMultilevel"/>
    <w:tmpl w:val="C9BE327E"/>
    <w:lvl w:ilvl="0" w:tplc="C14C0ACE">
      <w:start w:val="1"/>
      <w:numFmt w:val="bullet"/>
      <w:lvlText w:val=""/>
      <w:lvlJc w:val="left"/>
      <w:pPr>
        <w:ind w:left="1429" w:hanging="360"/>
      </w:pPr>
      <w:rPr>
        <w:rFonts w:ascii="Symbol" w:hAnsi="Symbol" w:hint="default"/>
        <w:sz w:val="16"/>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2" w15:restartNumberingAfterBreak="0">
    <w:nsid w:val="58E5157E"/>
    <w:multiLevelType w:val="hybridMultilevel"/>
    <w:tmpl w:val="57E2DF6E"/>
    <w:lvl w:ilvl="0" w:tplc="2CE247A0">
      <w:start w:val="1"/>
      <w:numFmt w:val="bullet"/>
      <w:lvlText w:val="•"/>
      <w:lvlJc w:val="left"/>
      <w:pPr>
        <w:ind w:left="1080" w:hanging="360"/>
      </w:pPr>
      <w:rPr>
        <w:rFonts w:ascii="Courier New" w:hAnsi="Courier New" w:hint="default"/>
        <w:color w:val="auto"/>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5CD17F7F"/>
    <w:multiLevelType w:val="multilevel"/>
    <w:tmpl w:val="03B2478A"/>
    <w:lvl w:ilvl="0">
      <w:start w:val="4"/>
      <w:numFmt w:val="decimal"/>
      <w:lvlText w:val="%1"/>
      <w:lvlJc w:val="left"/>
      <w:pPr>
        <w:tabs>
          <w:tab w:val="num" w:pos="660"/>
        </w:tabs>
        <w:ind w:left="660" w:hanging="660"/>
      </w:pPr>
    </w:lvl>
    <w:lvl w:ilvl="1">
      <w:start w:val="3"/>
      <w:numFmt w:val="decimal"/>
      <w:lvlText w:val="%1.%2"/>
      <w:lvlJc w:val="left"/>
      <w:pPr>
        <w:tabs>
          <w:tab w:val="num" w:pos="690"/>
        </w:tabs>
        <w:ind w:left="690" w:hanging="660"/>
      </w:pPr>
    </w:lvl>
    <w:lvl w:ilvl="2">
      <w:start w:val="1"/>
      <w:numFmt w:val="decimal"/>
      <w:lvlText w:val="%1.%2.%3"/>
      <w:lvlJc w:val="left"/>
      <w:pPr>
        <w:tabs>
          <w:tab w:val="num" w:pos="780"/>
        </w:tabs>
        <w:ind w:left="780" w:hanging="720"/>
      </w:pPr>
    </w:lvl>
    <w:lvl w:ilvl="3">
      <w:start w:val="1"/>
      <w:numFmt w:val="decimal"/>
      <w:lvlText w:val="%1.%2.%3.%4"/>
      <w:lvlJc w:val="left"/>
      <w:pPr>
        <w:tabs>
          <w:tab w:val="num" w:pos="810"/>
        </w:tabs>
        <w:ind w:left="810" w:hanging="720"/>
      </w:pPr>
    </w:lvl>
    <w:lvl w:ilvl="4">
      <w:start w:val="1"/>
      <w:numFmt w:val="decimal"/>
      <w:lvlText w:val="%1.%2.%3.%4.%5"/>
      <w:lvlJc w:val="left"/>
      <w:pPr>
        <w:tabs>
          <w:tab w:val="num" w:pos="1200"/>
        </w:tabs>
        <w:ind w:left="1200" w:hanging="1080"/>
      </w:pPr>
    </w:lvl>
    <w:lvl w:ilvl="5">
      <w:start w:val="1"/>
      <w:numFmt w:val="decimal"/>
      <w:lvlText w:val="%1.%2.%3.%4.%5.%6"/>
      <w:lvlJc w:val="left"/>
      <w:pPr>
        <w:tabs>
          <w:tab w:val="num" w:pos="1230"/>
        </w:tabs>
        <w:ind w:left="1230" w:hanging="1080"/>
      </w:pPr>
    </w:lvl>
    <w:lvl w:ilvl="6">
      <w:start w:val="1"/>
      <w:numFmt w:val="decimal"/>
      <w:lvlText w:val="%1.%2.%3.%4.%5.%6.%7"/>
      <w:lvlJc w:val="left"/>
      <w:pPr>
        <w:tabs>
          <w:tab w:val="num" w:pos="1620"/>
        </w:tabs>
        <w:ind w:left="1620" w:hanging="1440"/>
      </w:pPr>
    </w:lvl>
    <w:lvl w:ilvl="7">
      <w:start w:val="1"/>
      <w:numFmt w:val="decimal"/>
      <w:lvlText w:val="%1.%2.%3.%4.%5.%6.%7.%8"/>
      <w:lvlJc w:val="left"/>
      <w:pPr>
        <w:tabs>
          <w:tab w:val="num" w:pos="1650"/>
        </w:tabs>
        <w:ind w:left="1650" w:hanging="1440"/>
      </w:pPr>
    </w:lvl>
    <w:lvl w:ilvl="8">
      <w:start w:val="1"/>
      <w:numFmt w:val="decimal"/>
      <w:lvlText w:val="%1.%2.%3.%4.%5.%6.%7.%8.%9"/>
      <w:lvlJc w:val="left"/>
      <w:pPr>
        <w:tabs>
          <w:tab w:val="num" w:pos="2040"/>
        </w:tabs>
        <w:ind w:left="2040" w:hanging="1800"/>
      </w:pPr>
    </w:lvl>
  </w:abstractNum>
  <w:abstractNum w:abstractNumId="64" w15:restartNumberingAfterBreak="0">
    <w:nsid w:val="5CDE0CC6"/>
    <w:multiLevelType w:val="multilevel"/>
    <w:tmpl w:val="6FE40586"/>
    <w:lvl w:ilvl="0">
      <w:start w:val="7"/>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5" w15:restartNumberingAfterBreak="0">
    <w:nsid w:val="5D2E7523"/>
    <w:multiLevelType w:val="hybridMultilevel"/>
    <w:tmpl w:val="19DC638E"/>
    <w:lvl w:ilvl="0" w:tplc="C14C0ACE">
      <w:start w:val="1"/>
      <w:numFmt w:val="bullet"/>
      <w:lvlText w:val=""/>
      <w:lvlJc w:val="left"/>
      <w:pPr>
        <w:ind w:left="1502" w:hanging="360"/>
      </w:pPr>
      <w:rPr>
        <w:rFonts w:ascii="Symbol" w:hAnsi="Symbol" w:hint="default"/>
        <w:sz w:val="16"/>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66" w15:restartNumberingAfterBreak="0">
    <w:nsid w:val="5DFA055D"/>
    <w:multiLevelType w:val="multilevel"/>
    <w:tmpl w:val="CF0485C8"/>
    <w:lvl w:ilvl="0">
      <w:start w:val="3"/>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7" w15:restartNumberingAfterBreak="0">
    <w:nsid w:val="5E2E67F3"/>
    <w:multiLevelType w:val="multilevel"/>
    <w:tmpl w:val="54C22B6E"/>
    <w:lvl w:ilvl="0">
      <w:start w:val="1"/>
      <w:numFmt w:val="bullet"/>
      <w:lvlText w:val=""/>
      <w:lvlJc w:val="left"/>
      <w:pPr>
        <w:tabs>
          <w:tab w:val="num" w:pos="1275"/>
        </w:tabs>
        <w:ind w:left="1275" w:hanging="36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5EC333DD"/>
    <w:multiLevelType w:val="hybridMultilevel"/>
    <w:tmpl w:val="A40E2BB6"/>
    <w:lvl w:ilvl="0" w:tplc="C14C0ACE">
      <w:start w:val="1"/>
      <w:numFmt w:val="bullet"/>
      <w:lvlText w:val=""/>
      <w:lvlJc w:val="left"/>
      <w:pPr>
        <w:ind w:left="1080" w:hanging="360"/>
      </w:pPr>
      <w:rPr>
        <w:rFonts w:ascii="Symbol" w:hAnsi="Symbol"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5F1B6A04"/>
    <w:multiLevelType w:val="hybridMultilevel"/>
    <w:tmpl w:val="B94C307E"/>
    <w:lvl w:ilvl="0" w:tplc="C14C0ACE">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615F4EBA"/>
    <w:multiLevelType w:val="hybridMultilevel"/>
    <w:tmpl w:val="7E9211B0"/>
    <w:lvl w:ilvl="0" w:tplc="A1663C24">
      <w:start w:val="1"/>
      <w:numFmt w:val="decimal"/>
      <w:lvlText w:val="%1"/>
      <w:lvlJc w:val="left"/>
      <w:pPr>
        <w:ind w:left="930" w:hanging="57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1" w15:restartNumberingAfterBreak="0">
    <w:nsid w:val="61844B75"/>
    <w:multiLevelType w:val="hybridMultilevel"/>
    <w:tmpl w:val="1B20F3B4"/>
    <w:lvl w:ilvl="0" w:tplc="C14C0ACE">
      <w:start w:val="1"/>
      <w:numFmt w:val="bullet"/>
      <w:lvlText w:val=""/>
      <w:lvlJc w:val="left"/>
      <w:pPr>
        <w:tabs>
          <w:tab w:val="num" w:pos="720"/>
        </w:tabs>
        <w:ind w:left="720" w:hanging="360"/>
      </w:pPr>
      <w:rPr>
        <w:rFonts w:ascii="Symbol" w:hAnsi="Symbol" w:hint="default"/>
        <w:sz w:val="16"/>
      </w:rPr>
    </w:lvl>
    <w:lvl w:ilvl="1" w:tplc="8C94AE18">
      <w:start w:val="1"/>
      <w:numFmt w:val="decimal"/>
      <w:lvlText w:val="%2."/>
      <w:lvlJc w:val="left"/>
      <w:pPr>
        <w:tabs>
          <w:tab w:val="num" w:pos="1440"/>
        </w:tabs>
        <w:ind w:left="1440" w:hanging="360"/>
      </w:pPr>
    </w:lvl>
    <w:lvl w:ilvl="2" w:tplc="40EAE2A0">
      <w:start w:val="1"/>
      <w:numFmt w:val="decimal"/>
      <w:lvlText w:val="%3."/>
      <w:lvlJc w:val="left"/>
      <w:pPr>
        <w:tabs>
          <w:tab w:val="num" w:pos="2160"/>
        </w:tabs>
        <w:ind w:left="2160" w:hanging="360"/>
      </w:pPr>
    </w:lvl>
    <w:lvl w:ilvl="3" w:tplc="D61685B6">
      <w:start w:val="1"/>
      <w:numFmt w:val="decimal"/>
      <w:lvlText w:val="%4."/>
      <w:lvlJc w:val="left"/>
      <w:pPr>
        <w:tabs>
          <w:tab w:val="num" w:pos="2880"/>
        </w:tabs>
        <w:ind w:left="2880" w:hanging="360"/>
      </w:pPr>
    </w:lvl>
    <w:lvl w:ilvl="4" w:tplc="FF5AD3B0">
      <w:start w:val="1"/>
      <w:numFmt w:val="decimal"/>
      <w:lvlText w:val="%5."/>
      <w:lvlJc w:val="left"/>
      <w:pPr>
        <w:tabs>
          <w:tab w:val="num" w:pos="3600"/>
        </w:tabs>
        <w:ind w:left="3600" w:hanging="360"/>
      </w:pPr>
    </w:lvl>
    <w:lvl w:ilvl="5" w:tplc="8F0ADED4">
      <w:start w:val="1"/>
      <w:numFmt w:val="decimal"/>
      <w:lvlText w:val="%6."/>
      <w:lvlJc w:val="left"/>
      <w:pPr>
        <w:tabs>
          <w:tab w:val="num" w:pos="4320"/>
        </w:tabs>
        <w:ind w:left="4320" w:hanging="360"/>
      </w:pPr>
    </w:lvl>
    <w:lvl w:ilvl="6" w:tplc="2EF85022">
      <w:start w:val="1"/>
      <w:numFmt w:val="decimal"/>
      <w:lvlText w:val="%7."/>
      <w:lvlJc w:val="left"/>
      <w:pPr>
        <w:tabs>
          <w:tab w:val="num" w:pos="5040"/>
        </w:tabs>
        <w:ind w:left="5040" w:hanging="360"/>
      </w:pPr>
    </w:lvl>
    <w:lvl w:ilvl="7" w:tplc="914CA5AA">
      <w:start w:val="1"/>
      <w:numFmt w:val="decimal"/>
      <w:lvlText w:val="%8."/>
      <w:lvlJc w:val="left"/>
      <w:pPr>
        <w:tabs>
          <w:tab w:val="num" w:pos="5760"/>
        </w:tabs>
        <w:ind w:left="5760" w:hanging="360"/>
      </w:pPr>
    </w:lvl>
    <w:lvl w:ilvl="8" w:tplc="F34421CC">
      <w:start w:val="1"/>
      <w:numFmt w:val="decimal"/>
      <w:lvlText w:val="%9."/>
      <w:lvlJc w:val="left"/>
      <w:pPr>
        <w:tabs>
          <w:tab w:val="num" w:pos="6480"/>
        </w:tabs>
        <w:ind w:left="6480" w:hanging="360"/>
      </w:pPr>
    </w:lvl>
  </w:abstractNum>
  <w:abstractNum w:abstractNumId="72" w15:restartNumberingAfterBreak="0">
    <w:nsid w:val="6310316D"/>
    <w:multiLevelType w:val="hybridMultilevel"/>
    <w:tmpl w:val="C7E8C1D8"/>
    <w:lvl w:ilvl="0" w:tplc="C14C0ACE">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41D0105"/>
    <w:multiLevelType w:val="hybridMultilevel"/>
    <w:tmpl w:val="81C62A44"/>
    <w:lvl w:ilvl="0" w:tplc="3A985F70">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4527C69"/>
    <w:multiLevelType w:val="multilevel"/>
    <w:tmpl w:val="542CAACC"/>
    <w:lvl w:ilvl="0">
      <w:start w:val="3"/>
      <w:numFmt w:val="decimal"/>
      <w:lvlText w:val="%1"/>
      <w:lvlJc w:val="left"/>
      <w:pPr>
        <w:tabs>
          <w:tab w:val="num" w:pos="480"/>
        </w:tabs>
        <w:ind w:left="480" w:hanging="480"/>
      </w:pPr>
    </w:lvl>
    <w:lvl w:ilvl="1">
      <w:start w:val="3"/>
      <w:numFmt w:val="decimal"/>
      <w:lvlText w:val="%1.%2"/>
      <w:lvlJc w:val="left"/>
      <w:pPr>
        <w:tabs>
          <w:tab w:val="num" w:pos="480"/>
        </w:tabs>
        <w:ind w:left="480" w:hanging="48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5" w15:restartNumberingAfterBreak="0">
    <w:nsid w:val="6590126E"/>
    <w:multiLevelType w:val="hybridMultilevel"/>
    <w:tmpl w:val="540809D6"/>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74333EA"/>
    <w:multiLevelType w:val="multilevel"/>
    <w:tmpl w:val="89D2ABA4"/>
    <w:lvl w:ilvl="0">
      <w:start w:val="5"/>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15:restartNumberingAfterBreak="0">
    <w:nsid w:val="679C0772"/>
    <w:multiLevelType w:val="multilevel"/>
    <w:tmpl w:val="C726945E"/>
    <w:lvl w:ilvl="0">
      <w:start w:val="1"/>
      <w:numFmt w:val="bullet"/>
      <w:lvlText w:val=""/>
      <w:lvlJc w:val="left"/>
      <w:pPr>
        <w:tabs>
          <w:tab w:val="num" w:pos="720"/>
        </w:tabs>
        <w:ind w:left="720" w:hanging="360"/>
      </w:pPr>
      <w:rPr>
        <w:rFonts w:ascii="Symbol" w:hAnsi="Symbol" w:hint="default"/>
        <w:sz w:val="16"/>
      </w:rPr>
    </w:lvl>
    <w:lvl w:ilvl="1">
      <w:start w:val="1"/>
      <w:numFmt w:val="decimal"/>
      <w:lvlText w:val="%2."/>
      <w:lvlJc w:val="left"/>
      <w:pPr>
        <w:tabs>
          <w:tab w:val="num" w:pos="873"/>
        </w:tabs>
        <w:ind w:left="873" w:hanging="360"/>
      </w:pPr>
    </w:lvl>
    <w:lvl w:ilvl="2">
      <w:start w:val="1"/>
      <w:numFmt w:val="decimal"/>
      <w:lvlText w:val="%3."/>
      <w:lvlJc w:val="left"/>
      <w:pPr>
        <w:tabs>
          <w:tab w:val="num" w:pos="1593"/>
        </w:tabs>
        <w:ind w:left="1593" w:hanging="360"/>
      </w:pPr>
    </w:lvl>
    <w:lvl w:ilvl="3">
      <w:start w:val="1"/>
      <w:numFmt w:val="decimal"/>
      <w:lvlText w:val="%4."/>
      <w:lvlJc w:val="left"/>
      <w:pPr>
        <w:tabs>
          <w:tab w:val="num" w:pos="2313"/>
        </w:tabs>
        <w:ind w:left="2313" w:hanging="360"/>
      </w:pPr>
    </w:lvl>
    <w:lvl w:ilvl="4">
      <w:start w:val="1"/>
      <w:numFmt w:val="decimal"/>
      <w:lvlText w:val="%5."/>
      <w:lvlJc w:val="left"/>
      <w:pPr>
        <w:tabs>
          <w:tab w:val="num" w:pos="3033"/>
        </w:tabs>
        <w:ind w:left="3033" w:hanging="360"/>
      </w:pPr>
    </w:lvl>
    <w:lvl w:ilvl="5">
      <w:start w:val="1"/>
      <w:numFmt w:val="decimal"/>
      <w:lvlText w:val="%6."/>
      <w:lvlJc w:val="left"/>
      <w:pPr>
        <w:tabs>
          <w:tab w:val="num" w:pos="3753"/>
        </w:tabs>
        <w:ind w:left="3753" w:hanging="360"/>
      </w:pPr>
    </w:lvl>
    <w:lvl w:ilvl="6">
      <w:start w:val="1"/>
      <w:numFmt w:val="decimal"/>
      <w:lvlText w:val="%7."/>
      <w:lvlJc w:val="left"/>
      <w:pPr>
        <w:tabs>
          <w:tab w:val="num" w:pos="4473"/>
        </w:tabs>
        <w:ind w:left="4473" w:hanging="360"/>
      </w:pPr>
    </w:lvl>
    <w:lvl w:ilvl="7">
      <w:start w:val="1"/>
      <w:numFmt w:val="decimal"/>
      <w:lvlText w:val="%8."/>
      <w:lvlJc w:val="left"/>
      <w:pPr>
        <w:tabs>
          <w:tab w:val="num" w:pos="5193"/>
        </w:tabs>
        <w:ind w:left="5193" w:hanging="360"/>
      </w:pPr>
    </w:lvl>
    <w:lvl w:ilvl="8">
      <w:start w:val="1"/>
      <w:numFmt w:val="decimal"/>
      <w:lvlText w:val="%9."/>
      <w:lvlJc w:val="left"/>
      <w:pPr>
        <w:tabs>
          <w:tab w:val="num" w:pos="5913"/>
        </w:tabs>
        <w:ind w:left="5913" w:hanging="360"/>
      </w:pPr>
    </w:lvl>
  </w:abstractNum>
  <w:abstractNum w:abstractNumId="78" w15:restartNumberingAfterBreak="0">
    <w:nsid w:val="68125A6F"/>
    <w:multiLevelType w:val="hybridMultilevel"/>
    <w:tmpl w:val="16725670"/>
    <w:lvl w:ilvl="0" w:tplc="8C5071C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9" w15:restartNumberingAfterBreak="0">
    <w:nsid w:val="69483C45"/>
    <w:multiLevelType w:val="hybridMultilevel"/>
    <w:tmpl w:val="DF8A6F3E"/>
    <w:lvl w:ilvl="0" w:tplc="38DA93D6">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0" w15:restartNumberingAfterBreak="0">
    <w:nsid w:val="6A505FA8"/>
    <w:multiLevelType w:val="multilevel"/>
    <w:tmpl w:val="0A862472"/>
    <w:lvl w:ilvl="0">
      <w:start w:val="1"/>
      <w:numFmt w:val="bullet"/>
      <w:lvlText w:val=""/>
      <w:lvlJc w:val="left"/>
      <w:pPr>
        <w:tabs>
          <w:tab w:val="num" w:pos="1080"/>
        </w:tabs>
        <w:ind w:left="1080" w:hanging="360"/>
      </w:pPr>
      <w:rPr>
        <w:rFonts w:ascii="Symbol" w:hAnsi="Symbol" w:hint="default"/>
        <w:sz w:val="16"/>
      </w:rPr>
    </w:lvl>
    <w:lvl w:ilvl="1">
      <w:start w:val="1"/>
      <w:numFmt w:val="decimal"/>
      <w:lvlText w:val="%2."/>
      <w:lvlJc w:val="left"/>
      <w:pPr>
        <w:tabs>
          <w:tab w:val="num" w:pos="1245"/>
        </w:tabs>
        <w:ind w:left="1245" w:hanging="360"/>
      </w:pPr>
    </w:lvl>
    <w:lvl w:ilvl="2">
      <w:start w:val="1"/>
      <w:numFmt w:val="decimal"/>
      <w:lvlText w:val="%3."/>
      <w:lvlJc w:val="left"/>
      <w:pPr>
        <w:tabs>
          <w:tab w:val="num" w:pos="1965"/>
        </w:tabs>
        <w:ind w:left="1965" w:hanging="360"/>
      </w:pPr>
    </w:lvl>
    <w:lvl w:ilvl="3">
      <w:start w:val="1"/>
      <w:numFmt w:val="decimal"/>
      <w:lvlText w:val="%4."/>
      <w:lvlJc w:val="left"/>
      <w:pPr>
        <w:tabs>
          <w:tab w:val="num" w:pos="2685"/>
        </w:tabs>
        <w:ind w:left="2685" w:hanging="360"/>
      </w:pPr>
    </w:lvl>
    <w:lvl w:ilvl="4">
      <w:start w:val="1"/>
      <w:numFmt w:val="decimal"/>
      <w:lvlText w:val="%5."/>
      <w:lvlJc w:val="left"/>
      <w:pPr>
        <w:tabs>
          <w:tab w:val="num" w:pos="3405"/>
        </w:tabs>
        <w:ind w:left="3405" w:hanging="360"/>
      </w:pPr>
    </w:lvl>
    <w:lvl w:ilvl="5">
      <w:start w:val="1"/>
      <w:numFmt w:val="decimal"/>
      <w:lvlText w:val="%6."/>
      <w:lvlJc w:val="left"/>
      <w:pPr>
        <w:tabs>
          <w:tab w:val="num" w:pos="4125"/>
        </w:tabs>
        <w:ind w:left="4125" w:hanging="360"/>
      </w:pPr>
    </w:lvl>
    <w:lvl w:ilvl="6">
      <w:start w:val="1"/>
      <w:numFmt w:val="decimal"/>
      <w:lvlText w:val="%7."/>
      <w:lvlJc w:val="left"/>
      <w:pPr>
        <w:tabs>
          <w:tab w:val="num" w:pos="4845"/>
        </w:tabs>
        <w:ind w:left="4845" w:hanging="360"/>
      </w:pPr>
    </w:lvl>
    <w:lvl w:ilvl="7">
      <w:start w:val="1"/>
      <w:numFmt w:val="decimal"/>
      <w:lvlText w:val="%8."/>
      <w:lvlJc w:val="left"/>
      <w:pPr>
        <w:tabs>
          <w:tab w:val="num" w:pos="5565"/>
        </w:tabs>
        <w:ind w:left="5565" w:hanging="360"/>
      </w:pPr>
    </w:lvl>
    <w:lvl w:ilvl="8">
      <w:start w:val="1"/>
      <w:numFmt w:val="decimal"/>
      <w:lvlText w:val="%9."/>
      <w:lvlJc w:val="left"/>
      <w:pPr>
        <w:tabs>
          <w:tab w:val="num" w:pos="6285"/>
        </w:tabs>
        <w:ind w:left="6285" w:hanging="360"/>
      </w:pPr>
    </w:lvl>
  </w:abstractNum>
  <w:abstractNum w:abstractNumId="81" w15:restartNumberingAfterBreak="0">
    <w:nsid w:val="6A783AD5"/>
    <w:multiLevelType w:val="multilevel"/>
    <w:tmpl w:val="913EA346"/>
    <w:lvl w:ilvl="0">
      <w:start w:val="4"/>
      <w:numFmt w:val="decimal"/>
      <w:lvlText w:val="%1"/>
      <w:lvlJc w:val="left"/>
      <w:pPr>
        <w:tabs>
          <w:tab w:val="num" w:pos="690"/>
        </w:tabs>
        <w:ind w:left="690" w:hanging="690"/>
      </w:pPr>
    </w:lvl>
    <w:lvl w:ilvl="1">
      <w:start w:val="3"/>
      <w:numFmt w:val="decimal"/>
      <w:lvlText w:val="%1.%2"/>
      <w:lvlJc w:val="left"/>
      <w:pPr>
        <w:tabs>
          <w:tab w:val="num" w:pos="690"/>
        </w:tabs>
        <w:ind w:left="690" w:hanging="690"/>
      </w:pPr>
    </w:lvl>
    <w:lvl w:ilvl="2">
      <w:start w:val="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2" w15:restartNumberingAfterBreak="0">
    <w:nsid w:val="6A90701A"/>
    <w:multiLevelType w:val="hybridMultilevel"/>
    <w:tmpl w:val="C394A8E6"/>
    <w:lvl w:ilvl="0" w:tplc="3A985F70">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B671395"/>
    <w:multiLevelType w:val="hybridMultilevel"/>
    <w:tmpl w:val="F5869964"/>
    <w:lvl w:ilvl="0" w:tplc="C14C0ACE">
      <w:start w:val="1"/>
      <w:numFmt w:val="bullet"/>
      <w:lvlText w:val=""/>
      <w:lvlJc w:val="left"/>
      <w:pPr>
        <w:ind w:left="1287" w:hanging="360"/>
      </w:pPr>
      <w:rPr>
        <w:rFonts w:ascii="Symbol" w:hAnsi="Symbol" w:hint="default"/>
        <w:sz w:val="16"/>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4" w15:restartNumberingAfterBreak="0">
    <w:nsid w:val="6BB00210"/>
    <w:multiLevelType w:val="hybridMultilevel"/>
    <w:tmpl w:val="B7606C3A"/>
    <w:lvl w:ilvl="0" w:tplc="C14C0ACE">
      <w:start w:val="1"/>
      <w:numFmt w:val="bullet"/>
      <w:lvlText w:val=""/>
      <w:lvlJc w:val="left"/>
      <w:pPr>
        <w:ind w:left="1429" w:hanging="360"/>
      </w:pPr>
      <w:rPr>
        <w:rFonts w:ascii="Symbol" w:hAnsi="Symbol" w:hint="default"/>
        <w:sz w:val="16"/>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5" w15:restartNumberingAfterBreak="0">
    <w:nsid w:val="6BB305C2"/>
    <w:multiLevelType w:val="multilevel"/>
    <w:tmpl w:val="0EB20DCE"/>
    <w:lvl w:ilvl="0">
      <w:start w:val="3"/>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6C833361"/>
    <w:multiLevelType w:val="multilevel"/>
    <w:tmpl w:val="B016E00C"/>
    <w:lvl w:ilvl="0">
      <w:start w:val="1"/>
      <w:numFmt w:val="bullet"/>
      <w:lvlText w:val=""/>
      <w:lvlJc w:val="left"/>
      <w:pPr>
        <w:tabs>
          <w:tab w:val="num" w:pos="720"/>
        </w:tabs>
        <w:ind w:left="720" w:hanging="360"/>
      </w:pPr>
      <w:rPr>
        <w:rFonts w:ascii="Symbol" w:hAnsi="Symbol" w:hint="default"/>
        <w:sz w:val="16"/>
      </w:rPr>
    </w:lvl>
    <w:lvl w:ilvl="1">
      <w:start w:val="1"/>
      <w:numFmt w:val="decimal"/>
      <w:lvlText w:val="%2."/>
      <w:lvlJc w:val="left"/>
      <w:pPr>
        <w:tabs>
          <w:tab w:val="num" w:pos="885"/>
        </w:tabs>
        <w:ind w:left="885" w:hanging="360"/>
      </w:pPr>
    </w:lvl>
    <w:lvl w:ilvl="2">
      <w:start w:val="1"/>
      <w:numFmt w:val="decimal"/>
      <w:lvlText w:val="%3."/>
      <w:lvlJc w:val="left"/>
      <w:pPr>
        <w:tabs>
          <w:tab w:val="num" w:pos="1605"/>
        </w:tabs>
        <w:ind w:left="1605" w:hanging="360"/>
      </w:pPr>
    </w:lvl>
    <w:lvl w:ilvl="3">
      <w:start w:val="1"/>
      <w:numFmt w:val="decimal"/>
      <w:lvlText w:val="%4."/>
      <w:lvlJc w:val="left"/>
      <w:pPr>
        <w:tabs>
          <w:tab w:val="num" w:pos="2325"/>
        </w:tabs>
        <w:ind w:left="2325" w:hanging="360"/>
      </w:pPr>
    </w:lvl>
    <w:lvl w:ilvl="4">
      <w:start w:val="1"/>
      <w:numFmt w:val="decimal"/>
      <w:lvlText w:val="%5."/>
      <w:lvlJc w:val="left"/>
      <w:pPr>
        <w:tabs>
          <w:tab w:val="num" w:pos="3045"/>
        </w:tabs>
        <w:ind w:left="3045" w:hanging="360"/>
      </w:pPr>
    </w:lvl>
    <w:lvl w:ilvl="5">
      <w:start w:val="1"/>
      <w:numFmt w:val="decimal"/>
      <w:lvlText w:val="%6."/>
      <w:lvlJc w:val="left"/>
      <w:pPr>
        <w:tabs>
          <w:tab w:val="num" w:pos="3765"/>
        </w:tabs>
        <w:ind w:left="3765" w:hanging="360"/>
      </w:pPr>
    </w:lvl>
    <w:lvl w:ilvl="6">
      <w:start w:val="1"/>
      <w:numFmt w:val="decimal"/>
      <w:lvlText w:val="%7."/>
      <w:lvlJc w:val="left"/>
      <w:pPr>
        <w:tabs>
          <w:tab w:val="num" w:pos="4485"/>
        </w:tabs>
        <w:ind w:left="4485" w:hanging="360"/>
      </w:pPr>
    </w:lvl>
    <w:lvl w:ilvl="7">
      <w:start w:val="1"/>
      <w:numFmt w:val="decimal"/>
      <w:lvlText w:val="%8."/>
      <w:lvlJc w:val="left"/>
      <w:pPr>
        <w:tabs>
          <w:tab w:val="num" w:pos="5205"/>
        </w:tabs>
        <w:ind w:left="5205" w:hanging="360"/>
      </w:pPr>
    </w:lvl>
    <w:lvl w:ilvl="8">
      <w:start w:val="1"/>
      <w:numFmt w:val="decimal"/>
      <w:lvlText w:val="%9."/>
      <w:lvlJc w:val="left"/>
      <w:pPr>
        <w:tabs>
          <w:tab w:val="num" w:pos="5925"/>
        </w:tabs>
        <w:ind w:left="5925" w:hanging="360"/>
      </w:pPr>
    </w:lvl>
  </w:abstractNum>
  <w:abstractNum w:abstractNumId="87" w15:restartNumberingAfterBreak="0">
    <w:nsid w:val="6CBE0A3A"/>
    <w:multiLevelType w:val="hybridMultilevel"/>
    <w:tmpl w:val="208A9262"/>
    <w:lvl w:ilvl="0" w:tplc="C14C0ACE">
      <w:start w:val="1"/>
      <w:numFmt w:val="bullet"/>
      <w:lvlText w:val=""/>
      <w:lvlJc w:val="left"/>
      <w:pPr>
        <w:tabs>
          <w:tab w:val="num" w:pos="1287"/>
        </w:tabs>
        <w:ind w:left="1287" w:hanging="360"/>
      </w:pPr>
      <w:rPr>
        <w:rFonts w:ascii="Symbol" w:hAnsi="Symbol" w:hint="default"/>
        <w:sz w:val="16"/>
      </w:rPr>
    </w:lvl>
    <w:lvl w:ilvl="1" w:tplc="9A18FFD4">
      <w:start w:val="1"/>
      <w:numFmt w:val="decimal"/>
      <w:lvlText w:val="%2."/>
      <w:lvlJc w:val="left"/>
      <w:pPr>
        <w:tabs>
          <w:tab w:val="num" w:pos="1440"/>
        </w:tabs>
        <w:ind w:left="1440" w:hanging="360"/>
      </w:pPr>
    </w:lvl>
    <w:lvl w:ilvl="2" w:tplc="1ACA2966">
      <w:start w:val="1"/>
      <w:numFmt w:val="decimal"/>
      <w:lvlText w:val="%3."/>
      <w:lvlJc w:val="left"/>
      <w:pPr>
        <w:tabs>
          <w:tab w:val="num" w:pos="2160"/>
        </w:tabs>
        <w:ind w:left="2160" w:hanging="360"/>
      </w:pPr>
    </w:lvl>
    <w:lvl w:ilvl="3" w:tplc="B72A3C9A">
      <w:start w:val="1"/>
      <w:numFmt w:val="decimal"/>
      <w:lvlText w:val="%4."/>
      <w:lvlJc w:val="left"/>
      <w:pPr>
        <w:tabs>
          <w:tab w:val="num" w:pos="2880"/>
        </w:tabs>
        <w:ind w:left="2880" w:hanging="360"/>
      </w:pPr>
    </w:lvl>
    <w:lvl w:ilvl="4" w:tplc="56AC77EC">
      <w:start w:val="1"/>
      <w:numFmt w:val="decimal"/>
      <w:lvlText w:val="%5."/>
      <w:lvlJc w:val="left"/>
      <w:pPr>
        <w:tabs>
          <w:tab w:val="num" w:pos="3600"/>
        </w:tabs>
        <w:ind w:left="3600" w:hanging="360"/>
      </w:pPr>
    </w:lvl>
    <w:lvl w:ilvl="5" w:tplc="15C8F464">
      <w:start w:val="1"/>
      <w:numFmt w:val="decimal"/>
      <w:lvlText w:val="%6."/>
      <w:lvlJc w:val="left"/>
      <w:pPr>
        <w:tabs>
          <w:tab w:val="num" w:pos="4320"/>
        </w:tabs>
        <w:ind w:left="4320" w:hanging="360"/>
      </w:pPr>
    </w:lvl>
    <w:lvl w:ilvl="6" w:tplc="68342090">
      <w:start w:val="1"/>
      <w:numFmt w:val="decimal"/>
      <w:lvlText w:val="%7."/>
      <w:lvlJc w:val="left"/>
      <w:pPr>
        <w:tabs>
          <w:tab w:val="num" w:pos="5040"/>
        </w:tabs>
        <w:ind w:left="5040" w:hanging="360"/>
      </w:pPr>
    </w:lvl>
    <w:lvl w:ilvl="7" w:tplc="B122DBEC">
      <w:start w:val="1"/>
      <w:numFmt w:val="decimal"/>
      <w:lvlText w:val="%8."/>
      <w:lvlJc w:val="left"/>
      <w:pPr>
        <w:tabs>
          <w:tab w:val="num" w:pos="5760"/>
        </w:tabs>
        <w:ind w:left="5760" w:hanging="360"/>
      </w:pPr>
    </w:lvl>
    <w:lvl w:ilvl="8" w:tplc="9BE2C14A">
      <w:start w:val="1"/>
      <w:numFmt w:val="decimal"/>
      <w:lvlText w:val="%9."/>
      <w:lvlJc w:val="left"/>
      <w:pPr>
        <w:tabs>
          <w:tab w:val="num" w:pos="6480"/>
        </w:tabs>
        <w:ind w:left="6480" w:hanging="360"/>
      </w:pPr>
    </w:lvl>
  </w:abstractNum>
  <w:abstractNum w:abstractNumId="88" w15:restartNumberingAfterBreak="0">
    <w:nsid w:val="6DC14A2A"/>
    <w:multiLevelType w:val="hybridMultilevel"/>
    <w:tmpl w:val="E6CA7E52"/>
    <w:lvl w:ilvl="0" w:tplc="C14C0ACE">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6FC51D02"/>
    <w:multiLevelType w:val="hybridMultilevel"/>
    <w:tmpl w:val="16E4ACF0"/>
    <w:lvl w:ilvl="0" w:tplc="3A985F70">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04D0AC9"/>
    <w:multiLevelType w:val="hybridMultilevel"/>
    <w:tmpl w:val="02A032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15C30B5"/>
    <w:multiLevelType w:val="hybridMultilevel"/>
    <w:tmpl w:val="924A83EE"/>
    <w:lvl w:ilvl="0" w:tplc="C14C0ACE">
      <w:start w:val="1"/>
      <w:numFmt w:val="bullet"/>
      <w:lvlText w:val=""/>
      <w:lvlJc w:val="left"/>
      <w:pPr>
        <w:tabs>
          <w:tab w:val="num" w:pos="1080"/>
        </w:tabs>
        <w:ind w:left="1080" w:hanging="360"/>
      </w:pPr>
      <w:rPr>
        <w:rFonts w:ascii="Symbol" w:hAnsi="Symbol" w:hint="default"/>
        <w:sz w:val="16"/>
      </w:rPr>
    </w:lvl>
    <w:lvl w:ilvl="1" w:tplc="5186F2E0">
      <w:start w:val="1"/>
      <w:numFmt w:val="decimal"/>
      <w:lvlText w:val="%2."/>
      <w:lvlJc w:val="left"/>
      <w:pPr>
        <w:tabs>
          <w:tab w:val="num" w:pos="1440"/>
        </w:tabs>
        <w:ind w:left="1440" w:hanging="360"/>
      </w:pPr>
    </w:lvl>
    <w:lvl w:ilvl="2" w:tplc="3612C60A">
      <w:start w:val="1"/>
      <w:numFmt w:val="decimal"/>
      <w:lvlText w:val="%3."/>
      <w:lvlJc w:val="left"/>
      <w:pPr>
        <w:tabs>
          <w:tab w:val="num" w:pos="2160"/>
        </w:tabs>
        <w:ind w:left="2160" w:hanging="360"/>
      </w:pPr>
    </w:lvl>
    <w:lvl w:ilvl="3" w:tplc="0AE0706E">
      <w:start w:val="1"/>
      <w:numFmt w:val="decimal"/>
      <w:lvlText w:val="%4."/>
      <w:lvlJc w:val="left"/>
      <w:pPr>
        <w:tabs>
          <w:tab w:val="num" w:pos="2880"/>
        </w:tabs>
        <w:ind w:left="2880" w:hanging="360"/>
      </w:pPr>
    </w:lvl>
    <w:lvl w:ilvl="4" w:tplc="9AECE1BA">
      <w:start w:val="1"/>
      <w:numFmt w:val="decimal"/>
      <w:lvlText w:val="%5."/>
      <w:lvlJc w:val="left"/>
      <w:pPr>
        <w:tabs>
          <w:tab w:val="num" w:pos="3600"/>
        </w:tabs>
        <w:ind w:left="3600" w:hanging="360"/>
      </w:pPr>
    </w:lvl>
    <w:lvl w:ilvl="5" w:tplc="3C4A58A8">
      <w:start w:val="1"/>
      <w:numFmt w:val="decimal"/>
      <w:lvlText w:val="%6."/>
      <w:lvlJc w:val="left"/>
      <w:pPr>
        <w:tabs>
          <w:tab w:val="num" w:pos="4320"/>
        </w:tabs>
        <w:ind w:left="4320" w:hanging="360"/>
      </w:pPr>
    </w:lvl>
    <w:lvl w:ilvl="6" w:tplc="9A68FD5E">
      <w:start w:val="1"/>
      <w:numFmt w:val="decimal"/>
      <w:lvlText w:val="%7."/>
      <w:lvlJc w:val="left"/>
      <w:pPr>
        <w:tabs>
          <w:tab w:val="num" w:pos="5040"/>
        </w:tabs>
        <w:ind w:left="5040" w:hanging="360"/>
      </w:pPr>
    </w:lvl>
    <w:lvl w:ilvl="7" w:tplc="A64C2B5C">
      <w:start w:val="1"/>
      <w:numFmt w:val="decimal"/>
      <w:lvlText w:val="%8."/>
      <w:lvlJc w:val="left"/>
      <w:pPr>
        <w:tabs>
          <w:tab w:val="num" w:pos="5760"/>
        </w:tabs>
        <w:ind w:left="5760" w:hanging="360"/>
      </w:pPr>
    </w:lvl>
    <w:lvl w:ilvl="8" w:tplc="DCF2F142">
      <w:start w:val="1"/>
      <w:numFmt w:val="decimal"/>
      <w:lvlText w:val="%9."/>
      <w:lvlJc w:val="left"/>
      <w:pPr>
        <w:tabs>
          <w:tab w:val="num" w:pos="6480"/>
        </w:tabs>
        <w:ind w:left="6480" w:hanging="360"/>
      </w:pPr>
    </w:lvl>
  </w:abstractNum>
  <w:abstractNum w:abstractNumId="92" w15:restartNumberingAfterBreak="0">
    <w:nsid w:val="750B71E6"/>
    <w:multiLevelType w:val="hybridMultilevel"/>
    <w:tmpl w:val="84FC4BB6"/>
    <w:lvl w:ilvl="0" w:tplc="C14C0ACE">
      <w:start w:val="1"/>
      <w:numFmt w:val="bullet"/>
      <w:lvlText w:val=""/>
      <w:lvlJc w:val="left"/>
      <w:pPr>
        <w:ind w:left="1647" w:hanging="360"/>
      </w:pPr>
      <w:rPr>
        <w:rFonts w:ascii="Symbol" w:hAnsi="Symbol" w:hint="default"/>
        <w:sz w:val="16"/>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93" w15:restartNumberingAfterBreak="0">
    <w:nsid w:val="770666CB"/>
    <w:multiLevelType w:val="hybridMultilevel"/>
    <w:tmpl w:val="7A266866"/>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AD629A3"/>
    <w:multiLevelType w:val="hybridMultilevel"/>
    <w:tmpl w:val="1DF2202A"/>
    <w:lvl w:ilvl="0" w:tplc="C14C0ACE">
      <w:start w:val="1"/>
      <w:numFmt w:val="bullet"/>
      <w:lvlText w:val=""/>
      <w:lvlJc w:val="left"/>
      <w:pPr>
        <w:ind w:left="1429" w:hanging="360"/>
      </w:pPr>
      <w:rPr>
        <w:rFonts w:ascii="Symbol" w:hAnsi="Symbol" w:hint="default"/>
        <w:sz w:val="16"/>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5" w15:restartNumberingAfterBreak="0">
    <w:nsid w:val="7B64108E"/>
    <w:multiLevelType w:val="multilevel"/>
    <w:tmpl w:val="7CC04416"/>
    <w:lvl w:ilvl="0">
      <w:start w:val="1"/>
      <w:numFmt w:val="bullet"/>
      <w:lvlText w:val=""/>
      <w:lvlJc w:val="left"/>
      <w:pPr>
        <w:tabs>
          <w:tab w:val="num" w:pos="726"/>
        </w:tabs>
        <w:ind w:left="726" w:hanging="360"/>
      </w:pPr>
      <w:rPr>
        <w:rFonts w:ascii="Symbol" w:hAnsi="Symbol" w:hint="default"/>
        <w:sz w:val="16"/>
      </w:rPr>
    </w:lvl>
    <w:lvl w:ilvl="1">
      <w:start w:val="1"/>
      <w:numFmt w:val="decimal"/>
      <w:lvlText w:val="%2."/>
      <w:lvlJc w:val="left"/>
      <w:pPr>
        <w:tabs>
          <w:tab w:val="num" w:pos="879"/>
        </w:tabs>
        <w:ind w:left="879" w:hanging="360"/>
      </w:pPr>
    </w:lvl>
    <w:lvl w:ilvl="2">
      <w:start w:val="1"/>
      <w:numFmt w:val="decimal"/>
      <w:lvlText w:val="%3."/>
      <w:lvlJc w:val="left"/>
      <w:pPr>
        <w:tabs>
          <w:tab w:val="num" w:pos="1599"/>
        </w:tabs>
        <w:ind w:left="1599" w:hanging="360"/>
      </w:pPr>
    </w:lvl>
    <w:lvl w:ilvl="3">
      <w:start w:val="1"/>
      <w:numFmt w:val="decimal"/>
      <w:lvlText w:val="%4."/>
      <w:lvlJc w:val="left"/>
      <w:pPr>
        <w:tabs>
          <w:tab w:val="num" w:pos="2319"/>
        </w:tabs>
        <w:ind w:left="2319" w:hanging="360"/>
      </w:pPr>
    </w:lvl>
    <w:lvl w:ilvl="4">
      <w:start w:val="1"/>
      <w:numFmt w:val="decimal"/>
      <w:lvlText w:val="%5."/>
      <w:lvlJc w:val="left"/>
      <w:pPr>
        <w:tabs>
          <w:tab w:val="num" w:pos="3039"/>
        </w:tabs>
        <w:ind w:left="3039" w:hanging="360"/>
      </w:pPr>
    </w:lvl>
    <w:lvl w:ilvl="5">
      <w:start w:val="1"/>
      <w:numFmt w:val="decimal"/>
      <w:lvlText w:val="%6."/>
      <w:lvlJc w:val="left"/>
      <w:pPr>
        <w:tabs>
          <w:tab w:val="num" w:pos="3759"/>
        </w:tabs>
        <w:ind w:left="3759" w:hanging="360"/>
      </w:pPr>
    </w:lvl>
    <w:lvl w:ilvl="6">
      <w:start w:val="1"/>
      <w:numFmt w:val="decimal"/>
      <w:lvlText w:val="%7."/>
      <w:lvlJc w:val="left"/>
      <w:pPr>
        <w:tabs>
          <w:tab w:val="num" w:pos="4479"/>
        </w:tabs>
        <w:ind w:left="4479" w:hanging="360"/>
      </w:pPr>
    </w:lvl>
    <w:lvl w:ilvl="7">
      <w:start w:val="1"/>
      <w:numFmt w:val="decimal"/>
      <w:lvlText w:val="%8."/>
      <w:lvlJc w:val="left"/>
      <w:pPr>
        <w:tabs>
          <w:tab w:val="num" w:pos="5199"/>
        </w:tabs>
        <w:ind w:left="5199" w:hanging="360"/>
      </w:pPr>
    </w:lvl>
    <w:lvl w:ilvl="8">
      <w:start w:val="1"/>
      <w:numFmt w:val="decimal"/>
      <w:lvlText w:val="%9."/>
      <w:lvlJc w:val="left"/>
      <w:pPr>
        <w:tabs>
          <w:tab w:val="num" w:pos="5919"/>
        </w:tabs>
        <w:ind w:left="5919" w:hanging="360"/>
      </w:pPr>
    </w:lvl>
  </w:abstractNum>
  <w:num w:numId="1">
    <w:abstractNumId w:val="19"/>
  </w:num>
  <w:num w:numId="2">
    <w:abstractNumId w:val="19"/>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4"/>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1"/>
    <w:lvlOverride w:ilvl="0">
      <w:startOverride w:val="4"/>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4"/>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0"/>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85"/>
  </w:num>
  <w:num w:numId="21">
    <w:abstractNumId w:val="70"/>
  </w:num>
  <w:num w:numId="22">
    <w:abstractNumId w:val="9"/>
  </w:num>
  <w:num w:numId="23">
    <w:abstractNumId w:val="91"/>
  </w:num>
  <w:num w:numId="24">
    <w:abstractNumId w:val="42"/>
  </w:num>
  <w:num w:numId="25">
    <w:abstractNumId w:val="65"/>
  </w:num>
  <w:num w:numId="26">
    <w:abstractNumId w:val="87"/>
  </w:num>
  <w:num w:numId="27">
    <w:abstractNumId w:val="83"/>
  </w:num>
  <w:num w:numId="28">
    <w:abstractNumId w:val="61"/>
  </w:num>
  <w:num w:numId="29">
    <w:abstractNumId w:val="84"/>
  </w:num>
  <w:num w:numId="30">
    <w:abstractNumId w:val="94"/>
  </w:num>
  <w:num w:numId="31">
    <w:abstractNumId w:val="49"/>
  </w:num>
  <w:num w:numId="32">
    <w:abstractNumId w:val="10"/>
  </w:num>
  <w:num w:numId="33">
    <w:abstractNumId w:val="13"/>
  </w:num>
  <w:num w:numId="34">
    <w:abstractNumId w:val="69"/>
  </w:num>
  <w:num w:numId="35">
    <w:abstractNumId w:val="52"/>
  </w:num>
  <w:num w:numId="36">
    <w:abstractNumId w:val="27"/>
  </w:num>
  <w:num w:numId="37">
    <w:abstractNumId w:val="7"/>
  </w:num>
  <w:num w:numId="38">
    <w:abstractNumId w:val="92"/>
  </w:num>
  <w:num w:numId="39">
    <w:abstractNumId w:val="48"/>
  </w:num>
  <w:num w:numId="40">
    <w:abstractNumId w:val="0"/>
  </w:num>
  <w:num w:numId="41">
    <w:abstractNumId w:val="80"/>
  </w:num>
  <w:num w:numId="42">
    <w:abstractNumId w:val="68"/>
  </w:num>
  <w:num w:numId="43">
    <w:abstractNumId w:val="43"/>
  </w:num>
  <w:num w:numId="44">
    <w:abstractNumId w:val="95"/>
  </w:num>
  <w:num w:numId="45">
    <w:abstractNumId w:val="57"/>
  </w:num>
  <w:num w:numId="46">
    <w:abstractNumId w:val="77"/>
  </w:num>
  <w:num w:numId="47">
    <w:abstractNumId w:val="41"/>
  </w:num>
  <w:num w:numId="48">
    <w:abstractNumId w:val="33"/>
  </w:num>
  <w:num w:numId="49">
    <w:abstractNumId w:val="5"/>
  </w:num>
  <w:num w:numId="50">
    <w:abstractNumId w:val="39"/>
  </w:num>
  <w:num w:numId="51">
    <w:abstractNumId w:val="1"/>
  </w:num>
  <w:num w:numId="52">
    <w:abstractNumId w:val="35"/>
  </w:num>
  <w:num w:numId="53">
    <w:abstractNumId w:val="67"/>
  </w:num>
  <w:num w:numId="54">
    <w:abstractNumId w:val="53"/>
  </w:num>
  <w:num w:numId="55">
    <w:abstractNumId w:val="29"/>
  </w:num>
  <w:num w:numId="56">
    <w:abstractNumId w:val="86"/>
  </w:num>
  <w:num w:numId="57">
    <w:abstractNumId w:val="71"/>
  </w:num>
  <w:num w:numId="58">
    <w:abstractNumId w:val="18"/>
  </w:num>
  <w:num w:numId="59">
    <w:abstractNumId w:val="22"/>
  </w:num>
  <w:num w:numId="60">
    <w:abstractNumId w:val="32"/>
  </w:num>
  <w:num w:numId="61">
    <w:abstractNumId w:val="4"/>
  </w:num>
  <w:num w:numId="62">
    <w:abstractNumId w:val="62"/>
  </w:num>
  <w:num w:numId="63">
    <w:abstractNumId w:val="8"/>
  </w:num>
  <w:num w:numId="64">
    <w:abstractNumId w:val="30"/>
  </w:num>
  <w:num w:numId="65">
    <w:abstractNumId w:val="21"/>
  </w:num>
  <w:num w:numId="66">
    <w:abstractNumId w:val="24"/>
  </w:num>
  <w:num w:numId="67">
    <w:abstractNumId w:val="54"/>
  </w:num>
  <w:num w:numId="68">
    <w:abstractNumId w:val="55"/>
  </w:num>
  <w:num w:numId="69">
    <w:abstractNumId w:val="78"/>
  </w:num>
  <w:num w:numId="70">
    <w:abstractNumId w:val="34"/>
  </w:num>
  <w:num w:numId="71">
    <w:abstractNumId w:val="59"/>
  </w:num>
  <w:num w:numId="72">
    <w:abstractNumId w:val="79"/>
  </w:num>
  <w:num w:numId="73">
    <w:abstractNumId w:val="73"/>
  </w:num>
  <w:num w:numId="74">
    <w:abstractNumId w:val="82"/>
  </w:num>
  <w:num w:numId="75">
    <w:abstractNumId w:val="38"/>
  </w:num>
  <w:num w:numId="76">
    <w:abstractNumId w:val="51"/>
  </w:num>
  <w:num w:numId="77">
    <w:abstractNumId w:val="20"/>
  </w:num>
  <w:num w:numId="78">
    <w:abstractNumId w:val="26"/>
  </w:num>
  <w:num w:numId="79">
    <w:abstractNumId w:val="23"/>
  </w:num>
  <w:num w:numId="80">
    <w:abstractNumId w:val="45"/>
  </w:num>
  <w:num w:numId="81">
    <w:abstractNumId w:val="89"/>
  </w:num>
  <w:num w:numId="82">
    <w:abstractNumId w:val="90"/>
  </w:num>
  <w:num w:numId="83">
    <w:abstractNumId w:val="50"/>
  </w:num>
  <w:num w:numId="84">
    <w:abstractNumId w:val="46"/>
  </w:num>
  <w:num w:numId="85">
    <w:abstractNumId w:val="15"/>
  </w:num>
  <w:num w:numId="86">
    <w:abstractNumId w:val="14"/>
  </w:num>
  <w:num w:numId="87">
    <w:abstractNumId w:val="28"/>
  </w:num>
  <w:num w:numId="88">
    <w:abstractNumId w:val="16"/>
  </w:num>
  <w:num w:numId="89">
    <w:abstractNumId w:val="3"/>
  </w:num>
  <w:num w:numId="90">
    <w:abstractNumId w:val="93"/>
  </w:num>
  <w:num w:numId="91">
    <w:abstractNumId w:val="6"/>
  </w:num>
  <w:num w:numId="92">
    <w:abstractNumId w:val="75"/>
  </w:num>
  <w:num w:numId="93">
    <w:abstractNumId w:val="47"/>
  </w:num>
  <w:num w:numId="94">
    <w:abstractNumId w:val="88"/>
  </w:num>
  <w:num w:numId="95">
    <w:abstractNumId w:val="36"/>
  </w:num>
  <w:num w:numId="96">
    <w:abstractNumId w:val="72"/>
  </w:num>
  <w:num w:numId="97">
    <w:abstractNumId w:val="5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07"/>
    <w:rsid w:val="00004C96"/>
    <w:rsid w:val="00045601"/>
    <w:rsid w:val="00050EEC"/>
    <w:rsid w:val="0005315F"/>
    <w:rsid w:val="0005466A"/>
    <w:rsid w:val="00054817"/>
    <w:rsid w:val="00056E8C"/>
    <w:rsid w:val="000712A2"/>
    <w:rsid w:val="000803BF"/>
    <w:rsid w:val="00097379"/>
    <w:rsid w:val="00097667"/>
    <w:rsid w:val="000A126A"/>
    <w:rsid w:val="000A46CF"/>
    <w:rsid w:val="000B267A"/>
    <w:rsid w:val="000B3414"/>
    <w:rsid w:val="000C0D10"/>
    <w:rsid w:val="000D7362"/>
    <w:rsid w:val="000E6560"/>
    <w:rsid w:val="001002F2"/>
    <w:rsid w:val="001132D5"/>
    <w:rsid w:val="001256E8"/>
    <w:rsid w:val="00133FF6"/>
    <w:rsid w:val="0013600E"/>
    <w:rsid w:val="00147351"/>
    <w:rsid w:val="00150E78"/>
    <w:rsid w:val="00151868"/>
    <w:rsid w:val="0017373B"/>
    <w:rsid w:val="00176219"/>
    <w:rsid w:val="00177751"/>
    <w:rsid w:val="001805F9"/>
    <w:rsid w:val="00185B6B"/>
    <w:rsid w:val="00186651"/>
    <w:rsid w:val="00193A6D"/>
    <w:rsid w:val="00197105"/>
    <w:rsid w:val="001A3756"/>
    <w:rsid w:val="001A4978"/>
    <w:rsid w:val="001B53B1"/>
    <w:rsid w:val="001D0D4D"/>
    <w:rsid w:val="001D7EFB"/>
    <w:rsid w:val="001E055E"/>
    <w:rsid w:val="001F10BF"/>
    <w:rsid w:val="001F1523"/>
    <w:rsid w:val="002156B4"/>
    <w:rsid w:val="002234CA"/>
    <w:rsid w:val="002277C9"/>
    <w:rsid w:val="00234F47"/>
    <w:rsid w:val="00242BF0"/>
    <w:rsid w:val="00244372"/>
    <w:rsid w:val="0025717A"/>
    <w:rsid w:val="00257AFD"/>
    <w:rsid w:val="00262342"/>
    <w:rsid w:val="0026575A"/>
    <w:rsid w:val="00270360"/>
    <w:rsid w:val="0028648E"/>
    <w:rsid w:val="00287A22"/>
    <w:rsid w:val="002972D0"/>
    <w:rsid w:val="002A2E7D"/>
    <w:rsid w:val="002A64AA"/>
    <w:rsid w:val="002B5FFA"/>
    <w:rsid w:val="002D3D0B"/>
    <w:rsid w:val="002E0D7A"/>
    <w:rsid w:val="002E20C4"/>
    <w:rsid w:val="002E493B"/>
    <w:rsid w:val="002E4A8A"/>
    <w:rsid w:val="002F2183"/>
    <w:rsid w:val="00312948"/>
    <w:rsid w:val="00323708"/>
    <w:rsid w:val="00332631"/>
    <w:rsid w:val="00340D8C"/>
    <w:rsid w:val="003433CD"/>
    <w:rsid w:val="00352E40"/>
    <w:rsid w:val="003546A6"/>
    <w:rsid w:val="003626E3"/>
    <w:rsid w:val="00363DB3"/>
    <w:rsid w:val="003668CB"/>
    <w:rsid w:val="003807E2"/>
    <w:rsid w:val="00390207"/>
    <w:rsid w:val="00393F1C"/>
    <w:rsid w:val="003A3118"/>
    <w:rsid w:val="003B1685"/>
    <w:rsid w:val="003B6800"/>
    <w:rsid w:val="003C35E1"/>
    <w:rsid w:val="003C5106"/>
    <w:rsid w:val="003F3565"/>
    <w:rsid w:val="00407A2B"/>
    <w:rsid w:val="00410617"/>
    <w:rsid w:val="00411D7A"/>
    <w:rsid w:val="00416575"/>
    <w:rsid w:val="00423AB1"/>
    <w:rsid w:val="0042515A"/>
    <w:rsid w:val="00425E63"/>
    <w:rsid w:val="004354F1"/>
    <w:rsid w:val="0043782C"/>
    <w:rsid w:val="00437E86"/>
    <w:rsid w:val="0044148F"/>
    <w:rsid w:val="00454B85"/>
    <w:rsid w:val="00461370"/>
    <w:rsid w:val="004635B1"/>
    <w:rsid w:val="004644FF"/>
    <w:rsid w:val="0047009C"/>
    <w:rsid w:val="00474067"/>
    <w:rsid w:val="00477818"/>
    <w:rsid w:val="00486ADF"/>
    <w:rsid w:val="004A4D10"/>
    <w:rsid w:val="004B0B9F"/>
    <w:rsid w:val="004B1A6C"/>
    <w:rsid w:val="004B5A60"/>
    <w:rsid w:val="004C2316"/>
    <w:rsid w:val="004C28C3"/>
    <w:rsid w:val="004D4100"/>
    <w:rsid w:val="004D6C0C"/>
    <w:rsid w:val="004E4827"/>
    <w:rsid w:val="00506889"/>
    <w:rsid w:val="00514D2C"/>
    <w:rsid w:val="00534D73"/>
    <w:rsid w:val="00556C5C"/>
    <w:rsid w:val="0056016B"/>
    <w:rsid w:val="0056573F"/>
    <w:rsid w:val="00565ABA"/>
    <w:rsid w:val="00565D4C"/>
    <w:rsid w:val="00586436"/>
    <w:rsid w:val="00593C2A"/>
    <w:rsid w:val="005A2C01"/>
    <w:rsid w:val="005A6390"/>
    <w:rsid w:val="005A6C07"/>
    <w:rsid w:val="005C2461"/>
    <w:rsid w:val="005C49B2"/>
    <w:rsid w:val="005C51F6"/>
    <w:rsid w:val="005C5B02"/>
    <w:rsid w:val="005D53F0"/>
    <w:rsid w:val="005E03FA"/>
    <w:rsid w:val="005E44E0"/>
    <w:rsid w:val="005E600A"/>
    <w:rsid w:val="005E77C8"/>
    <w:rsid w:val="005F2492"/>
    <w:rsid w:val="005F2E21"/>
    <w:rsid w:val="00601EDF"/>
    <w:rsid w:val="00604003"/>
    <w:rsid w:val="00604331"/>
    <w:rsid w:val="00625B34"/>
    <w:rsid w:val="00631074"/>
    <w:rsid w:val="0063372C"/>
    <w:rsid w:val="00666CC1"/>
    <w:rsid w:val="00667C62"/>
    <w:rsid w:val="006951BC"/>
    <w:rsid w:val="006B1B56"/>
    <w:rsid w:val="006B478E"/>
    <w:rsid w:val="006B602E"/>
    <w:rsid w:val="006C264E"/>
    <w:rsid w:val="006D791F"/>
    <w:rsid w:val="006E1108"/>
    <w:rsid w:val="006F05E2"/>
    <w:rsid w:val="006F187D"/>
    <w:rsid w:val="00715073"/>
    <w:rsid w:val="00727DAD"/>
    <w:rsid w:val="0073271C"/>
    <w:rsid w:val="00734F3F"/>
    <w:rsid w:val="00745700"/>
    <w:rsid w:val="007512E7"/>
    <w:rsid w:val="00751DA4"/>
    <w:rsid w:val="00777416"/>
    <w:rsid w:val="00777DA0"/>
    <w:rsid w:val="007A2353"/>
    <w:rsid w:val="007C32BD"/>
    <w:rsid w:val="007D1CB0"/>
    <w:rsid w:val="007D1DE7"/>
    <w:rsid w:val="007D5501"/>
    <w:rsid w:val="007D6680"/>
    <w:rsid w:val="007E0EE5"/>
    <w:rsid w:val="007E2B45"/>
    <w:rsid w:val="007F405C"/>
    <w:rsid w:val="00800780"/>
    <w:rsid w:val="00813ECF"/>
    <w:rsid w:val="0081458A"/>
    <w:rsid w:val="008228CD"/>
    <w:rsid w:val="008235E1"/>
    <w:rsid w:val="00825012"/>
    <w:rsid w:val="00834CAA"/>
    <w:rsid w:val="00835622"/>
    <w:rsid w:val="00837B2C"/>
    <w:rsid w:val="00837D39"/>
    <w:rsid w:val="008428E0"/>
    <w:rsid w:val="00845CDB"/>
    <w:rsid w:val="008522D6"/>
    <w:rsid w:val="00870976"/>
    <w:rsid w:val="00886228"/>
    <w:rsid w:val="00891660"/>
    <w:rsid w:val="00894897"/>
    <w:rsid w:val="008A5B90"/>
    <w:rsid w:val="008B4A38"/>
    <w:rsid w:val="008C1D48"/>
    <w:rsid w:val="008C39BE"/>
    <w:rsid w:val="008D3388"/>
    <w:rsid w:val="008D51E3"/>
    <w:rsid w:val="008D7F8F"/>
    <w:rsid w:val="008E3917"/>
    <w:rsid w:val="008E53DE"/>
    <w:rsid w:val="008E6CC3"/>
    <w:rsid w:val="00904FCD"/>
    <w:rsid w:val="00920835"/>
    <w:rsid w:val="009240F8"/>
    <w:rsid w:val="009512F9"/>
    <w:rsid w:val="00965FAE"/>
    <w:rsid w:val="00967D7D"/>
    <w:rsid w:val="009725AC"/>
    <w:rsid w:val="00976FA5"/>
    <w:rsid w:val="009853DA"/>
    <w:rsid w:val="009B5EC4"/>
    <w:rsid w:val="009C48C3"/>
    <w:rsid w:val="009C606E"/>
    <w:rsid w:val="009E32E4"/>
    <w:rsid w:val="00A03A62"/>
    <w:rsid w:val="00A06060"/>
    <w:rsid w:val="00A13097"/>
    <w:rsid w:val="00A16076"/>
    <w:rsid w:val="00A16C4F"/>
    <w:rsid w:val="00A277FB"/>
    <w:rsid w:val="00A33E71"/>
    <w:rsid w:val="00A34CCB"/>
    <w:rsid w:val="00A46FB1"/>
    <w:rsid w:val="00A521F4"/>
    <w:rsid w:val="00A539E0"/>
    <w:rsid w:val="00A54700"/>
    <w:rsid w:val="00A56928"/>
    <w:rsid w:val="00A569C0"/>
    <w:rsid w:val="00A56A56"/>
    <w:rsid w:val="00A96D9E"/>
    <w:rsid w:val="00AA023A"/>
    <w:rsid w:val="00AA1817"/>
    <w:rsid w:val="00AD2CB8"/>
    <w:rsid w:val="00AD5E12"/>
    <w:rsid w:val="00AE7CBE"/>
    <w:rsid w:val="00B007E0"/>
    <w:rsid w:val="00B049A0"/>
    <w:rsid w:val="00B07A9E"/>
    <w:rsid w:val="00B419D0"/>
    <w:rsid w:val="00B45E33"/>
    <w:rsid w:val="00B54D19"/>
    <w:rsid w:val="00B572E5"/>
    <w:rsid w:val="00B60D7D"/>
    <w:rsid w:val="00B71577"/>
    <w:rsid w:val="00B71944"/>
    <w:rsid w:val="00B719B3"/>
    <w:rsid w:val="00B72230"/>
    <w:rsid w:val="00B92D02"/>
    <w:rsid w:val="00BA4003"/>
    <w:rsid w:val="00BB7754"/>
    <w:rsid w:val="00BD06CE"/>
    <w:rsid w:val="00BD6E15"/>
    <w:rsid w:val="00BE2017"/>
    <w:rsid w:val="00BF166A"/>
    <w:rsid w:val="00C002F6"/>
    <w:rsid w:val="00C10C96"/>
    <w:rsid w:val="00C17533"/>
    <w:rsid w:val="00C17BC1"/>
    <w:rsid w:val="00C360B8"/>
    <w:rsid w:val="00C43E7A"/>
    <w:rsid w:val="00C465D2"/>
    <w:rsid w:val="00C54216"/>
    <w:rsid w:val="00C61507"/>
    <w:rsid w:val="00C61509"/>
    <w:rsid w:val="00C67FE4"/>
    <w:rsid w:val="00C71264"/>
    <w:rsid w:val="00C76870"/>
    <w:rsid w:val="00C85204"/>
    <w:rsid w:val="00C93EB6"/>
    <w:rsid w:val="00C97418"/>
    <w:rsid w:val="00CA4BB1"/>
    <w:rsid w:val="00CB1358"/>
    <w:rsid w:val="00CB22D1"/>
    <w:rsid w:val="00CC1679"/>
    <w:rsid w:val="00CC1AE5"/>
    <w:rsid w:val="00CC7366"/>
    <w:rsid w:val="00CE0D44"/>
    <w:rsid w:val="00CE1A5F"/>
    <w:rsid w:val="00CE5DA1"/>
    <w:rsid w:val="00CF0D40"/>
    <w:rsid w:val="00CF1EFE"/>
    <w:rsid w:val="00CF573C"/>
    <w:rsid w:val="00D0177F"/>
    <w:rsid w:val="00D0285B"/>
    <w:rsid w:val="00D04B27"/>
    <w:rsid w:val="00D05450"/>
    <w:rsid w:val="00D067BB"/>
    <w:rsid w:val="00D06EBC"/>
    <w:rsid w:val="00D109E6"/>
    <w:rsid w:val="00D10F02"/>
    <w:rsid w:val="00D1195E"/>
    <w:rsid w:val="00D21283"/>
    <w:rsid w:val="00D42EC5"/>
    <w:rsid w:val="00D43CF5"/>
    <w:rsid w:val="00D51FBD"/>
    <w:rsid w:val="00D5741A"/>
    <w:rsid w:val="00D6060A"/>
    <w:rsid w:val="00D6742A"/>
    <w:rsid w:val="00D849C0"/>
    <w:rsid w:val="00DA2084"/>
    <w:rsid w:val="00DA4EE5"/>
    <w:rsid w:val="00DB3179"/>
    <w:rsid w:val="00DB4FB6"/>
    <w:rsid w:val="00DC2E83"/>
    <w:rsid w:val="00DD0959"/>
    <w:rsid w:val="00DD157D"/>
    <w:rsid w:val="00DE33F3"/>
    <w:rsid w:val="00DF46B3"/>
    <w:rsid w:val="00DF57D6"/>
    <w:rsid w:val="00E04B7A"/>
    <w:rsid w:val="00E04CD5"/>
    <w:rsid w:val="00E36C42"/>
    <w:rsid w:val="00E44320"/>
    <w:rsid w:val="00E4486D"/>
    <w:rsid w:val="00E450E1"/>
    <w:rsid w:val="00E453CC"/>
    <w:rsid w:val="00E5462D"/>
    <w:rsid w:val="00E61B7F"/>
    <w:rsid w:val="00E63F6F"/>
    <w:rsid w:val="00E70E62"/>
    <w:rsid w:val="00E75EA9"/>
    <w:rsid w:val="00E767DB"/>
    <w:rsid w:val="00E800C4"/>
    <w:rsid w:val="00E84778"/>
    <w:rsid w:val="00E87E2A"/>
    <w:rsid w:val="00EA02B5"/>
    <w:rsid w:val="00EA0BB7"/>
    <w:rsid w:val="00EA300C"/>
    <w:rsid w:val="00EA744A"/>
    <w:rsid w:val="00EB56FE"/>
    <w:rsid w:val="00EC1E3F"/>
    <w:rsid w:val="00EC4D53"/>
    <w:rsid w:val="00ED4F5B"/>
    <w:rsid w:val="00EE5EEF"/>
    <w:rsid w:val="00EF2847"/>
    <w:rsid w:val="00F30420"/>
    <w:rsid w:val="00F30C9E"/>
    <w:rsid w:val="00F326EA"/>
    <w:rsid w:val="00F4694D"/>
    <w:rsid w:val="00F51519"/>
    <w:rsid w:val="00F57A0F"/>
    <w:rsid w:val="00F60B33"/>
    <w:rsid w:val="00F80188"/>
    <w:rsid w:val="00F835E5"/>
    <w:rsid w:val="00F84BC5"/>
    <w:rsid w:val="00F93A7D"/>
    <w:rsid w:val="00FB602E"/>
    <w:rsid w:val="00FC3652"/>
    <w:rsid w:val="00FE201E"/>
    <w:rsid w:val="00FE5480"/>
    <w:rsid w:val="00FF288E"/>
    <w:rsid w:val="00FF7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6D06A56"/>
  <w15:chartTrackingRefBased/>
  <w15:docId w15:val="{47E4C9BF-7B64-4A6C-9F43-E87F6684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C07"/>
    <w:rPr>
      <w:rFonts w:ascii="Times New Roman" w:eastAsia="SimSun" w:hAnsi="Times New Roman"/>
      <w:sz w:val="24"/>
      <w:szCs w:val="24"/>
      <w:lang w:val="en-US" w:eastAsia="zh-CN"/>
    </w:rPr>
  </w:style>
  <w:style w:type="paragraph" w:styleId="Heading1">
    <w:name w:val="heading 1"/>
    <w:basedOn w:val="Normal"/>
    <w:next w:val="Normal"/>
    <w:link w:val="Heading1Char"/>
    <w:autoRedefine/>
    <w:qFormat/>
    <w:rsid w:val="005A6C07"/>
    <w:pPr>
      <w:keepNext/>
      <w:overflowPunct w:val="0"/>
      <w:autoSpaceDE w:val="0"/>
      <w:autoSpaceDN w:val="0"/>
      <w:adjustRightInd w:val="0"/>
      <w:jc w:val="center"/>
      <w:outlineLvl w:val="0"/>
    </w:pPr>
    <w:rPr>
      <w:b/>
      <w:sz w:val="28"/>
      <w:szCs w:val="20"/>
      <w:lang w:val="en-IE"/>
    </w:rPr>
  </w:style>
  <w:style w:type="paragraph" w:styleId="Heading2">
    <w:name w:val="heading 2"/>
    <w:basedOn w:val="Normal"/>
    <w:next w:val="Normal"/>
    <w:link w:val="Heading2Char"/>
    <w:qFormat/>
    <w:rsid w:val="005A6C07"/>
    <w:pPr>
      <w:keepNext/>
      <w:overflowPunct w:val="0"/>
      <w:autoSpaceDE w:val="0"/>
      <w:autoSpaceDN w:val="0"/>
      <w:adjustRightInd w:val="0"/>
      <w:jc w:val="center"/>
      <w:outlineLvl w:val="1"/>
    </w:pPr>
    <w:rPr>
      <w:b/>
      <w:bCs/>
      <w:sz w:val="28"/>
      <w:szCs w:val="20"/>
    </w:rPr>
  </w:style>
  <w:style w:type="paragraph" w:styleId="Heading3">
    <w:name w:val="heading 3"/>
    <w:basedOn w:val="Normal"/>
    <w:next w:val="Normal"/>
    <w:link w:val="Heading3Char"/>
    <w:qFormat/>
    <w:rsid w:val="005A6C07"/>
    <w:pPr>
      <w:keepNext/>
      <w:overflowPunct w:val="0"/>
      <w:autoSpaceDE w:val="0"/>
      <w:autoSpaceDN w:val="0"/>
      <w:adjustRightInd w:val="0"/>
      <w:outlineLvl w:val="2"/>
    </w:pPr>
    <w:rPr>
      <w:b/>
      <w:bCs/>
      <w:szCs w:val="20"/>
    </w:rPr>
  </w:style>
  <w:style w:type="paragraph" w:styleId="Heading4">
    <w:name w:val="heading 4"/>
    <w:basedOn w:val="Normal"/>
    <w:next w:val="Normal"/>
    <w:link w:val="Heading4Char"/>
    <w:qFormat/>
    <w:rsid w:val="005A6C07"/>
    <w:pPr>
      <w:keepNext/>
      <w:overflowPunct w:val="0"/>
      <w:autoSpaceDE w:val="0"/>
      <w:autoSpaceDN w:val="0"/>
      <w:adjustRightInd w:val="0"/>
      <w:outlineLvl w:val="3"/>
    </w:pPr>
    <w:rPr>
      <w:b/>
      <w:bCs/>
      <w:i/>
      <w:iCs/>
      <w:szCs w:val="20"/>
    </w:rPr>
  </w:style>
  <w:style w:type="paragraph" w:styleId="Heading5">
    <w:name w:val="heading 5"/>
    <w:basedOn w:val="Normal"/>
    <w:next w:val="Normal"/>
    <w:link w:val="Heading5Char"/>
    <w:qFormat/>
    <w:rsid w:val="005A6C07"/>
    <w:pPr>
      <w:keepNext/>
      <w:overflowPunct w:val="0"/>
      <w:autoSpaceDE w:val="0"/>
      <w:autoSpaceDN w:val="0"/>
      <w:adjustRightInd w:val="0"/>
      <w:jc w:val="center"/>
      <w:outlineLvl w:val="4"/>
    </w:pPr>
    <w:rPr>
      <w:b/>
      <w:bCs/>
      <w:szCs w:val="20"/>
    </w:rPr>
  </w:style>
  <w:style w:type="paragraph" w:styleId="Heading6">
    <w:name w:val="heading 6"/>
    <w:basedOn w:val="Normal"/>
    <w:next w:val="Normal"/>
    <w:link w:val="Heading6Char"/>
    <w:qFormat/>
    <w:rsid w:val="005A6C07"/>
    <w:pPr>
      <w:keepNext/>
      <w:overflowPunct w:val="0"/>
      <w:autoSpaceDE w:val="0"/>
      <w:autoSpaceDN w:val="0"/>
      <w:adjustRightInd w:val="0"/>
      <w:ind w:left="2160" w:hanging="2160"/>
      <w:outlineLvl w:val="5"/>
    </w:pPr>
    <w:rPr>
      <w:b/>
      <w:bCs/>
      <w:szCs w:val="20"/>
    </w:rPr>
  </w:style>
  <w:style w:type="paragraph" w:styleId="Heading7">
    <w:name w:val="heading 7"/>
    <w:basedOn w:val="Normal"/>
    <w:next w:val="Normal"/>
    <w:link w:val="Heading7Char"/>
    <w:qFormat/>
    <w:rsid w:val="005A6C07"/>
    <w:pPr>
      <w:keepNext/>
      <w:overflowPunct w:val="0"/>
      <w:autoSpaceDE w:val="0"/>
      <w:autoSpaceDN w:val="0"/>
      <w:adjustRightInd w:val="0"/>
      <w:ind w:left="284" w:firstLine="436"/>
      <w:jc w:val="center"/>
      <w:outlineLvl w:val="6"/>
    </w:pPr>
    <w:rPr>
      <w:rFonts w:eastAsia="Times New Roman"/>
      <w:b/>
      <w:bCs/>
      <w:szCs w:val="20"/>
    </w:rPr>
  </w:style>
  <w:style w:type="paragraph" w:styleId="Heading8">
    <w:name w:val="heading 8"/>
    <w:basedOn w:val="Normal"/>
    <w:next w:val="Normal"/>
    <w:link w:val="Heading8Char"/>
    <w:qFormat/>
    <w:rsid w:val="005A6C07"/>
    <w:pPr>
      <w:keepNext/>
      <w:overflowPunct w:val="0"/>
      <w:autoSpaceDE w:val="0"/>
      <w:autoSpaceDN w:val="0"/>
      <w:adjustRightInd w:val="0"/>
      <w:jc w:val="center"/>
      <w:outlineLvl w:val="7"/>
    </w:pPr>
    <w:rPr>
      <w:rFonts w:eastAsia="Times New Roman"/>
      <w:b/>
      <w:bCs/>
      <w:i/>
      <w:iCs/>
      <w:sz w:val="28"/>
      <w:szCs w:val="20"/>
    </w:rPr>
  </w:style>
  <w:style w:type="paragraph" w:styleId="Heading9">
    <w:name w:val="heading 9"/>
    <w:basedOn w:val="Normal"/>
    <w:next w:val="Normal"/>
    <w:link w:val="Heading9Char"/>
    <w:qFormat/>
    <w:rsid w:val="005A6C07"/>
    <w:pPr>
      <w:keepNext/>
      <w:overflowPunct w:val="0"/>
      <w:autoSpaceDE w:val="0"/>
      <w:autoSpaceDN w:val="0"/>
      <w:adjustRightInd w:val="0"/>
      <w:outlineLvl w:val="8"/>
    </w:pPr>
    <w:rPr>
      <w:rFonts w:eastAsia="Times New Roman"/>
      <w:b/>
      <w:bCs/>
      <w:i/>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A6C07"/>
    <w:rPr>
      <w:rFonts w:ascii="Times New Roman" w:eastAsia="SimSun" w:hAnsi="Times New Roman" w:cs="Times New Roman"/>
      <w:b/>
      <w:sz w:val="28"/>
      <w:szCs w:val="20"/>
      <w:lang w:eastAsia="zh-CN"/>
    </w:rPr>
  </w:style>
  <w:style w:type="character" w:customStyle="1" w:styleId="Heading2Char">
    <w:name w:val="Heading 2 Char"/>
    <w:link w:val="Heading2"/>
    <w:rsid w:val="005A6C07"/>
    <w:rPr>
      <w:rFonts w:ascii="Times New Roman" w:eastAsia="SimSun" w:hAnsi="Times New Roman" w:cs="Times New Roman"/>
      <w:b/>
      <w:bCs/>
      <w:sz w:val="28"/>
      <w:szCs w:val="20"/>
      <w:lang w:val="en-US" w:eastAsia="zh-CN"/>
    </w:rPr>
  </w:style>
  <w:style w:type="character" w:customStyle="1" w:styleId="Heading3Char">
    <w:name w:val="Heading 3 Char"/>
    <w:link w:val="Heading3"/>
    <w:rsid w:val="005A6C07"/>
    <w:rPr>
      <w:rFonts w:ascii="Times New Roman" w:eastAsia="SimSun" w:hAnsi="Times New Roman" w:cs="Times New Roman"/>
      <w:b/>
      <w:bCs/>
      <w:sz w:val="24"/>
      <w:szCs w:val="20"/>
      <w:lang w:val="en-US" w:eastAsia="zh-CN"/>
    </w:rPr>
  </w:style>
  <w:style w:type="character" w:customStyle="1" w:styleId="Heading4Char">
    <w:name w:val="Heading 4 Char"/>
    <w:link w:val="Heading4"/>
    <w:rsid w:val="005A6C07"/>
    <w:rPr>
      <w:rFonts w:ascii="Times New Roman" w:eastAsia="SimSun" w:hAnsi="Times New Roman" w:cs="Times New Roman"/>
      <w:b/>
      <w:bCs/>
      <w:i/>
      <w:iCs/>
      <w:sz w:val="24"/>
      <w:szCs w:val="20"/>
      <w:lang w:val="en-US" w:eastAsia="zh-CN"/>
    </w:rPr>
  </w:style>
  <w:style w:type="character" w:customStyle="1" w:styleId="Heading5Char">
    <w:name w:val="Heading 5 Char"/>
    <w:link w:val="Heading5"/>
    <w:rsid w:val="005A6C07"/>
    <w:rPr>
      <w:rFonts w:ascii="Times New Roman" w:eastAsia="SimSun" w:hAnsi="Times New Roman" w:cs="Times New Roman"/>
      <w:b/>
      <w:bCs/>
      <w:sz w:val="24"/>
      <w:szCs w:val="20"/>
      <w:lang w:val="en-US" w:eastAsia="zh-CN"/>
    </w:rPr>
  </w:style>
  <w:style w:type="character" w:customStyle="1" w:styleId="Heading6Char">
    <w:name w:val="Heading 6 Char"/>
    <w:link w:val="Heading6"/>
    <w:rsid w:val="005A6C07"/>
    <w:rPr>
      <w:rFonts w:ascii="Times New Roman" w:eastAsia="SimSun" w:hAnsi="Times New Roman" w:cs="Times New Roman"/>
      <w:b/>
      <w:bCs/>
      <w:sz w:val="24"/>
      <w:szCs w:val="20"/>
      <w:lang w:val="en-US" w:eastAsia="zh-CN"/>
    </w:rPr>
  </w:style>
  <w:style w:type="character" w:customStyle="1" w:styleId="Heading7Char">
    <w:name w:val="Heading 7 Char"/>
    <w:link w:val="Heading7"/>
    <w:rsid w:val="005A6C07"/>
    <w:rPr>
      <w:rFonts w:ascii="Times New Roman" w:eastAsia="Times New Roman" w:hAnsi="Times New Roman" w:cs="Times New Roman"/>
      <w:b/>
      <w:bCs/>
      <w:sz w:val="24"/>
      <w:szCs w:val="20"/>
      <w:lang w:val="en-US" w:eastAsia="zh-CN"/>
    </w:rPr>
  </w:style>
  <w:style w:type="character" w:customStyle="1" w:styleId="Heading8Char">
    <w:name w:val="Heading 8 Char"/>
    <w:link w:val="Heading8"/>
    <w:rsid w:val="005A6C07"/>
    <w:rPr>
      <w:rFonts w:ascii="Times New Roman" w:eastAsia="Times New Roman" w:hAnsi="Times New Roman" w:cs="Times New Roman"/>
      <w:b/>
      <w:bCs/>
      <w:i/>
      <w:iCs/>
      <w:sz w:val="28"/>
      <w:szCs w:val="20"/>
      <w:lang w:val="en-US" w:eastAsia="zh-CN"/>
    </w:rPr>
  </w:style>
  <w:style w:type="character" w:customStyle="1" w:styleId="Heading9Char">
    <w:name w:val="Heading 9 Char"/>
    <w:link w:val="Heading9"/>
    <w:rsid w:val="005A6C07"/>
    <w:rPr>
      <w:rFonts w:ascii="Times New Roman" w:eastAsia="Times New Roman" w:hAnsi="Times New Roman" w:cs="Times New Roman"/>
      <w:b/>
      <w:bCs/>
      <w:i/>
      <w:iCs/>
      <w:sz w:val="28"/>
      <w:szCs w:val="20"/>
      <w:lang w:val="en-US" w:eastAsia="zh-CN"/>
    </w:rPr>
  </w:style>
  <w:style w:type="paragraph" w:styleId="Index1">
    <w:name w:val="index 1"/>
    <w:basedOn w:val="Normal"/>
    <w:next w:val="Normal"/>
    <w:autoRedefine/>
    <w:semiHidden/>
    <w:rsid w:val="005A6C07"/>
    <w:pPr>
      <w:overflowPunct w:val="0"/>
      <w:autoSpaceDE w:val="0"/>
      <w:autoSpaceDN w:val="0"/>
      <w:adjustRightInd w:val="0"/>
      <w:spacing w:line="360" w:lineRule="auto"/>
      <w:ind w:left="238" w:hanging="238"/>
    </w:pPr>
    <w:rPr>
      <w:rFonts w:eastAsia="Times New Roman"/>
      <w:noProof/>
      <w:sz w:val="18"/>
      <w:szCs w:val="20"/>
    </w:rPr>
  </w:style>
  <w:style w:type="paragraph" w:styleId="Index2">
    <w:name w:val="index 2"/>
    <w:basedOn w:val="Normal"/>
    <w:next w:val="Normal"/>
    <w:autoRedefine/>
    <w:semiHidden/>
    <w:rsid w:val="005A6C07"/>
    <w:pPr>
      <w:overflowPunct w:val="0"/>
      <w:autoSpaceDE w:val="0"/>
      <w:autoSpaceDN w:val="0"/>
      <w:adjustRightInd w:val="0"/>
      <w:spacing w:line="360" w:lineRule="auto"/>
      <w:ind w:left="476" w:hanging="238"/>
    </w:pPr>
    <w:rPr>
      <w:rFonts w:eastAsia="Times New Roman"/>
      <w:noProof/>
      <w:sz w:val="18"/>
      <w:szCs w:val="20"/>
    </w:rPr>
  </w:style>
  <w:style w:type="paragraph" w:styleId="Index3">
    <w:name w:val="index 3"/>
    <w:basedOn w:val="Normal"/>
    <w:next w:val="Normal"/>
    <w:autoRedefine/>
    <w:semiHidden/>
    <w:rsid w:val="005A6C07"/>
    <w:pPr>
      <w:overflowPunct w:val="0"/>
      <w:autoSpaceDE w:val="0"/>
      <w:autoSpaceDN w:val="0"/>
      <w:adjustRightInd w:val="0"/>
      <w:ind w:left="720" w:hanging="240"/>
    </w:pPr>
    <w:rPr>
      <w:rFonts w:eastAsia="Times New Roman"/>
      <w:sz w:val="18"/>
      <w:szCs w:val="20"/>
    </w:rPr>
  </w:style>
  <w:style w:type="paragraph" w:styleId="TOC1">
    <w:name w:val="toc 1"/>
    <w:basedOn w:val="Normal"/>
    <w:next w:val="Normal"/>
    <w:autoRedefine/>
    <w:semiHidden/>
    <w:rsid w:val="005A6C07"/>
    <w:pPr>
      <w:overflowPunct w:val="0"/>
      <w:autoSpaceDE w:val="0"/>
      <w:autoSpaceDN w:val="0"/>
      <w:adjustRightInd w:val="0"/>
      <w:spacing w:before="120" w:after="120"/>
    </w:pPr>
    <w:rPr>
      <w:rFonts w:eastAsia="Times New Roman"/>
      <w:b/>
      <w:caps/>
      <w:sz w:val="20"/>
      <w:szCs w:val="20"/>
    </w:rPr>
  </w:style>
  <w:style w:type="paragraph" w:styleId="TOC4">
    <w:name w:val="toc 4"/>
    <w:basedOn w:val="Normal"/>
    <w:next w:val="Normal"/>
    <w:autoRedefine/>
    <w:semiHidden/>
    <w:rsid w:val="005A6C07"/>
    <w:pPr>
      <w:overflowPunct w:val="0"/>
      <w:autoSpaceDE w:val="0"/>
      <w:autoSpaceDN w:val="0"/>
      <w:adjustRightInd w:val="0"/>
      <w:ind w:left="720"/>
    </w:pPr>
    <w:rPr>
      <w:rFonts w:eastAsia="Times New Roman"/>
      <w:sz w:val="18"/>
      <w:szCs w:val="20"/>
    </w:rPr>
  </w:style>
  <w:style w:type="paragraph" w:styleId="Header">
    <w:name w:val="header"/>
    <w:basedOn w:val="Normal"/>
    <w:link w:val="HeaderChar"/>
    <w:rsid w:val="005A6C07"/>
    <w:pPr>
      <w:tabs>
        <w:tab w:val="center" w:pos="4153"/>
        <w:tab w:val="right" w:pos="8306"/>
      </w:tabs>
    </w:pPr>
    <w:rPr>
      <w:rFonts w:eastAsia="Times New Roman"/>
      <w:sz w:val="20"/>
      <w:szCs w:val="20"/>
    </w:rPr>
  </w:style>
  <w:style w:type="character" w:customStyle="1" w:styleId="HeaderChar">
    <w:name w:val="Header Char"/>
    <w:link w:val="Header"/>
    <w:rsid w:val="005A6C07"/>
    <w:rPr>
      <w:rFonts w:ascii="Times New Roman" w:eastAsia="Times New Roman" w:hAnsi="Times New Roman" w:cs="Times New Roman"/>
      <w:sz w:val="20"/>
      <w:szCs w:val="20"/>
      <w:lang w:val="en-US" w:eastAsia="zh-CN"/>
    </w:rPr>
  </w:style>
  <w:style w:type="paragraph" w:styleId="Footer">
    <w:name w:val="footer"/>
    <w:basedOn w:val="Normal"/>
    <w:link w:val="FooterChar"/>
    <w:uiPriority w:val="99"/>
    <w:rsid w:val="005A6C07"/>
    <w:pPr>
      <w:tabs>
        <w:tab w:val="center" w:pos="4320"/>
        <w:tab w:val="right" w:pos="8640"/>
      </w:tabs>
      <w:overflowPunct w:val="0"/>
      <w:autoSpaceDE w:val="0"/>
      <w:autoSpaceDN w:val="0"/>
      <w:adjustRightInd w:val="0"/>
    </w:pPr>
    <w:rPr>
      <w:rFonts w:eastAsia="Times New Roman"/>
      <w:szCs w:val="20"/>
    </w:rPr>
  </w:style>
  <w:style w:type="character" w:customStyle="1" w:styleId="FooterChar">
    <w:name w:val="Footer Char"/>
    <w:link w:val="Footer"/>
    <w:uiPriority w:val="99"/>
    <w:rsid w:val="005A6C07"/>
    <w:rPr>
      <w:rFonts w:ascii="Times New Roman" w:eastAsia="Times New Roman" w:hAnsi="Times New Roman" w:cs="Times New Roman"/>
      <w:sz w:val="24"/>
      <w:szCs w:val="20"/>
      <w:lang w:val="en-US" w:eastAsia="zh-CN"/>
    </w:rPr>
  </w:style>
  <w:style w:type="paragraph" w:styleId="IndexHeading">
    <w:name w:val="index heading"/>
    <w:basedOn w:val="Normal"/>
    <w:next w:val="Index1"/>
    <w:semiHidden/>
    <w:rsid w:val="005A6C07"/>
    <w:pPr>
      <w:pBdr>
        <w:top w:val="single" w:sz="12" w:space="0" w:color="auto"/>
      </w:pBdr>
      <w:overflowPunct w:val="0"/>
      <w:autoSpaceDE w:val="0"/>
      <w:autoSpaceDN w:val="0"/>
      <w:adjustRightInd w:val="0"/>
      <w:spacing w:before="360" w:after="240"/>
    </w:pPr>
    <w:rPr>
      <w:rFonts w:eastAsia="Times New Roman"/>
      <w:b/>
      <w:sz w:val="28"/>
      <w:szCs w:val="20"/>
    </w:rPr>
  </w:style>
  <w:style w:type="paragraph" w:styleId="BodyText">
    <w:name w:val="Body Text"/>
    <w:basedOn w:val="Normal"/>
    <w:link w:val="BodyTextChar"/>
    <w:rsid w:val="005A6C07"/>
    <w:pPr>
      <w:overflowPunct w:val="0"/>
      <w:autoSpaceDE w:val="0"/>
      <w:autoSpaceDN w:val="0"/>
      <w:adjustRightInd w:val="0"/>
    </w:pPr>
    <w:rPr>
      <w:rFonts w:eastAsia="Times New Roman"/>
      <w:b/>
      <w:szCs w:val="20"/>
    </w:rPr>
  </w:style>
  <w:style w:type="character" w:customStyle="1" w:styleId="BodyTextChar">
    <w:name w:val="Body Text Char"/>
    <w:link w:val="BodyText"/>
    <w:rsid w:val="005A6C07"/>
    <w:rPr>
      <w:rFonts w:ascii="Times New Roman" w:eastAsia="Times New Roman" w:hAnsi="Times New Roman" w:cs="Times New Roman"/>
      <w:b/>
      <w:sz w:val="24"/>
      <w:szCs w:val="20"/>
      <w:lang w:val="en-US" w:eastAsia="zh-CN"/>
    </w:rPr>
  </w:style>
  <w:style w:type="paragraph" w:styleId="BodyTextIndent">
    <w:name w:val="Body Text Indent"/>
    <w:basedOn w:val="Normal"/>
    <w:link w:val="BodyTextIndentChar"/>
    <w:rsid w:val="005A6C07"/>
    <w:pPr>
      <w:overflowPunct w:val="0"/>
      <w:autoSpaceDE w:val="0"/>
      <w:autoSpaceDN w:val="0"/>
      <w:adjustRightInd w:val="0"/>
      <w:ind w:left="720"/>
    </w:pPr>
    <w:rPr>
      <w:rFonts w:eastAsia="Times New Roman"/>
      <w:szCs w:val="20"/>
    </w:rPr>
  </w:style>
  <w:style w:type="character" w:customStyle="1" w:styleId="BodyTextIndentChar">
    <w:name w:val="Body Text Indent Char"/>
    <w:link w:val="BodyTextIndent"/>
    <w:rsid w:val="005A6C07"/>
    <w:rPr>
      <w:rFonts w:ascii="Times New Roman" w:eastAsia="Times New Roman" w:hAnsi="Times New Roman" w:cs="Times New Roman"/>
      <w:sz w:val="24"/>
      <w:szCs w:val="20"/>
      <w:lang w:val="en-US" w:eastAsia="zh-CN"/>
    </w:rPr>
  </w:style>
  <w:style w:type="paragraph" w:styleId="BodyText2">
    <w:name w:val="Body Text 2"/>
    <w:basedOn w:val="Normal"/>
    <w:link w:val="BodyText2Char"/>
    <w:rsid w:val="005A6C07"/>
    <w:pPr>
      <w:overflowPunct w:val="0"/>
      <w:autoSpaceDE w:val="0"/>
      <w:autoSpaceDN w:val="0"/>
      <w:adjustRightInd w:val="0"/>
      <w:ind w:firstLine="360"/>
    </w:pPr>
    <w:rPr>
      <w:rFonts w:ascii="Georgia" w:eastAsia="Times New Roman" w:hAnsi="Georgia"/>
      <w:sz w:val="20"/>
      <w:szCs w:val="20"/>
      <w:lang w:val="en-GB"/>
    </w:rPr>
  </w:style>
  <w:style w:type="character" w:customStyle="1" w:styleId="BodyText2Char">
    <w:name w:val="Body Text 2 Char"/>
    <w:link w:val="BodyText2"/>
    <w:rsid w:val="005A6C07"/>
    <w:rPr>
      <w:rFonts w:ascii="Georgia" w:eastAsia="Times New Roman" w:hAnsi="Georgia" w:cs="Times New Roman"/>
      <w:sz w:val="20"/>
      <w:szCs w:val="20"/>
      <w:lang w:val="en-GB" w:eastAsia="zh-CN"/>
    </w:rPr>
  </w:style>
  <w:style w:type="paragraph" w:styleId="BodyText3">
    <w:name w:val="Body Text 3"/>
    <w:basedOn w:val="Normal"/>
    <w:link w:val="BodyText3Char"/>
    <w:rsid w:val="005A6C07"/>
    <w:pPr>
      <w:overflowPunct w:val="0"/>
      <w:autoSpaceDE w:val="0"/>
      <w:autoSpaceDN w:val="0"/>
      <w:adjustRightInd w:val="0"/>
      <w:jc w:val="both"/>
    </w:pPr>
    <w:rPr>
      <w:rFonts w:eastAsia="Times New Roman"/>
      <w:szCs w:val="20"/>
    </w:rPr>
  </w:style>
  <w:style w:type="character" w:customStyle="1" w:styleId="BodyText3Char">
    <w:name w:val="Body Text 3 Char"/>
    <w:link w:val="BodyText3"/>
    <w:rsid w:val="005A6C07"/>
    <w:rPr>
      <w:rFonts w:ascii="Times New Roman" w:eastAsia="Times New Roman" w:hAnsi="Times New Roman" w:cs="Times New Roman"/>
      <w:sz w:val="24"/>
      <w:szCs w:val="20"/>
      <w:lang w:val="en-US" w:eastAsia="zh-CN"/>
    </w:rPr>
  </w:style>
  <w:style w:type="paragraph" w:styleId="BodyTextIndent2">
    <w:name w:val="Body Text Indent 2"/>
    <w:basedOn w:val="Normal"/>
    <w:link w:val="BodyTextIndent2Char"/>
    <w:rsid w:val="005A6C07"/>
    <w:pPr>
      <w:overflowPunct w:val="0"/>
      <w:autoSpaceDE w:val="0"/>
      <w:autoSpaceDN w:val="0"/>
      <w:adjustRightInd w:val="0"/>
      <w:ind w:left="720" w:hanging="720"/>
    </w:pPr>
    <w:rPr>
      <w:rFonts w:eastAsia="Times New Roman"/>
      <w:szCs w:val="20"/>
    </w:rPr>
  </w:style>
  <w:style w:type="character" w:customStyle="1" w:styleId="BodyTextIndent2Char">
    <w:name w:val="Body Text Indent 2 Char"/>
    <w:link w:val="BodyTextIndent2"/>
    <w:rsid w:val="005A6C07"/>
    <w:rPr>
      <w:rFonts w:ascii="Times New Roman" w:eastAsia="Times New Roman" w:hAnsi="Times New Roman" w:cs="Times New Roman"/>
      <w:sz w:val="24"/>
      <w:szCs w:val="20"/>
      <w:lang w:val="en-US" w:eastAsia="zh-CN"/>
    </w:rPr>
  </w:style>
  <w:style w:type="paragraph" w:styleId="BodyTextIndent3">
    <w:name w:val="Body Text Indent 3"/>
    <w:basedOn w:val="Normal"/>
    <w:link w:val="BodyTextIndent3Char"/>
    <w:rsid w:val="005A6C07"/>
    <w:pPr>
      <w:overflowPunct w:val="0"/>
      <w:autoSpaceDE w:val="0"/>
      <w:autoSpaceDN w:val="0"/>
      <w:adjustRightInd w:val="0"/>
      <w:ind w:left="567" w:hanging="567"/>
    </w:pPr>
    <w:rPr>
      <w:rFonts w:eastAsia="Times New Roman"/>
      <w:szCs w:val="20"/>
    </w:rPr>
  </w:style>
  <w:style w:type="character" w:customStyle="1" w:styleId="BodyTextIndent3Char">
    <w:name w:val="Body Text Indent 3 Char"/>
    <w:link w:val="BodyTextIndent3"/>
    <w:rsid w:val="005A6C07"/>
    <w:rPr>
      <w:rFonts w:ascii="Times New Roman" w:eastAsia="Times New Roman" w:hAnsi="Times New Roman" w:cs="Times New Roman"/>
      <w:sz w:val="24"/>
      <w:szCs w:val="20"/>
      <w:lang w:val="en-US" w:eastAsia="zh-CN"/>
    </w:rPr>
  </w:style>
  <w:style w:type="paragraph" w:customStyle="1" w:styleId="Handbooktitle">
    <w:name w:val="Handbook title"/>
    <w:basedOn w:val="Normal"/>
    <w:rsid w:val="005A6C07"/>
    <w:pPr>
      <w:overflowPunct w:val="0"/>
      <w:autoSpaceDE w:val="0"/>
      <w:autoSpaceDN w:val="0"/>
      <w:adjustRightInd w:val="0"/>
      <w:spacing w:before="1200" w:after="120" w:line="0" w:lineRule="atLeast"/>
      <w:jc w:val="center"/>
    </w:pPr>
    <w:rPr>
      <w:rFonts w:ascii="VAGRounded BT" w:eastAsia="Times New Roman" w:hAnsi="VAGRounded BT"/>
      <w:b/>
      <w:sz w:val="36"/>
      <w:szCs w:val="20"/>
    </w:rPr>
  </w:style>
  <w:style w:type="paragraph" w:customStyle="1" w:styleId="Numberedsubsection">
    <w:name w:val="Numbered subsection"/>
    <w:basedOn w:val="Normal"/>
    <w:next w:val="Normal"/>
    <w:rsid w:val="005A6C07"/>
    <w:pPr>
      <w:numPr>
        <w:ilvl w:val="2"/>
        <w:numId w:val="2"/>
      </w:numPr>
      <w:overflowPunct w:val="0"/>
      <w:autoSpaceDE w:val="0"/>
      <w:autoSpaceDN w:val="0"/>
      <w:adjustRightInd w:val="0"/>
    </w:pPr>
    <w:rPr>
      <w:rFonts w:eastAsia="Times New Roman"/>
      <w:szCs w:val="20"/>
    </w:rPr>
  </w:style>
  <w:style w:type="paragraph" w:customStyle="1" w:styleId="mainbody">
    <w:name w:val="mainbody"/>
    <w:basedOn w:val="Normal"/>
    <w:rsid w:val="005A6C07"/>
    <w:pPr>
      <w:spacing w:before="100" w:after="100"/>
    </w:pPr>
    <w:rPr>
      <w:rFonts w:ascii="Arial" w:eastAsia="Times New Roman" w:hAnsi="Arial"/>
      <w:color w:val="808080"/>
      <w:sz w:val="19"/>
      <w:szCs w:val="20"/>
      <w:lang w:val="en-GB"/>
    </w:rPr>
  </w:style>
  <w:style w:type="character" w:customStyle="1" w:styleId="goohl0">
    <w:name w:val="goohl0"/>
    <w:basedOn w:val="DefaultParagraphFont"/>
    <w:rsid w:val="005A6C07"/>
  </w:style>
  <w:style w:type="character" w:customStyle="1" w:styleId="goohl1">
    <w:name w:val="goohl1"/>
    <w:basedOn w:val="DefaultParagraphFont"/>
    <w:rsid w:val="005A6C07"/>
  </w:style>
  <w:style w:type="character" w:styleId="Strong">
    <w:name w:val="Strong"/>
    <w:qFormat/>
    <w:rsid w:val="005A6C07"/>
    <w:rPr>
      <w:b/>
      <w:bCs/>
    </w:rPr>
  </w:style>
  <w:style w:type="paragraph" w:styleId="NormalWeb">
    <w:name w:val="Normal (Web)"/>
    <w:basedOn w:val="Normal"/>
    <w:rsid w:val="005A6C07"/>
    <w:pPr>
      <w:spacing w:before="100" w:beforeAutospacing="1" w:after="100" w:afterAutospacing="1"/>
    </w:pPr>
  </w:style>
  <w:style w:type="character" w:styleId="PageNumber">
    <w:name w:val="page number"/>
    <w:basedOn w:val="DefaultParagraphFont"/>
    <w:rsid w:val="005A6C07"/>
  </w:style>
  <w:style w:type="table" w:styleId="TableGrid">
    <w:name w:val="Table Grid"/>
    <w:basedOn w:val="TableNormal"/>
    <w:rsid w:val="005A6C07"/>
    <w:rPr>
      <w:rFonts w:ascii="Times New Roman" w:eastAsia="SimSun" w:hAnsi="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7AFD"/>
    <w:pPr>
      <w:ind w:left="720"/>
    </w:pPr>
  </w:style>
  <w:style w:type="paragraph" w:styleId="BalloonText">
    <w:name w:val="Balloon Text"/>
    <w:basedOn w:val="Normal"/>
    <w:link w:val="BalloonTextChar"/>
    <w:uiPriority w:val="99"/>
    <w:semiHidden/>
    <w:unhideWhenUsed/>
    <w:rsid w:val="00DD0959"/>
    <w:rPr>
      <w:rFonts w:ascii="Segoe UI" w:hAnsi="Segoe UI" w:cs="Segoe UI"/>
      <w:sz w:val="18"/>
      <w:szCs w:val="18"/>
    </w:rPr>
  </w:style>
  <w:style w:type="character" w:customStyle="1" w:styleId="BalloonTextChar">
    <w:name w:val="Balloon Text Char"/>
    <w:link w:val="BalloonText"/>
    <w:uiPriority w:val="99"/>
    <w:semiHidden/>
    <w:rsid w:val="00DD0959"/>
    <w:rPr>
      <w:rFonts w:ascii="Segoe UI" w:eastAsia="SimSun" w:hAnsi="Segoe UI" w:cs="Segoe UI"/>
      <w:sz w:val="18"/>
      <w:szCs w:val="18"/>
      <w:lang w:val="en-US" w:eastAsia="zh-CN"/>
    </w:rPr>
  </w:style>
  <w:style w:type="paragraph" w:styleId="NoSpacing">
    <w:name w:val="No Spacing"/>
    <w:uiPriority w:val="1"/>
    <w:qFormat/>
    <w:rsid w:val="0043782C"/>
    <w:rPr>
      <w:rFonts w:ascii="Times New Roman" w:eastAsia="SimSun" w:hAnsi="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rookes.ac.uk/services/hr/handbook/terms_conditions/conflict.html" TargetMode="External"/><Relationship Id="rId4" Type="http://schemas.openxmlformats.org/officeDocument/2006/relationships/settings" Target="settings.xml"/><Relationship Id="rId9" Type="http://schemas.openxmlformats.org/officeDocument/2006/relationships/hyperlink" Target="http://www.citizensinformation.ie/en/social_welfare/social_welfare_payments/social_welfare_payments_to_families_and_children/paternity_benefit.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EF68E-1ECC-46FE-88C0-B6C432EA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27138</Words>
  <Characters>154687</Characters>
  <Application>Microsoft Office Word</Application>
  <DocSecurity>0</DocSecurity>
  <Lines>1289</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181463</CharactersWithSpaces>
  <SharedDoc>false</SharedDoc>
  <HLinks>
    <vt:vector size="12" baseType="variant">
      <vt:variant>
        <vt:i4>7209042</vt:i4>
      </vt:variant>
      <vt:variant>
        <vt:i4>3</vt:i4>
      </vt:variant>
      <vt:variant>
        <vt:i4>0</vt:i4>
      </vt:variant>
      <vt:variant>
        <vt:i4>5</vt:i4>
      </vt:variant>
      <vt:variant>
        <vt:lpwstr>http://www.brookes.ac.uk/services/hr/handbook/terms_conditions/conflict.html</vt:lpwstr>
      </vt:variant>
      <vt:variant>
        <vt:lpwstr/>
      </vt:variant>
      <vt:variant>
        <vt:i4>8192047</vt:i4>
      </vt:variant>
      <vt:variant>
        <vt:i4>0</vt:i4>
      </vt:variant>
      <vt:variant>
        <vt:i4>0</vt:i4>
      </vt:variant>
      <vt:variant>
        <vt:i4>5</vt:i4>
      </vt:variant>
      <vt:variant>
        <vt:lpwstr>http://www.citizensinformation.ie/en/social_welfare/social_welfare_payments/social_welfare_payments_to_families_and_children/paternity_benefit.html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Info RCNE</cp:lastModifiedBy>
  <cp:revision>2</cp:revision>
  <cp:lastPrinted>2017-11-22T12:43:00Z</cp:lastPrinted>
  <dcterms:created xsi:type="dcterms:W3CDTF">2020-12-11T10:40:00Z</dcterms:created>
  <dcterms:modified xsi:type="dcterms:W3CDTF">2020-12-11T10:40:00Z</dcterms:modified>
</cp:coreProperties>
</file>