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F433" w14:textId="77777777" w:rsidR="00C23F04" w:rsidRDefault="00C23F04" w:rsidP="00C23F04">
      <w:pPr>
        <w:jc w:val="center"/>
        <w:rPr>
          <w:b/>
        </w:rPr>
      </w:pPr>
    </w:p>
    <w:p w14:paraId="372D237E" w14:textId="4E21F395" w:rsidR="00C23F04" w:rsidRPr="00ED429A" w:rsidRDefault="00C23F04" w:rsidP="00ED429A">
      <w:pPr>
        <w:jc w:val="center"/>
        <w:rPr>
          <w:b/>
          <w:sz w:val="28"/>
          <w:szCs w:val="28"/>
        </w:rPr>
      </w:pPr>
      <w:r w:rsidRPr="00ED429A">
        <w:rPr>
          <w:b/>
          <w:sz w:val="28"/>
          <w:szCs w:val="28"/>
        </w:rPr>
        <w:t>RCNI data system R</w:t>
      </w:r>
      <w:r w:rsidR="0089176C" w:rsidRPr="00ED429A">
        <w:rPr>
          <w:b/>
          <w:sz w:val="28"/>
          <w:szCs w:val="28"/>
        </w:rPr>
        <w:t>CC client data Consent Standard</w:t>
      </w:r>
    </w:p>
    <w:p w14:paraId="59B75FE1" w14:textId="77777777" w:rsidR="00C23F04" w:rsidRDefault="00C23F04" w:rsidP="00C23F04"/>
    <w:p w14:paraId="6AE62309" w14:textId="6DC8BE72" w:rsidR="00C23F04" w:rsidRDefault="00C23F04" w:rsidP="00C23F04">
      <w:r>
        <w:t xml:space="preserve">We </w:t>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Pr="003C0E15">
        <w:rPr>
          <w:b/>
        </w:rPr>
        <w:softHyphen/>
      </w:r>
      <w:r w:rsidR="003C0E15" w:rsidRPr="003C0E15">
        <w:rPr>
          <w:b/>
        </w:rPr>
        <w:t>Rape Crisis North East CLG</w:t>
      </w:r>
      <w:r>
        <w:t xml:space="preserve"> Centre observe the following in ensuring informed consent when gathering sensitive personal data for the RCNI database.</w:t>
      </w:r>
    </w:p>
    <w:p w14:paraId="19DB0A7B" w14:textId="77777777" w:rsidR="00C23F04" w:rsidRDefault="00C23F04" w:rsidP="00C23F04"/>
    <w:p w14:paraId="032DCE0E" w14:textId="78E65BB6" w:rsidR="00C23F04" w:rsidRPr="004E7C39" w:rsidRDefault="00FA250A" w:rsidP="00C23F04">
      <w:pPr>
        <w:rPr>
          <w:b/>
        </w:rPr>
      </w:pPr>
      <w:r>
        <w:rPr>
          <w:b/>
        </w:rPr>
        <w:t xml:space="preserve">Access to information and </w:t>
      </w:r>
      <w:r w:rsidR="00C23F04" w:rsidRPr="004E7C39">
        <w:rPr>
          <w:b/>
        </w:rPr>
        <w:t>Transparency</w:t>
      </w:r>
    </w:p>
    <w:p w14:paraId="0F469980" w14:textId="77777777" w:rsidR="00C23F04" w:rsidRDefault="00C23F04" w:rsidP="00C23F04">
      <w:pPr>
        <w:pStyle w:val="ListParagraph"/>
        <w:numPr>
          <w:ilvl w:val="0"/>
          <w:numId w:val="4"/>
        </w:numPr>
        <w:spacing w:after="160" w:line="480" w:lineRule="auto"/>
        <w:contextualSpacing/>
      </w:pPr>
      <w:r>
        <w:t xml:space="preserve">We display the data collection and consent information, ‘You, Your Data Your Rights’, for clients on our website. </w:t>
      </w:r>
    </w:p>
    <w:p w14:paraId="227B6FA3" w14:textId="5C6A33EC" w:rsidR="00C23F04" w:rsidRDefault="00C23F04" w:rsidP="00C23F04">
      <w:pPr>
        <w:pStyle w:val="ListParagraph"/>
        <w:numPr>
          <w:ilvl w:val="0"/>
          <w:numId w:val="4"/>
        </w:numPr>
        <w:spacing w:after="160" w:line="480" w:lineRule="auto"/>
        <w:contextualSpacing/>
      </w:pPr>
      <w:r>
        <w:t>We have a copy of ‘You, Your Data, Your Rights,’ available in the cent</w:t>
      </w:r>
      <w:r w:rsidR="005C602A">
        <w:t>re and accessible to a client</w:t>
      </w:r>
      <w:r>
        <w:t xml:space="preserve">. </w:t>
      </w:r>
    </w:p>
    <w:p w14:paraId="74768A2B" w14:textId="77777777" w:rsidR="00C23F04" w:rsidRDefault="00C23F04" w:rsidP="00C23F04">
      <w:pPr>
        <w:pStyle w:val="ListParagraph"/>
        <w:numPr>
          <w:ilvl w:val="0"/>
          <w:numId w:val="4"/>
        </w:numPr>
        <w:spacing w:after="160" w:line="480" w:lineRule="auto"/>
        <w:contextualSpacing/>
      </w:pPr>
      <w:r>
        <w:t>We hand clients a hard copy of this document during the initial intake meeting.</w:t>
      </w:r>
    </w:p>
    <w:p w14:paraId="029F782E" w14:textId="2C718A2E" w:rsidR="00C23F04" w:rsidRDefault="005C602A" w:rsidP="00C23F04">
      <w:pPr>
        <w:pStyle w:val="ListParagraph"/>
        <w:numPr>
          <w:ilvl w:val="0"/>
          <w:numId w:val="4"/>
        </w:numPr>
        <w:spacing w:after="160" w:line="480" w:lineRule="auto"/>
        <w:contextualSpacing/>
      </w:pPr>
      <w:r>
        <w:t>We have the</w:t>
      </w:r>
      <w:r w:rsidR="00C23F04">
        <w:t xml:space="preserve"> flyer on the noticeboard, hall and/or public spaces within the centre, </w:t>
      </w:r>
    </w:p>
    <w:p w14:paraId="3AD22732" w14:textId="77777777" w:rsidR="00C23F04" w:rsidRDefault="00C23F04" w:rsidP="00C23F04">
      <w:pPr>
        <w:pStyle w:val="ListParagraph"/>
        <w:numPr>
          <w:ilvl w:val="0"/>
          <w:numId w:val="4"/>
        </w:numPr>
        <w:spacing w:after="160" w:line="480" w:lineRule="auto"/>
        <w:contextualSpacing/>
      </w:pPr>
      <w:r>
        <w:t>All of these will always have the name and contact detail of the DCO on it.</w:t>
      </w:r>
    </w:p>
    <w:p w14:paraId="2B3682A2" w14:textId="77777777" w:rsidR="00C23F04" w:rsidRDefault="00C23F04" w:rsidP="00C23F04">
      <w:pPr>
        <w:pStyle w:val="ListParagraph"/>
        <w:numPr>
          <w:ilvl w:val="0"/>
          <w:numId w:val="4"/>
        </w:numPr>
        <w:spacing w:after="160" w:line="480" w:lineRule="auto"/>
        <w:contextualSpacing/>
      </w:pPr>
      <w:r>
        <w:t>The RCNI undertakes to display in plain English this information and more on its website.</w:t>
      </w:r>
    </w:p>
    <w:p w14:paraId="212A8C81" w14:textId="580212B6" w:rsidR="00C23F04" w:rsidRDefault="007F0AF8" w:rsidP="00C23F04">
      <w:pPr>
        <w:pStyle w:val="ListParagraph"/>
        <w:numPr>
          <w:ilvl w:val="0"/>
          <w:numId w:val="4"/>
        </w:numPr>
        <w:spacing w:after="160" w:line="480" w:lineRule="auto"/>
        <w:contextualSpacing/>
      </w:pPr>
      <w:r>
        <w:t>We will undertake the consent protocol 6 actions with each client.</w:t>
      </w:r>
    </w:p>
    <w:p w14:paraId="785CFE09" w14:textId="034C8068" w:rsidR="00C23F04" w:rsidRPr="004E7C39" w:rsidRDefault="00C23F04" w:rsidP="00C23F04">
      <w:pPr>
        <w:rPr>
          <w:b/>
        </w:rPr>
      </w:pPr>
      <w:r w:rsidRPr="004E7C39">
        <w:rPr>
          <w:b/>
        </w:rPr>
        <w:t>Consent</w:t>
      </w:r>
      <w:r>
        <w:rPr>
          <w:b/>
        </w:rPr>
        <w:t xml:space="preserve"> Protocol </w:t>
      </w:r>
      <w:r w:rsidR="005C602A">
        <w:rPr>
          <w:b/>
        </w:rPr>
        <w:t xml:space="preserve">– </w:t>
      </w:r>
      <w:r w:rsidR="00ED429A">
        <w:rPr>
          <w:b/>
        </w:rPr>
        <w:t xml:space="preserve">6 </w:t>
      </w:r>
      <w:r w:rsidR="007F0AF8">
        <w:rPr>
          <w:b/>
        </w:rPr>
        <w:t>actions.</w:t>
      </w:r>
    </w:p>
    <w:p w14:paraId="228AA2EC" w14:textId="025A2FE8" w:rsidR="00C23F04" w:rsidRDefault="00C23F04" w:rsidP="00C23F04">
      <w:r>
        <w:t xml:space="preserve">In the intake meeting we will verbally explain confidentiality and privacy to all clients. </w:t>
      </w:r>
      <w:r w:rsidR="005C602A">
        <w:t xml:space="preserve">Intake officers will be familiar with ‘You, Your Data, Your Rights’. </w:t>
      </w:r>
      <w:r>
        <w:t xml:space="preserve">The following 6 </w:t>
      </w:r>
      <w:r w:rsidR="00ED429A">
        <w:t>actions</w:t>
      </w:r>
      <w:r w:rsidR="007F0AF8">
        <w:t xml:space="preserve"> must be present</w:t>
      </w:r>
      <w:r w:rsidR="005C602A">
        <w:t xml:space="preserve">, ideally in this first meeting </w:t>
      </w:r>
      <w:r>
        <w:t>or</w:t>
      </w:r>
      <w:r w:rsidR="005C602A">
        <w:t>, based on client need,</w:t>
      </w:r>
      <w:r>
        <w:t xml:space="preserve"> in subsequent meetings as appropriate, for consent to be considered valid. </w:t>
      </w:r>
    </w:p>
    <w:p w14:paraId="2A890739" w14:textId="666E352C" w:rsidR="005C602A" w:rsidRDefault="005C602A" w:rsidP="005C602A">
      <w:pPr>
        <w:pStyle w:val="ListParagraph"/>
        <w:numPr>
          <w:ilvl w:val="0"/>
          <w:numId w:val="2"/>
        </w:numPr>
        <w:spacing w:after="160" w:line="480" w:lineRule="auto"/>
        <w:contextualSpacing/>
      </w:pPr>
      <w:r w:rsidRPr="005C602A">
        <w:rPr>
          <w:b/>
        </w:rPr>
        <w:t>Purpose of data</w:t>
      </w:r>
      <w:r>
        <w:t xml:space="preserve">: </w:t>
      </w:r>
      <w:r w:rsidR="007F0AF8">
        <w:t>make clear the client t</w:t>
      </w:r>
      <w:r w:rsidRPr="005C602A">
        <w:t>he purpose of gathering the two forms of data</w:t>
      </w:r>
      <w:r>
        <w:t xml:space="preserve"> as outlined in ‘You, Your Data, Your Rights.’ Note, administrative data does not require explicit consent (it comes under contract), </w:t>
      </w:r>
      <w:r w:rsidR="0089176C">
        <w:t xml:space="preserve">our </w:t>
      </w:r>
      <w:r>
        <w:t xml:space="preserve">statistical data </w:t>
      </w:r>
      <w:r w:rsidR="0089176C">
        <w:t xml:space="preserve">broadly </w:t>
      </w:r>
      <w:r>
        <w:t xml:space="preserve">does. </w:t>
      </w:r>
    </w:p>
    <w:p w14:paraId="4DFD74EB" w14:textId="2B9B4B95" w:rsidR="00F56D98" w:rsidRDefault="0089176C" w:rsidP="00EB58C1">
      <w:pPr>
        <w:pStyle w:val="ListParagraph"/>
        <w:numPr>
          <w:ilvl w:val="0"/>
          <w:numId w:val="2"/>
        </w:numPr>
        <w:spacing w:after="160" w:line="480" w:lineRule="auto"/>
        <w:contextualSpacing/>
      </w:pPr>
      <w:r>
        <w:rPr>
          <w:b/>
        </w:rPr>
        <w:t>Right to c</w:t>
      </w:r>
      <w:r w:rsidR="005C602A" w:rsidRPr="005C602A">
        <w:rPr>
          <w:b/>
        </w:rPr>
        <w:t>onsent</w:t>
      </w:r>
      <w:r w:rsidR="005C602A">
        <w:t xml:space="preserve">: </w:t>
      </w:r>
      <w:r w:rsidR="00C23F04">
        <w:t xml:space="preserve">That the client has a </w:t>
      </w:r>
      <w:r w:rsidR="00C23F04" w:rsidRPr="0089176C">
        <w:t>right to consent to how we process (collect, use</w:t>
      </w:r>
      <w:r w:rsidR="00C23F04">
        <w:t>, hold and share) their data</w:t>
      </w:r>
      <w:r w:rsidR="005C602A">
        <w:t xml:space="preserve"> for statistical purposes</w:t>
      </w:r>
      <w:r w:rsidR="00C23F04">
        <w:t>.</w:t>
      </w:r>
    </w:p>
    <w:p w14:paraId="7FAF4B2C" w14:textId="77777777" w:rsidR="00EB58C1" w:rsidRPr="00EB58C1" w:rsidRDefault="00EB58C1" w:rsidP="00EB58C1">
      <w:pPr>
        <w:pStyle w:val="ListParagraph"/>
        <w:spacing w:after="160" w:line="480" w:lineRule="auto"/>
        <w:contextualSpacing/>
      </w:pPr>
    </w:p>
    <w:p w14:paraId="7230B42E" w14:textId="58707BC6" w:rsidR="00C23F04" w:rsidRPr="00931C4D" w:rsidRDefault="005C602A" w:rsidP="00C23F04">
      <w:pPr>
        <w:pStyle w:val="ListParagraph"/>
        <w:numPr>
          <w:ilvl w:val="0"/>
          <w:numId w:val="2"/>
        </w:numPr>
        <w:spacing w:after="160" w:line="480" w:lineRule="auto"/>
        <w:contextualSpacing/>
        <w:rPr>
          <w:rFonts w:cstheme="minorHAnsi"/>
        </w:rPr>
      </w:pPr>
      <w:r w:rsidRPr="005C602A">
        <w:rPr>
          <w:rFonts w:cstheme="minorHAnsi"/>
          <w:b/>
        </w:rPr>
        <w:t>Special categories</w:t>
      </w:r>
      <w:r>
        <w:rPr>
          <w:rFonts w:cstheme="minorHAnsi"/>
        </w:rPr>
        <w:t xml:space="preserve">: </w:t>
      </w:r>
      <w:r w:rsidR="00C23F04" w:rsidRPr="00931C4D">
        <w:rPr>
          <w:rFonts w:cstheme="minorHAnsi"/>
        </w:rPr>
        <w:t>That the statistical data we collect includes data about their</w:t>
      </w:r>
      <w:r w:rsidR="00FB19D4">
        <w:rPr>
          <w:rFonts w:ascii="Helvetica" w:hAnsi="Helvetica" w:cs="Helvetica"/>
          <w:sz w:val="21"/>
          <w:szCs w:val="21"/>
          <w:lang w:val="en-US"/>
        </w:rPr>
        <w:t xml:space="preserve"> </w:t>
      </w:r>
      <w:r w:rsidR="00C23F04" w:rsidRPr="0089176C">
        <w:rPr>
          <w:rFonts w:cstheme="minorHAnsi"/>
          <w:sz w:val="21"/>
          <w:szCs w:val="21"/>
          <w:lang w:val="en-US"/>
        </w:rPr>
        <w:t>h</w:t>
      </w:r>
      <w:r w:rsidR="00FB19D4">
        <w:rPr>
          <w:rFonts w:cstheme="minorHAnsi"/>
          <w:sz w:val="21"/>
          <w:szCs w:val="21"/>
          <w:lang w:val="en-US"/>
        </w:rPr>
        <w:t xml:space="preserve">ealth </w:t>
      </w:r>
      <w:r w:rsidR="00C23F04" w:rsidRPr="0089176C">
        <w:rPr>
          <w:rFonts w:cstheme="minorHAnsi"/>
          <w:sz w:val="21"/>
          <w:szCs w:val="21"/>
          <w:lang w:val="en-US"/>
        </w:rPr>
        <w:t xml:space="preserve">and sexual orientation </w:t>
      </w:r>
      <w:r w:rsidR="00C23F04">
        <w:rPr>
          <w:rFonts w:cstheme="minorHAnsi"/>
          <w:sz w:val="21"/>
          <w:szCs w:val="21"/>
          <w:lang w:val="en-US"/>
        </w:rPr>
        <w:t xml:space="preserve">and if they consent to each of these. </w:t>
      </w:r>
    </w:p>
    <w:p w14:paraId="4B103109" w14:textId="23BDED37" w:rsidR="00C23F04" w:rsidRDefault="0089176C" w:rsidP="00C23F04">
      <w:pPr>
        <w:pStyle w:val="ListParagraph"/>
        <w:numPr>
          <w:ilvl w:val="0"/>
          <w:numId w:val="2"/>
        </w:numPr>
        <w:spacing w:after="160" w:line="480" w:lineRule="auto"/>
        <w:contextualSpacing/>
      </w:pPr>
      <w:r w:rsidRPr="0089176C">
        <w:rPr>
          <w:b/>
        </w:rPr>
        <w:t xml:space="preserve">Ease </w:t>
      </w:r>
      <w:r>
        <w:rPr>
          <w:b/>
        </w:rPr>
        <w:t>of accessing their rights</w:t>
      </w:r>
      <w:r w:rsidRPr="0089176C">
        <w:rPr>
          <w:b/>
        </w:rPr>
        <w:t>:</w:t>
      </w:r>
      <w:r>
        <w:t xml:space="preserve"> </w:t>
      </w:r>
      <w:r w:rsidR="00C23F04">
        <w:t xml:space="preserve">That they </w:t>
      </w:r>
      <w:r w:rsidR="00C23F04" w:rsidRPr="0089176C">
        <w:t>can ask questions</w:t>
      </w:r>
      <w:r w:rsidR="00C23F04">
        <w:t xml:space="preserve"> about or see their data</w:t>
      </w:r>
      <w:r w:rsidR="005C602A">
        <w:t xml:space="preserve"> that we hold</w:t>
      </w:r>
      <w:r w:rsidR="00C23F04">
        <w:t xml:space="preserve"> and who to contact.</w:t>
      </w:r>
    </w:p>
    <w:p w14:paraId="7D5BFDDD" w14:textId="5BE37D3C" w:rsidR="0089176C" w:rsidRPr="00931C4D" w:rsidRDefault="0089176C" w:rsidP="0089176C">
      <w:pPr>
        <w:pStyle w:val="ListParagraph"/>
        <w:numPr>
          <w:ilvl w:val="0"/>
          <w:numId w:val="2"/>
        </w:numPr>
        <w:spacing w:after="160" w:line="480" w:lineRule="auto"/>
        <w:contextualSpacing/>
      </w:pPr>
      <w:r w:rsidRPr="0089176C">
        <w:rPr>
          <w:b/>
        </w:rPr>
        <w:t>Withdrawing consent:</w:t>
      </w:r>
      <w:r>
        <w:t xml:space="preserve"> That the client can at a later time </w:t>
      </w:r>
      <w:r w:rsidRPr="0089176C">
        <w:t>withdraw consent</w:t>
      </w:r>
      <w:r>
        <w:t xml:space="preserve"> and if so who they should contact.</w:t>
      </w:r>
    </w:p>
    <w:p w14:paraId="4735FED6" w14:textId="17473CC7" w:rsidR="00C23F04" w:rsidRDefault="0089176C" w:rsidP="00C23F04">
      <w:pPr>
        <w:pStyle w:val="ListParagraph"/>
        <w:numPr>
          <w:ilvl w:val="0"/>
          <w:numId w:val="2"/>
        </w:numPr>
        <w:spacing w:after="160" w:line="480" w:lineRule="auto"/>
        <w:contextualSpacing/>
      </w:pPr>
      <w:r>
        <w:rPr>
          <w:b/>
        </w:rPr>
        <w:t xml:space="preserve">Get consent: </w:t>
      </w:r>
      <w:r w:rsidR="00C23F04" w:rsidRPr="0089176C">
        <w:t>Ask if the client consents</w:t>
      </w:r>
      <w:r w:rsidR="005C602A" w:rsidRPr="0089176C">
        <w:t xml:space="preserve"> to us gathering their data for statistical purposes</w:t>
      </w:r>
      <w:r w:rsidR="00C23F04" w:rsidRPr="0089176C">
        <w:t>.</w:t>
      </w:r>
    </w:p>
    <w:p w14:paraId="7D7E260A" w14:textId="77777777" w:rsidR="00C23F04" w:rsidRDefault="00C23F04" w:rsidP="00C23F04">
      <w:r>
        <w:t>The intake officer will fill out the consent log for each client recording consents given or withheld. Subsequent consent actions will be undertaken and recorded as required. The DCO will ensure the data processing and data consent remain aligned.</w:t>
      </w:r>
    </w:p>
    <w:p w14:paraId="6630F672" w14:textId="77777777" w:rsidR="0089176C" w:rsidRDefault="0089176C" w:rsidP="00C23F04"/>
    <w:p w14:paraId="7F6B641A" w14:textId="77777777" w:rsidR="0089176C" w:rsidRDefault="0089176C" w:rsidP="00C23F04"/>
    <w:p w14:paraId="6B8646B7" w14:textId="594FD1D0" w:rsidR="00C23F04" w:rsidRDefault="0089176C" w:rsidP="00C23F04">
      <w:pPr>
        <w:jc w:val="center"/>
      </w:pPr>
      <w:r>
        <w:t>Document 2</w:t>
      </w:r>
    </w:p>
    <w:p w14:paraId="3E475C5C" w14:textId="61EAA487" w:rsidR="00C23F04" w:rsidRPr="0089176C" w:rsidRDefault="00C23F04" w:rsidP="00C23F04">
      <w:pPr>
        <w:jc w:val="center"/>
        <w:rPr>
          <w:b/>
          <w:sz w:val="28"/>
          <w:szCs w:val="28"/>
        </w:rPr>
      </w:pPr>
      <w:r w:rsidRPr="0089176C">
        <w:rPr>
          <w:b/>
          <w:sz w:val="28"/>
          <w:szCs w:val="28"/>
        </w:rPr>
        <w:t>C</w:t>
      </w:r>
      <w:r w:rsidR="0089176C" w:rsidRPr="0089176C">
        <w:rPr>
          <w:b/>
          <w:sz w:val="28"/>
          <w:szCs w:val="28"/>
        </w:rPr>
        <w:t>lient C</w:t>
      </w:r>
      <w:r w:rsidR="00CF5073">
        <w:rPr>
          <w:b/>
          <w:sz w:val="28"/>
          <w:szCs w:val="28"/>
        </w:rPr>
        <w:t>onsent Protocol</w:t>
      </w:r>
    </w:p>
    <w:p w14:paraId="68BE3CD8" w14:textId="2A27DB31" w:rsidR="0089176C" w:rsidRDefault="0089176C" w:rsidP="0089176C">
      <w:pPr>
        <w:jc w:val="right"/>
        <w:rPr>
          <w:b/>
        </w:rPr>
      </w:pPr>
      <w:r>
        <w:rPr>
          <w:b/>
        </w:rPr>
        <w:t>Client database number ______________________________</w:t>
      </w:r>
    </w:p>
    <w:p w14:paraId="423A3A96" w14:textId="53E69C90" w:rsidR="0089176C" w:rsidRDefault="00C23F04" w:rsidP="00C23F04">
      <w:pPr>
        <w:rPr>
          <w:b/>
        </w:rPr>
      </w:pPr>
      <w:r>
        <w:rPr>
          <w:b/>
        </w:rPr>
        <w:t xml:space="preserve">It is the responsibility of </w:t>
      </w:r>
      <w:r w:rsidR="0089176C">
        <w:rPr>
          <w:b/>
        </w:rPr>
        <w:t xml:space="preserve">the intake officer and then the counsellor </w:t>
      </w:r>
      <w:r w:rsidR="00327897">
        <w:rPr>
          <w:b/>
        </w:rPr>
        <w:t>to ensure the consent protocol</w:t>
      </w:r>
      <w:r>
        <w:rPr>
          <w:b/>
        </w:rPr>
        <w:t xml:space="preserve"> is filled out for each</w:t>
      </w:r>
      <w:r w:rsidR="0089176C">
        <w:rPr>
          <w:b/>
        </w:rPr>
        <w:t xml:space="preserve"> client. </w:t>
      </w:r>
      <w:r w:rsidR="00FA250A">
        <w:rPr>
          <w:b/>
        </w:rPr>
        <w:t>Ensure signature and printed name is included at the bottom.</w:t>
      </w:r>
    </w:p>
    <w:p w14:paraId="753EBB96" w14:textId="5460F737" w:rsidR="0089176C" w:rsidRDefault="0089176C" w:rsidP="00C23F04">
      <w:pPr>
        <w:rPr>
          <w:b/>
        </w:rPr>
      </w:pPr>
      <w:r>
        <w:rPr>
          <w:b/>
        </w:rPr>
        <w:t xml:space="preserve">The client’s name is </w:t>
      </w:r>
      <w:r w:rsidRPr="0089176C">
        <w:rPr>
          <w:b/>
          <w:i/>
        </w:rPr>
        <w:t>never</w:t>
      </w:r>
      <w:r>
        <w:rPr>
          <w:b/>
        </w:rPr>
        <w:t xml:space="preserve"> to be included on the </w:t>
      </w:r>
      <w:r w:rsidR="00327897">
        <w:rPr>
          <w:b/>
        </w:rPr>
        <w:t>consent protocol as it</w:t>
      </w:r>
      <w:r w:rsidR="00FB19D4">
        <w:rPr>
          <w:b/>
        </w:rPr>
        <w:t xml:space="preserve"> may need to be made available to external Data Protection Auditors</w:t>
      </w:r>
      <w:r>
        <w:rPr>
          <w:b/>
        </w:rPr>
        <w:t xml:space="preserve">. </w:t>
      </w:r>
      <w:r w:rsidR="00327897">
        <w:rPr>
          <w:b/>
        </w:rPr>
        <w:t>Consent protocols</w:t>
      </w:r>
      <w:r>
        <w:rPr>
          <w:b/>
        </w:rPr>
        <w:t xml:space="preserve"> are logged under </w:t>
      </w:r>
      <w:r w:rsidR="00FB19D4">
        <w:rPr>
          <w:b/>
        </w:rPr>
        <w:t xml:space="preserve">the </w:t>
      </w:r>
      <w:r>
        <w:rPr>
          <w:b/>
        </w:rPr>
        <w:t>client database number.</w:t>
      </w:r>
      <w:r w:rsidR="00FB19D4">
        <w:rPr>
          <w:b/>
        </w:rPr>
        <w:t xml:space="preserve"> </w:t>
      </w:r>
    </w:p>
    <w:p w14:paraId="52AF0D63" w14:textId="1DD528F8" w:rsidR="00C23F04" w:rsidRDefault="0089176C" w:rsidP="00C23F04">
      <w:pPr>
        <w:rPr>
          <w:b/>
        </w:rPr>
      </w:pPr>
      <w:r>
        <w:rPr>
          <w:b/>
        </w:rPr>
        <w:t xml:space="preserve">The </w:t>
      </w:r>
      <w:r w:rsidR="00327897">
        <w:rPr>
          <w:b/>
        </w:rPr>
        <w:t>consent protocol</w:t>
      </w:r>
      <w:r>
        <w:rPr>
          <w:b/>
        </w:rPr>
        <w:t xml:space="preserve"> remains with the client file until the file is closed under the data retenti</w:t>
      </w:r>
      <w:r w:rsidR="00FA250A">
        <w:rPr>
          <w:b/>
        </w:rPr>
        <w:t xml:space="preserve">on policy at which point it is transferred to the DCO consent </w:t>
      </w:r>
      <w:r w:rsidR="00327897">
        <w:rPr>
          <w:b/>
        </w:rPr>
        <w:t>log file</w:t>
      </w:r>
      <w:r w:rsidR="00FA250A">
        <w:rPr>
          <w:b/>
        </w:rPr>
        <w:t>.</w:t>
      </w:r>
    </w:p>
    <w:p w14:paraId="7FC73769" w14:textId="1A748068" w:rsidR="00FB19D4" w:rsidRDefault="00FB19D4" w:rsidP="00C23F04">
      <w:pPr>
        <w:rPr>
          <w:b/>
        </w:rPr>
      </w:pPr>
      <w:r>
        <w:rPr>
          <w:b/>
        </w:rPr>
        <w:t xml:space="preserve">It is the responsibility of the intake officer and/or counsellor to update the DCO consent log as consent is received and/or withdrawn. </w:t>
      </w:r>
    </w:p>
    <w:p w14:paraId="1C022C91" w14:textId="487D3E0E" w:rsidR="00FB19D4" w:rsidRDefault="00FB19D4" w:rsidP="00C23F04">
      <w:pPr>
        <w:rPr>
          <w:b/>
        </w:rPr>
      </w:pPr>
      <w:r>
        <w:rPr>
          <w:b/>
        </w:rPr>
        <w:t>Consent</w:t>
      </w:r>
      <w:r w:rsidR="00327897">
        <w:rPr>
          <w:b/>
        </w:rPr>
        <w:t xml:space="preserve"> protocol forms</w:t>
      </w:r>
      <w:r>
        <w:rPr>
          <w:b/>
        </w:rPr>
        <w:t xml:space="preserve"> may form part of a Data Protection Audit</w:t>
      </w:r>
      <w:r w:rsidR="00327897">
        <w:rPr>
          <w:b/>
        </w:rPr>
        <w:t>.</w:t>
      </w:r>
    </w:p>
    <w:p w14:paraId="70B4AEB5" w14:textId="77777777" w:rsidR="00FB19D4" w:rsidRDefault="00FB19D4" w:rsidP="00C23F04">
      <w:pPr>
        <w:rPr>
          <w:color w:val="70AD47" w:themeColor="accent6"/>
        </w:rPr>
      </w:pPr>
    </w:p>
    <w:p w14:paraId="6CA8A836" w14:textId="77777777" w:rsidR="00C23F04" w:rsidRPr="003F2C15" w:rsidRDefault="00C23F04" w:rsidP="00C23F04">
      <w:pPr>
        <w:rPr>
          <w:color w:val="70AD47" w:themeColor="accent6"/>
        </w:rPr>
      </w:pPr>
      <w:r w:rsidRPr="003F2C15">
        <w:rPr>
          <w:color w:val="70AD47" w:themeColor="accent6"/>
        </w:rPr>
        <w:lastRenderedPageBreak/>
        <w:t>Initial intake</w:t>
      </w:r>
    </w:p>
    <w:p w14:paraId="32DFF6E4" w14:textId="77777777" w:rsidR="00F56D98" w:rsidRDefault="00C23F04" w:rsidP="00C23F04">
      <w:r>
        <w:t xml:space="preserve">I _________________ in my role as ___________________ in the __________________centre </w:t>
      </w:r>
    </w:p>
    <w:p w14:paraId="1D4A0AD8" w14:textId="550F45E5" w:rsidR="00C23F04" w:rsidRDefault="00C23F04" w:rsidP="00C23F04">
      <w:r>
        <w:t>underto</w:t>
      </w:r>
      <w:r w:rsidR="007F0AF8">
        <w:t xml:space="preserve">ok initial consent with </w:t>
      </w:r>
      <w:r w:rsidR="00FA250A">
        <w:t xml:space="preserve">the </w:t>
      </w:r>
      <w:r w:rsidR="007F0AF8">
        <w:t xml:space="preserve">client </w:t>
      </w:r>
      <w:r>
        <w:t>in the month of ____________, 20__ .</w:t>
      </w:r>
    </w:p>
    <w:p w14:paraId="3C8EB13F" w14:textId="77777777" w:rsidR="00C23F04" w:rsidRDefault="00C23F04" w:rsidP="00C23F04"/>
    <w:p w14:paraId="4932A13E" w14:textId="77777777" w:rsidR="00C23F04" w:rsidRDefault="00C23F04" w:rsidP="00C23F04">
      <w:r>
        <w:t xml:space="preserve">I handed the client the hard copy of ‘You, Your Data, your Rights,’ and/or directed them to the online information. </w:t>
      </w:r>
      <w:r>
        <w:tab/>
      </w:r>
      <w:r>
        <w:tab/>
      </w:r>
      <w:r>
        <w:tab/>
      </w:r>
      <w:r>
        <w:tab/>
      </w:r>
      <w:r>
        <w:tab/>
      </w:r>
      <w:r>
        <w:tab/>
      </w:r>
      <w:r>
        <w:tab/>
        <w:t>Yes __________ No ___________</w:t>
      </w:r>
    </w:p>
    <w:p w14:paraId="36609BD2" w14:textId="77777777" w:rsidR="00C23F04" w:rsidRDefault="00C23F04" w:rsidP="00C23F04"/>
    <w:p w14:paraId="33468807" w14:textId="588C1CB7" w:rsidR="00C23F04" w:rsidRDefault="00C23F04" w:rsidP="00FA250A">
      <w:r>
        <w:t>I confirm that I spoke to the client about confidentiality including all six</w:t>
      </w:r>
      <w:r w:rsidR="00FA250A">
        <w:t xml:space="preserve"> actions</w:t>
      </w:r>
      <w:r>
        <w:t xml:space="preserve"> in the protocol.</w:t>
      </w:r>
      <w:r>
        <w:tab/>
      </w:r>
      <w:r>
        <w:tab/>
      </w:r>
      <w:r>
        <w:tab/>
      </w:r>
      <w:r>
        <w:tab/>
      </w:r>
      <w:r>
        <w:tab/>
      </w:r>
      <w:r>
        <w:tab/>
      </w:r>
      <w:r>
        <w:tab/>
      </w:r>
      <w:r w:rsidR="00FA250A">
        <w:tab/>
      </w:r>
      <w:r w:rsidR="00FA250A">
        <w:tab/>
      </w:r>
      <w:r w:rsidR="00FA250A">
        <w:tab/>
      </w:r>
      <w:r w:rsidR="00FA250A">
        <w:tab/>
      </w:r>
      <w:r>
        <w:t xml:space="preserve">Yes __________ </w:t>
      </w:r>
    </w:p>
    <w:p w14:paraId="33DD4BFC" w14:textId="2FB0E3A3" w:rsidR="00C23F04" w:rsidRDefault="00FA250A" w:rsidP="00C23F04">
      <w:r>
        <w:t xml:space="preserve">Or </w:t>
      </w:r>
    </w:p>
    <w:p w14:paraId="4BB8DB69" w14:textId="2CEDFB8C" w:rsidR="00C23F04" w:rsidRDefault="00C23F04" w:rsidP="00C23F04">
      <w:r>
        <w:t xml:space="preserve">I confirm that I spoke to the client about confidentiality but it was </w:t>
      </w:r>
      <w:r w:rsidRPr="00FB19D4">
        <w:rPr>
          <w:b/>
          <w:i/>
        </w:rPr>
        <w:t>not</w:t>
      </w:r>
      <w:r>
        <w:t xml:space="preserve"> appropriate to include all </w:t>
      </w:r>
      <w:r w:rsidR="00FA250A">
        <w:t>actions</w:t>
      </w:r>
      <w:r>
        <w:t xml:space="preserve"> of the protocol at</w:t>
      </w:r>
      <w:r w:rsidR="00FA250A">
        <w:t xml:space="preserve"> this point. </w:t>
      </w:r>
      <w:r w:rsidR="00FA250A">
        <w:tab/>
      </w:r>
      <w:r w:rsidR="00FA250A">
        <w:tab/>
      </w:r>
      <w:r w:rsidR="00FA250A">
        <w:tab/>
      </w:r>
      <w:r w:rsidR="00FA250A">
        <w:tab/>
        <w:t xml:space="preserve">Yes _________ </w:t>
      </w:r>
    </w:p>
    <w:p w14:paraId="0DC63552" w14:textId="77777777" w:rsidR="00C23F04" w:rsidRPr="007F0AF8" w:rsidRDefault="00C23F04" w:rsidP="00C23F04">
      <w:pPr>
        <w:jc w:val="right"/>
        <w:rPr>
          <w:i/>
          <w:color w:val="538135" w:themeColor="accent6" w:themeShade="BF"/>
          <w:sz w:val="28"/>
          <w:szCs w:val="28"/>
        </w:rPr>
      </w:pPr>
      <w:r w:rsidRPr="007F0AF8">
        <w:rPr>
          <w:i/>
          <w:color w:val="538135" w:themeColor="accent6" w:themeShade="BF"/>
          <w:sz w:val="28"/>
          <w:szCs w:val="28"/>
        </w:rPr>
        <w:t>Go to continuous consent below</w:t>
      </w:r>
    </w:p>
    <w:p w14:paraId="07F84D08" w14:textId="77777777" w:rsidR="00C23F04" w:rsidRDefault="00C23F04" w:rsidP="00C23F04"/>
    <w:p w14:paraId="5BAFCEE5" w14:textId="33951FF5" w:rsidR="00C23F04" w:rsidRDefault="00FB19D4" w:rsidP="00C23F04">
      <w:r>
        <w:t xml:space="preserve">Consent </w:t>
      </w:r>
      <w:r w:rsidR="00C23F04">
        <w:t>was given</w:t>
      </w:r>
      <w:r w:rsidR="00C23F04">
        <w:tab/>
      </w:r>
      <w:r w:rsidR="00C23F04">
        <w:tab/>
      </w:r>
      <w:r>
        <w:tab/>
      </w:r>
      <w:r>
        <w:tab/>
      </w:r>
      <w:r>
        <w:tab/>
      </w:r>
      <w:r w:rsidR="00C23F04">
        <w:tab/>
        <w:t>Yes ___________ No___________</w:t>
      </w:r>
    </w:p>
    <w:p w14:paraId="02A120BB" w14:textId="77777777" w:rsidR="00C23F04" w:rsidRDefault="00C23F04" w:rsidP="00C23F04"/>
    <w:p w14:paraId="7A714ADF" w14:textId="4E1A21F8" w:rsidR="00C23F04" w:rsidRDefault="00C23F04" w:rsidP="00C23F04">
      <w:r>
        <w:t>Notes (</w:t>
      </w:r>
      <w:r w:rsidR="00FA250A">
        <w:t xml:space="preserve">such as </w:t>
      </w:r>
      <w:r>
        <w:t xml:space="preserve">any specific requests the client made regarding limitations of use around </w:t>
      </w:r>
      <w:r w:rsidR="00FB19D4">
        <w:t xml:space="preserve">GDPR </w:t>
      </w:r>
      <w:r>
        <w:t>special categories</w:t>
      </w:r>
      <w:r w:rsidR="00FB19D4">
        <w:t xml:space="preserve"> of</w:t>
      </w:r>
      <w:r>
        <w:t xml:space="preserve"> health, sexual orientation etc.)</w:t>
      </w:r>
      <w:r w:rsidR="00FA250A">
        <w:t xml:space="preserve"> </w:t>
      </w:r>
    </w:p>
    <w:p w14:paraId="67523BE8" w14:textId="77777777" w:rsidR="00C23F04" w:rsidRDefault="00C23F04" w:rsidP="00C23F0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D11D9A" w14:textId="77777777" w:rsidR="00C23F04" w:rsidRDefault="00C23F04" w:rsidP="00C23F04">
      <w:pPr>
        <w:rPr>
          <w:color w:val="70AD47" w:themeColor="accent6"/>
        </w:rPr>
      </w:pPr>
    </w:p>
    <w:p w14:paraId="6969937B" w14:textId="77777777" w:rsidR="00C23F04" w:rsidRPr="007F0AF8" w:rsidRDefault="00C23F04" w:rsidP="00C23F04">
      <w:pPr>
        <w:rPr>
          <w:color w:val="70AD47" w:themeColor="accent6"/>
          <w:sz w:val="28"/>
          <w:szCs w:val="28"/>
        </w:rPr>
      </w:pPr>
      <w:r w:rsidRPr="007F0AF8">
        <w:rPr>
          <w:color w:val="70AD47" w:themeColor="accent6"/>
          <w:sz w:val="28"/>
          <w:szCs w:val="28"/>
        </w:rPr>
        <w:t xml:space="preserve">Continuous consent </w:t>
      </w:r>
    </w:p>
    <w:p w14:paraId="124BBD2A" w14:textId="5655CB9E" w:rsidR="00C23F04" w:rsidRDefault="00C23F04" w:rsidP="00C23F04">
      <w:r>
        <w:t>Where full protocols were not completed at initial intake, during subsequent engagement with the client we spoke to them about:</w:t>
      </w:r>
    </w:p>
    <w:p w14:paraId="6AEA2D65" w14:textId="77777777" w:rsidR="007F0AF8" w:rsidRDefault="007F0AF8" w:rsidP="007F0AF8">
      <w:pPr>
        <w:pStyle w:val="ListParagraph"/>
        <w:numPr>
          <w:ilvl w:val="0"/>
          <w:numId w:val="3"/>
        </w:numPr>
        <w:spacing w:after="160" w:line="480" w:lineRule="auto"/>
        <w:contextualSpacing/>
      </w:pPr>
      <w:r w:rsidRPr="005C602A">
        <w:rPr>
          <w:b/>
        </w:rPr>
        <w:t>Purpose of data</w:t>
      </w:r>
      <w:r>
        <w:t>: make clear the client t</w:t>
      </w:r>
      <w:r w:rsidRPr="005C602A">
        <w:t>he purpose of gathering the two forms of data</w:t>
      </w:r>
      <w:r>
        <w:t xml:space="preserve"> as outlined in ‘You, Your Data, Your Rights.’ Note, administrative data does not require explicit consent (it comes under contract), our statistical data broadly does. </w:t>
      </w:r>
    </w:p>
    <w:p w14:paraId="0974D7D1" w14:textId="77777777" w:rsidR="007F0AF8" w:rsidRDefault="007F0AF8" w:rsidP="00FA250A">
      <w:pPr>
        <w:pStyle w:val="ListParagraph"/>
        <w:ind w:firstLine="720"/>
        <w:jc w:val="center"/>
      </w:pPr>
      <w:r>
        <w:t>Month __________ year______  Staff or volunteer ______________________</w:t>
      </w:r>
    </w:p>
    <w:p w14:paraId="58672EA2" w14:textId="77777777" w:rsidR="007F0AF8" w:rsidRDefault="007F0AF8" w:rsidP="007F0AF8">
      <w:pPr>
        <w:pStyle w:val="ListParagraph"/>
        <w:spacing w:after="160" w:line="480" w:lineRule="auto"/>
        <w:contextualSpacing/>
      </w:pPr>
    </w:p>
    <w:p w14:paraId="34DC6F62" w14:textId="77777777" w:rsidR="007F0AF8" w:rsidRDefault="007F0AF8" w:rsidP="007F0AF8">
      <w:pPr>
        <w:pStyle w:val="ListParagraph"/>
        <w:numPr>
          <w:ilvl w:val="0"/>
          <w:numId w:val="3"/>
        </w:numPr>
        <w:spacing w:after="160" w:line="480" w:lineRule="auto"/>
        <w:contextualSpacing/>
      </w:pPr>
      <w:r>
        <w:rPr>
          <w:b/>
        </w:rPr>
        <w:lastRenderedPageBreak/>
        <w:t>Right to c</w:t>
      </w:r>
      <w:r w:rsidRPr="005C602A">
        <w:rPr>
          <w:b/>
        </w:rPr>
        <w:t>onsent</w:t>
      </w:r>
      <w:r>
        <w:t xml:space="preserve">: That the client has a </w:t>
      </w:r>
      <w:r w:rsidRPr="0089176C">
        <w:t>right to consent to how we process (collect, use</w:t>
      </w:r>
      <w:r>
        <w:t>, hold and share) their data for statistical purposes.</w:t>
      </w:r>
    </w:p>
    <w:p w14:paraId="46318AC6" w14:textId="77777777" w:rsidR="007F0AF8" w:rsidRDefault="007F0AF8" w:rsidP="00FA250A">
      <w:pPr>
        <w:pStyle w:val="ListParagraph"/>
        <w:ind w:firstLine="720"/>
        <w:jc w:val="center"/>
      </w:pPr>
      <w:r>
        <w:t>Month __________ year______  Staff or volunteer ______________________</w:t>
      </w:r>
    </w:p>
    <w:p w14:paraId="52D811D9" w14:textId="77777777" w:rsidR="007F0AF8" w:rsidRDefault="007F0AF8" w:rsidP="007F0AF8">
      <w:pPr>
        <w:pStyle w:val="ListParagraph"/>
        <w:spacing w:after="160" w:line="480" w:lineRule="auto"/>
        <w:contextualSpacing/>
      </w:pPr>
    </w:p>
    <w:p w14:paraId="45F93D74" w14:textId="77777777" w:rsidR="00F56D98" w:rsidRPr="00F56D98" w:rsidRDefault="00F56D98" w:rsidP="00F56D98">
      <w:pPr>
        <w:pStyle w:val="ListParagraph"/>
        <w:spacing w:after="160" w:line="480" w:lineRule="auto"/>
        <w:contextualSpacing/>
        <w:rPr>
          <w:rFonts w:cstheme="minorHAnsi"/>
        </w:rPr>
      </w:pPr>
    </w:p>
    <w:p w14:paraId="07A9C777" w14:textId="77777777" w:rsidR="007F0AF8" w:rsidRPr="007F0AF8" w:rsidRDefault="007F0AF8" w:rsidP="007F0AF8">
      <w:pPr>
        <w:pStyle w:val="ListParagraph"/>
        <w:numPr>
          <w:ilvl w:val="0"/>
          <w:numId w:val="3"/>
        </w:numPr>
        <w:spacing w:after="160" w:line="480" w:lineRule="auto"/>
        <w:contextualSpacing/>
        <w:rPr>
          <w:rFonts w:cstheme="minorHAnsi"/>
        </w:rPr>
      </w:pPr>
      <w:r w:rsidRPr="005C602A">
        <w:rPr>
          <w:rFonts w:cstheme="minorHAnsi"/>
          <w:b/>
        </w:rPr>
        <w:t>Special categories</w:t>
      </w:r>
      <w:r>
        <w:rPr>
          <w:rFonts w:cstheme="minorHAnsi"/>
        </w:rPr>
        <w:t xml:space="preserve">: </w:t>
      </w:r>
      <w:r w:rsidRPr="00931C4D">
        <w:rPr>
          <w:rFonts w:cstheme="minorHAnsi"/>
        </w:rPr>
        <w:t>That the statistical data we collect includes data about their</w:t>
      </w:r>
      <w:r>
        <w:rPr>
          <w:rFonts w:ascii="Helvetica" w:hAnsi="Helvetica" w:cs="Helvetica"/>
          <w:sz w:val="21"/>
          <w:szCs w:val="21"/>
          <w:lang w:val="en-US"/>
        </w:rPr>
        <w:t xml:space="preserve"> </w:t>
      </w:r>
      <w:r w:rsidRPr="0089176C">
        <w:rPr>
          <w:rFonts w:cstheme="minorHAnsi"/>
          <w:sz w:val="21"/>
          <w:szCs w:val="21"/>
          <w:lang w:val="en-US"/>
        </w:rPr>
        <w:t>h</w:t>
      </w:r>
      <w:r>
        <w:rPr>
          <w:rFonts w:cstheme="minorHAnsi"/>
          <w:sz w:val="21"/>
          <w:szCs w:val="21"/>
          <w:lang w:val="en-US"/>
        </w:rPr>
        <w:t xml:space="preserve">ealth </w:t>
      </w:r>
      <w:r w:rsidRPr="0089176C">
        <w:rPr>
          <w:rFonts w:cstheme="minorHAnsi"/>
          <w:sz w:val="21"/>
          <w:szCs w:val="21"/>
          <w:lang w:val="en-US"/>
        </w:rPr>
        <w:t xml:space="preserve">and sexual orientation </w:t>
      </w:r>
      <w:r>
        <w:rPr>
          <w:rFonts w:cstheme="minorHAnsi"/>
          <w:sz w:val="21"/>
          <w:szCs w:val="21"/>
          <w:lang w:val="en-US"/>
        </w:rPr>
        <w:t xml:space="preserve">and if they consent to each of these. </w:t>
      </w:r>
    </w:p>
    <w:p w14:paraId="3B950CC6" w14:textId="77777777" w:rsidR="007F0AF8" w:rsidRDefault="007F0AF8" w:rsidP="00FA250A">
      <w:pPr>
        <w:pStyle w:val="ListParagraph"/>
        <w:ind w:firstLine="720"/>
        <w:jc w:val="center"/>
      </w:pPr>
      <w:r>
        <w:t>Month __________ year______  Staff or volunteer ______________________</w:t>
      </w:r>
    </w:p>
    <w:p w14:paraId="151E043B" w14:textId="77777777" w:rsidR="007F0AF8" w:rsidRPr="00931C4D" w:rsidRDefault="007F0AF8" w:rsidP="007F0AF8">
      <w:pPr>
        <w:pStyle w:val="ListParagraph"/>
        <w:spacing w:after="160" w:line="480" w:lineRule="auto"/>
        <w:contextualSpacing/>
        <w:rPr>
          <w:rFonts w:cstheme="minorHAnsi"/>
        </w:rPr>
      </w:pPr>
    </w:p>
    <w:p w14:paraId="1755D0F0" w14:textId="77777777" w:rsidR="007F0AF8" w:rsidRDefault="007F0AF8" w:rsidP="007F0AF8">
      <w:pPr>
        <w:pStyle w:val="ListParagraph"/>
        <w:numPr>
          <w:ilvl w:val="0"/>
          <w:numId w:val="3"/>
        </w:numPr>
        <w:spacing w:after="160" w:line="480" w:lineRule="auto"/>
        <w:contextualSpacing/>
      </w:pPr>
      <w:r w:rsidRPr="0089176C">
        <w:rPr>
          <w:b/>
        </w:rPr>
        <w:t xml:space="preserve">Ease </w:t>
      </w:r>
      <w:r>
        <w:rPr>
          <w:b/>
        </w:rPr>
        <w:t>of accessing their rights</w:t>
      </w:r>
      <w:r w:rsidRPr="0089176C">
        <w:rPr>
          <w:b/>
        </w:rPr>
        <w:t>:</w:t>
      </w:r>
      <w:r>
        <w:t xml:space="preserve"> That they </w:t>
      </w:r>
      <w:r w:rsidRPr="0089176C">
        <w:t>can ask questions</w:t>
      </w:r>
      <w:r>
        <w:t xml:space="preserve"> about or see their data that we hold and who to contact.</w:t>
      </w:r>
    </w:p>
    <w:p w14:paraId="3BA6F44B" w14:textId="77777777" w:rsidR="007F0AF8" w:rsidRDefault="007F0AF8" w:rsidP="00FA250A">
      <w:pPr>
        <w:pStyle w:val="ListParagraph"/>
        <w:ind w:firstLine="720"/>
        <w:jc w:val="center"/>
      </w:pPr>
      <w:r>
        <w:t>Month __________ year______  Staff or volunteer ______________________</w:t>
      </w:r>
    </w:p>
    <w:p w14:paraId="19891994" w14:textId="77777777" w:rsidR="007F0AF8" w:rsidRDefault="007F0AF8" w:rsidP="007F0AF8">
      <w:pPr>
        <w:pStyle w:val="ListParagraph"/>
        <w:spacing w:after="160" w:line="480" w:lineRule="auto"/>
        <w:contextualSpacing/>
      </w:pPr>
    </w:p>
    <w:p w14:paraId="523D3D36" w14:textId="77777777" w:rsidR="007F0AF8" w:rsidRDefault="007F0AF8" w:rsidP="007F0AF8">
      <w:pPr>
        <w:pStyle w:val="ListParagraph"/>
        <w:numPr>
          <w:ilvl w:val="0"/>
          <w:numId w:val="3"/>
        </w:numPr>
        <w:spacing w:after="160" w:line="480" w:lineRule="auto"/>
        <w:contextualSpacing/>
      </w:pPr>
      <w:r w:rsidRPr="0089176C">
        <w:rPr>
          <w:b/>
        </w:rPr>
        <w:t>Withdrawing consent:</w:t>
      </w:r>
      <w:r>
        <w:t xml:space="preserve"> That the client can at a later time </w:t>
      </w:r>
      <w:r w:rsidRPr="0089176C">
        <w:t>withdraw consent</w:t>
      </w:r>
      <w:r>
        <w:t xml:space="preserve"> and if so who they should contact.</w:t>
      </w:r>
    </w:p>
    <w:p w14:paraId="204E5C62" w14:textId="77777777" w:rsidR="007F0AF8" w:rsidRDefault="007F0AF8" w:rsidP="00FA250A">
      <w:pPr>
        <w:pStyle w:val="ListParagraph"/>
        <w:ind w:firstLine="720"/>
        <w:jc w:val="center"/>
      </w:pPr>
      <w:r>
        <w:t>Month __________ year______  Staff or volunteer ______________________</w:t>
      </w:r>
    </w:p>
    <w:p w14:paraId="0841BA3C" w14:textId="77777777" w:rsidR="00C23F04" w:rsidRDefault="00C23F04" w:rsidP="007F0AF8"/>
    <w:p w14:paraId="5C9234E3" w14:textId="77777777" w:rsidR="00C23F04" w:rsidRDefault="00C23F04" w:rsidP="00C23F04">
      <w:pPr>
        <w:pStyle w:val="ListParagraph"/>
        <w:numPr>
          <w:ilvl w:val="0"/>
          <w:numId w:val="3"/>
        </w:numPr>
        <w:spacing w:after="160" w:line="259" w:lineRule="auto"/>
        <w:contextualSpacing/>
      </w:pPr>
      <w:r w:rsidRPr="007F0AF8">
        <w:rPr>
          <w:b/>
        </w:rPr>
        <w:t>Ask if the client consents</w:t>
      </w:r>
      <w:r>
        <w:t>.</w:t>
      </w:r>
    </w:p>
    <w:p w14:paraId="7003BEEE" w14:textId="77777777" w:rsidR="00C23F04" w:rsidRDefault="00C23F04" w:rsidP="00C23F04"/>
    <w:p w14:paraId="5AC0A1D3" w14:textId="77777777" w:rsidR="00C23F04" w:rsidRDefault="00C23F04" w:rsidP="00C23F04">
      <w:pPr>
        <w:jc w:val="right"/>
      </w:pPr>
      <w:r>
        <w:t>Month __________ year______  Staff or volunteer ______________________</w:t>
      </w:r>
    </w:p>
    <w:p w14:paraId="2B0D151D" w14:textId="77777777" w:rsidR="00C23F04" w:rsidRDefault="00C23F04" w:rsidP="00C23F04"/>
    <w:p w14:paraId="2FEFBDDF" w14:textId="77777777" w:rsidR="00C23F04" w:rsidRPr="007F0AF8" w:rsidRDefault="00C23F04" w:rsidP="00C23F04">
      <w:pPr>
        <w:rPr>
          <w:color w:val="70AD47" w:themeColor="accent6"/>
          <w:sz w:val="28"/>
          <w:szCs w:val="28"/>
        </w:rPr>
      </w:pPr>
      <w:r w:rsidRPr="007F0AF8">
        <w:rPr>
          <w:color w:val="70AD47" w:themeColor="accent6"/>
          <w:sz w:val="28"/>
          <w:szCs w:val="28"/>
        </w:rPr>
        <w:t>Consent was withdrawn</w:t>
      </w:r>
    </w:p>
    <w:p w14:paraId="1B53E0AA" w14:textId="77777777" w:rsidR="00C23F04" w:rsidRDefault="00C23F04" w:rsidP="00C23F04">
      <w:r>
        <w:t xml:space="preserve">Type of Consent withdrawn – </w:t>
      </w:r>
      <w:proofErr w:type="spellStart"/>
      <w:r>
        <w:t>eg</w:t>
      </w:r>
      <w:proofErr w:type="spellEnd"/>
      <w:r>
        <w:t xml:space="preserve"> all or just for special categories etc.</w:t>
      </w:r>
    </w:p>
    <w:p w14:paraId="7BDEACA0" w14:textId="77777777" w:rsidR="00C23F04" w:rsidRDefault="00C23F04" w:rsidP="00C23F04">
      <w:r>
        <w:t>____________________________________________________________________________________________________________________________________________________________________</w:t>
      </w:r>
    </w:p>
    <w:p w14:paraId="28917248" w14:textId="77777777" w:rsidR="00C23F04" w:rsidRDefault="00C23F04" w:rsidP="00C23F04">
      <w:r>
        <w:t>Reason given, if any ____________________________________________________________________________________________________________________________________________________________________</w:t>
      </w:r>
    </w:p>
    <w:p w14:paraId="6EDA0D3E" w14:textId="77777777" w:rsidR="00C23F04" w:rsidRDefault="00C23F04" w:rsidP="00C23F04">
      <w:r>
        <w:lastRenderedPageBreak/>
        <w:t>DCO was alerted of withdrawal of consent</w:t>
      </w:r>
      <w:r>
        <w:tab/>
      </w:r>
    </w:p>
    <w:p w14:paraId="3E3B029A" w14:textId="77777777" w:rsidR="00C23F04" w:rsidRDefault="00C23F04" w:rsidP="00C23F04">
      <w:r>
        <w:tab/>
      </w:r>
    </w:p>
    <w:p w14:paraId="78DFAA2E" w14:textId="77777777" w:rsidR="00C23F04" w:rsidRDefault="00C23F04" w:rsidP="00C23F04">
      <w:pPr>
        <w:jc w:val="center"/>
      </w:pPr>
      <w:r>
        <w:t>Month ______________ year__________ Staff or Volunteer ___________________</w:t>
      </w:r>
    </w:p>
    <w:p w14:paraId="3790978E" w14:textId="77777777" w:rsidR="00C23F04" w:rsidRDefault="00C23F04" w:rsidP="00C23F04"/>
    <w:p w14:paraId="05B76E20" w14:textId="77777777" w:rsidR="00F56D98" w:rsidRDefault="00F56D98" w:rsidP="00C23F04"/>
    <w:p w14:paraId="69087313" w14:textId="77777777" w:rsidR="00F56D98" w:rsidRDefault="00F56D98" w:rsidP="00C23F04"/>
    <w:p w14:paraId="04339B9D" w14:textId="77777777" w:rsidR="00F56D98" w:rsidRDefault="00F56D98" w:rsidP="00C23F04"/>
    <w:p w14:paraId="4112EB57" w14:textId="249667A3" w:rsidR="00C23F04" w:rsidRDefault="00FA250A" w:rsidP="00C23F04">
      <w:r>
        <w:t>S</w:t>
      </w:r>
      <w:r w:rsidR="00C23F04">
        <w:t>taff/volunteers who undertook consent protocol</w:t>
      </w:r>
    </w:p>
    <w:p w14:paraId="0DDB50C2" w14:textId="77777777" w:rsidR="00C23F04" w:rsidRDefault="00C23F04" w:rsidP="00C23F04">
      <w:r>
        <w:t xml:space="preserve">Print name  </w:t>
      </w:r>
      <w:r>
        <w:tab/>
      </w:r>
      <w:r>
        <w:tab/>
      </w:r>
      <w:r>
        <w:tab/>
      </w:r>
      <w:r>
        <w:tab/>
      </w:r>
      <w:r>
        <w:tab/>
        <w:t>Signature</w:t>
      </w:r>
    </w:p>
    <w:p w14:paraId="31B5E863" w14:textId="77777777" w:rsidR="00C23F04" w:rsidRDefault="00C23F04" w:rsidP="00C23F04">
      <w:r>
        <w:t>__________________________</w:t>
      </w:r>
      <w:r>
        <w:tab/>
      </w:r>
      <w:r>
        <w:tab/>
      </w:r>
      <w:r>
        <w:tab/>
        <w:t>__________________________</w:t>
      </w:r>
    </w:p>
    <w:p w14:paraId="2AA0E380" w14:textId="77777777" w:rsidR="00C23F04" w:rsidRDefault="00C23F04" w:rsidP="00C23F04">
      <w:r>
        <w:t>__________________________</w:t>
      </w:r>
      <w:r>
        <w:tab/>
      </w:r>
      <w:r>
        <w:tab/>
      </w:r>
      <w:r>
        <w:tab/>
        <w:t>__________________________</w:t>
      </w:r>
    </w:p>
    <w:p w14:paraId="7EACA6D9" w14:textId="77777777" w:rsidR="00C23F04" w:rsidRDefault="00C23F04" w:rsidP="00C23F04"/>
    <w:p w14:paraId="4089D1E9" w14:textId="50D4D4C4" w:rsidR="00FB4A99" w:rsidRPr="00ED429A" w:rsidRDefault="0089176C" w:rsidP="00ED429A">
      <w:pPr>
        <w:spacing w:line="480" w:lineRule="auto"/>
        <w:jc w:val="center"/>
        <w:rPr>
          <w:b/>
        </w:rPr>
      </w:pPr>
      <w:r w:rsidRPr="00ED429A">
        <w:rPr>
          <w:b/>
        </w:rPr>
        <w:t>Document 3</w:t>
      </w:r>
    </w:p>
    <w:p w14:paraId="716E738B" w14:textId="0D3A69CC" w:rsidR="00FB19D4" w:rsidRPr="007F0AF8" w:rsidRDefault="00FB19D4" w:rsidP="00ED429A">
      <w:pPr>
        <w:spacing w:line="480" w:lineRule="auto"/>
        <w:jc w:val="center"/>
        <w:rPr>
          <w:b/>
          <w:sz w:val="28"/>
          <w:szCs w:val="28"/>
        </w:rPr>
      </w:pPr>
      <w:r w:rsidRPr="007F0AF8">
        <w:rPr>
          <w:b/>
          <w:sz w:val="28"/>
          <w:szCs w:val="28"/>
        </w:rPr>
        <w:t>DCO Consent log</w:t>
      </w:r>
      <w:r w:rsidR="00ED429A" w:rsidRPr="007F0AF8">
        <w:rPr>
          <w:b/>
          <w:sz w:val="28"/>
          <w:szCs w:val="28"/>
        </w:rPr>
        <w:t xml:space="preserve"> </w:t>
      </w:r>
      <w:r w:rsidR="00ED429A" w:rsidRPr="00FA250A">
        <w:rPr>
          <w:sz w:val="28"/>
          <w:szCs w:val="28"/>
        </w:rPr>
        <w:t>(this may be converted into an excel sheet)</w:t>
      </w:r>
    </w:p>
    <w:p w14:paraId="3912A2C5" w14:textId="77777777" w:rsidR="00FA250A" w:rsidRDefault="00ED429A" w:rsidP="00ED429A">
      <w:pPr>
        <w:spacing w:line="240" w:lineRule="auto"/>
        <w:rPr>
          <w:b/>
        </w:rPr>
      </w:pPr>
      <w:r w:rsidRPr="00ED429A">
        <w:rPr>
          <w:b/>
        </w:rPr>
        <w:t>DCO maintains a</w:t>
      </w:r>
      <w:r w:rsidR="007F0AF8">
        <w:rPr>
          <w:b/>
        </w:rPr>
        <w:t>n</w:t>
      </w:r>
      <w:r w:rsidRPr="00ED429A">
        <w:rPr>
          <w:b/>
        </w:rPr>
        <w:t xml:space="preserve"> anonymised consent log accessible to all intake and counsellor staff/volunteers who must update it as relevant. </w:t>
      </w:r>
    </w:p>
    <w:p w14:paraId="11012B06" w14:textId="48950591" w:rsidR="00ED429A" w:rsidRPr="00ED429A" w:rsidRDefault="00ED429A" w:rsidP="00ED429A">
      <w:pPr>
        <w:spacing w:line="240" w:lineRule="auto"/>
        <w:rPr>
          <w:b/>
        </w:rPr>
      </w:pPr>
      <w:r w:rsidRPr="00ED429A">
        <w:rPr>
          <w:b/>
        </w:rPr>
        <w:t xml:space="preserve">Intake and counsellor staff/volunteers will ensure </w:t>
      </w:r>
      <w:r w:rsidR="007F0AF8">
        <w:rPr>
          <w:b/>
        </w:rPr>
        <w:t xml:space="preserve">that </w:t>
      </w:r>
      <w:r w:rsidRPr="00ED429A">
        <w:rPr>
          <w:b/>
        </w:rPr>
        <w:t>they</w:t>
      </w:r>
      <w:r w:rsidR="007F0AF8">
        <w:rPr>
          <w:b/>
        </w:rPr>
        <w:t>,</w:t>
      </w:r>
      <w:r w:rsidRPr="00ED429A">
        <w:rPr>
          <w:b/>
        </w:rPr>
        <w:t xml:space="preserve"> in a timely manner</w:t>
      </w:r>
      <w:r w:rsidR="007F0AF8">
        <w:rPr>
          <w:b/>
        </w:rPr>
        <w:t>,</w:t>
      </w:r>
      <w:r w:rsidRPr="00ED429A">
        <w:rPr>
          <w:b/>
        </w:rPr>
        <w:t xml:space="preserve"> alert the DCO personally of </w:t>
      </w:r>
      <w:r w:rsidR="00327897">
        <w:rPr>
          <w:b/>
        </w:rPr>
        <w:t>any requests or</w:t>
      </w:r>
      <w:r w:rsidRPr="00ED429A">
        <w:rPr>
          <w:b/>
        </w:rPr>
        <w:t xml:space="preserve"> changes to consent that require action.</w:t>
      </w:r>
    </w:p>
    <w:p w14:paraId="0FF347C3" w14:textId="42421680" w:rsidR="0089176C" w:rsidRDefault="0089176C" w:rsidP="0089176C">
      <w:pPr>
        <w:rPr>
          <w:b/>
        </w:rPr>
      </w:pPr>
      <w:r>
        <w:rPr>
          <w:b/>
        </w:rPr>
        <w:t xml:space="preserve">The DCO must </w:t>
      </w:r>
      <w:r w:rsidR="00ED429A">
        <w:rPr>
          <w:b/>
        </w:rPr>
        <w:t xml:space="preserve">keep the log under review and </w:t>
      </w:r>
      <w:r>
        <w:rPr>
          <w:b/>
        </w:rPr>
        <w:t xml:space="preserve">ensure </w:t>
      </w:r>
      <w:r w:rsidR="00FB19D4">
        <w:rPr>
          <w:b/>
        </w:rPr>
        <w:t xml:space="preserve">personal </w:t>
      </w:r>
      <w:r>
        <w:rPr>
          <w:b/>
        </w:rPr>
        <w:t>data</w:t>
      </w:r>
      <w:r w:rsidR="00FB19D4">
        <w:rPr>
          <w:b/>
        </w:rPr>
        <w:t xml:space="preserve"> for statistical purposes</w:t>
      </w:r>
      <w:r>
        <w:rPr>
          <w:b/>
        </w:rPr>
        <w:t xml:space="preserve"> is only collected and processed according to consent.</w:t>
      </w:r>
    </w:p>
    <w:p w14:paraId="39DDE883" w14:textId="0692CA9F" w:rsidR="00FB19D4" w:rsidRDefault="00ED429A" w:rsidP="0089176C">
      <w:pPr>
        <w:rPr>
          <w:b/>
        </w:rPr>
      </w:pPr>
      <w:r>
        <w:rPr>
          <w:b/>
        </w:rPr>
        <w:t>Anonymised r</w:t>
      </w:r>
      <w:r w:rsidR="00FB19D4">
        <w:rPr>
          <w:b/>
        </w:rPr>
        <w:t>ecord of</w:t>
      </w:r>
      <w:r>
        <w:rPr>
          <w:b/>
        </w:rPr>
        <w:t xml:space="preserve"> individual</w:t>
      </w:r>
      <w:r w:rsidR="00FB19D4">
        <w:rPr>
          <w:b/>
        </w:rPr>
        <w:t xml:space="preserve"> consent:</w:t>
      </w:r>
    </w:p>
    <w:tbl>
      <w:tblPr>
        <w:tblStyle w:val="TableGrid"/>
        <w:tblW w:w="0" w:type="auto"/>
        <w:tblLook w:val="04A0" w:firstRow="1" w:lastRow="0" w:firstColumn="1" w:lastColumn="0" w:noHBand="0" w:noVBand="1"/>
      </w:tblPr>
      <w:tblGrid>
        <w:gridCol w:w="1652"/>
        <w:gridCol w:w="1624"/>
        <w:gridCol w:w="1624"/>
        <w:gridCol w:w="1332"/>
        <w:gridCol w:w="1488"/>
        <w:gridCol w:w="1296"/>
      </w:tblGrid>
      <w:tr w:rsidR="00ED429A" w14:paraId="48A3958E" w14:textId="768FD3D6" w:rsidTr="00ED429A">
        <w:tc>
          <w:tcPr>
            <w:tcW w:w="1652" w:type="dxa"/>
          </w:tcPr>
          <w:p w14:paraId="15765ECB" w14:textId="594140E4" w:rsidR="00ED429A" w:rsidRDefault="00ED429A" w:rsidP="0089176C">
            <w:pPr>
              <w:rPr>
                <w:b/>
              </w:rPr>
            </w:pPr>
            <w:r>
              <w:rPr>
                <w:b/>
              </w:rPr>
              <w:t>RCNI Database individual number</w:t>
            </w:r>
          </w:p>
        </w:tc>
        <w:tc>
          <w:tcPr>
            <w:tcW w:w="1624" w:type="dxa"/>
          </w:tcPr>
          <w:p w14:paraId="791F5421" w14:textId="34C91223" w:rsidR="00ED429A" w:rsidRDefault="00ED429A" w:rsidP="00ED429A">
            <w:pPr>
              <w:rPr>
                <w:b/>
              </w:rPr>
            </w:pPr>
            <w:r>
              <w:rPr>
                <w:b/>
              </w:rPr>
              <w:t>Consent protocol applied (who)</w:t>
            </w:r>
          </w:p>
        </w:tc>
        <w:tc>
          <w:tcPr>
            <w:tcW w:w="1624" w:type="dxa"/>
          </w:tcPr>
          <w:p w14:paraId="41EB73A5" w14:textId="6E8CD1F9" w:rsidR="00ED429A" w:rsidRDefault="00ED429A" w:rsidP="00ED429A">
            <w:pPr>
              <w:rPr>
                <w:b/>
              </w:rPr>
            </w:pPr>
            <w:r>
              <w:rPr>
                <w:b/>
              </w:rPr>
              <w:t>Any consent protocol follow up (who)</w:t>
            </w:r>
          </w:p>
        </w:tc>
        <w:tc>
          <w:tcPr>
            <w:tcW w:w="1332" w:type="dxa"/>
          </w:tcPr>
          <w:p w14:paraId="00C04BF3" w14:textId="2B602CCD" w:rsidR="00ED429A" w:rsidRDefault="00ED429A" w:rsidP="0089176C">
            <w:pPr>
              <w:rPr>
                <w:b/>
              </w:rPr>
            </w:pPr>
            <w:r>
              <w:rPr>
                <w:b/>
              </w:rPr>
              <w:t>Consent exceptions noted</w:t>
            </w:r>
          </w:p>
        </w:tc>
        <w:tc>
          <w:tcPr>
            <w:tcW w:w="1488" w:type="dxa"/>
          </w:tcPr>
          <w:p w14:paraId="6C2E55EF" w14:textId="0C32FB2F" w:rsidR="00ED429A" w:rsidRDefault="00ED429A" w:rsidP="00ED429A">
            <w:pPr>
              <w:rPr>
                <w:b/>
              </w:rPr>
            </w:pPr>
            <w:r>
              <w:rPr>
                <w:b/>
              </w:rPr>
              <w:t>Right to access request (date and actioned)</w:t>
            </w:r>
          </w:p>
        </w:tc>
        <w:tc>
          <w:tcPr>
            <w:tcW w:w="1296" w:type="dxa"/>
          </w:tcPr>
          <w:p w14:paraId="7CD844C8" w14:textId="77777777" w:rsidR="00ED429A" w:rsidRDefault="00ED429A" w:rsidP="0089176C">
            <w:pPr>
              <w:rPr>
                <w:b/>
              </w:rPr>
            </w:pPr>
            <w:r>
              <w:rPr>
                <w:b/>
              </w:rPr>
              <w:t>Withdrawal of consent</w:t>
            </w:r>
          </w:p>
          <w:p w14:paraId="06BEAD56" w14:textId="1ADAF4AC" w:rsidR="00ED429A" w:rsidRDefault="00ED429A" w:rsidP="0089176C">
            <w:pPr>
              <w:rPr>
                <w:b/>
              </w:rPr>
            </w:pPr>
            <w:r>
              <w:rPr>
                <w:b/>
              </w:rPr>
              <w:t>(date and actioned)</w:t>
            </w:r>
          </w:p>
        </w:tc>
      </w:tr>
      <w:tr w:rsidR="00ED429A" w14:paraId="7B5C91F3" w14:textId="7C50628B" w:rsidTr="00ED429A">
        <w:tc>
          <w:tcPr>
            <w:tcW w:w="1652" w:type="dxa"/>
          </w:tcPr>
          <w:p w14:paraId="46AD44F9" w14:textId="77777777" w:rsidR="00ED429A" w:rsidRDefault="00ED429A" w:rsidP="0089176C">
            <w:pPr>
              <w:rPr>
                <w:b/>
              </w:rPr>
            </w:pPr>
          </w:p>
        </w:tc>
        <w:tc>
          <w:tcPr>
            <w:tcW w:w="1624" w:type="dxa"/>
          </w:tcPr>
          <w:p w14:paraId="003BDCE0" w14:textId="77777777" w:rsidR="00ED429A" w:rsidRDefault="00ED429A" w:rsidP="0089176C">
            <w:pPr>
              <w:rPr>
                <w:b/>
              </w:rPr>
            </w:pPr>
          </w:p>
        </w:tc>
        <w:tc>
          <w:tcPr>
            <w:tcW w:w="1624" w:type="dxa"/>
          </w:tcPr>
          <w:p w14:paraId="13953DBE" w14:textId="77777777" w:rsidR="00ED429A" w:rsidRDefault="00ED429A" w:rsidP="0089176C">
            <w:pPr>
              <w:rPr>
                <w:b/>
              </w:rPr>
            </w:pPr>
          </w:p>
        </w:tc>
        <w:tc>
          <w:tcPr>
            <w:tcW w:w="1332" w:type="dxa"/>
          </w:tcPr>
          <w:p w14:paraId="5F6E569F" w14:textId="77777777" w:rsidR="00ED429A" w:rsidRDefault="00ED429A" w:rsidP="0089176C">
            <w:pPr>
              <w:rPr>
                <w:b/>
              </w:rPr>
            </w:pPr>
          </w:p>
        </w:tc>
        <w:tc>
          <w:tcPr>
            <w:tcW w:w="1488" w:type="dxa"/>
          </w:tcPr>
          <w:p w14:paraId="26FE0D9A" w14:textId="77777777" w:rsidR="00ED429A" w:rsidRDefault="00ED429A" w:rsidP="0089176C">
            <w:pPr>
              <w:rPr>
                <w:b/>
              </w:rPr>
            </w:pPr>
          </w:p>
        </w:tc>
        <w:tc>
          <w:tcPr>
            <w:tcW w:w="1296" w:type="dxa"/>
          </w:tcPr>
          <w:p w14:paraId="32E15FF0" w14:textId="77777777" w:rsidR="00ED429A" w:rsidRDefault="00ED429A" w:rsidP="0089176C">
            <w:pPr>
              <w:rPr>
                <w:b/>
              </w:rPr>
            </w:pPr>
          </w:p>
        </w:tc>
      </w:tr>
      <w:tr w:rsidR="00ED429A" w14:paraId="2949D6CF" w14:textId="0C97F6C3" w:rsidTr="00ED429A">
        <w:tc>
          <w:tcPr>
            <w:tcW w:w="1652" w:type="dxa"/>
          </w:tcPr>
          <w:p w14:paraId="295822A5" w14:textId="77777777" w:rsidR="00ED429A" w:rsidRDefault="00ED429A" w:rsidP="0089176C">
            <w:pPr>
              <w:rPr>
                <w:b/>
              </w:rPr>
            </w:pPr>
          </w:p>
        </w:tc>
        <w:tc>
          <w:tcPr>
            <w:tcW w:w="1624" w:type="dxa"/>
          </w:tcPr>
          <w:p w14:paraId="3535E816" w14:textId="77777777" w:rsidR="00ED429A" w:rsidRDefault="00ED429A" w:rsidP="0089176C">
            <w:pPr>
              <w:rPr>
                <w:b/>
              </w:rPr>
            </w:pPr>
          </w:p>
        </w:tc>
        <w:tc>
          <w:tcPr>
            <w:tcW w:w="1624" w:type="dxa"/>
          </w:tcPr>
          <w:p w14:paraId="70156D27" w14:textId="77777777" w:rsidR="00ED429A" w:rsidRDefault="00ED429A" w:rsidP="0089176C">
            <w:pPr>
              <w:rPr>
                <w:b/>
              </w:rPr>
            </w:pPr>
          </w:p>
        </w:tc>
        <w:tc>
          <w:tcPr>
            <w:tcW w:w="1332" w:type="dxa"/>
          </w:tcPr>
          <w:p w14:paraId="01097738" w14:textId="77777777" w:rsidR="00ED429A" w:rsidRDefault="00ED429A" w:rsidP="0089176C">
            <w:pPr>
              <w:rPr>
                <w:b/>
              </w:rPr>
            </w:pPr>
          </w:p>
        </w:tc>
        <w:tc>
          <w:tcPr>
            <w:tcW w:w="1488" w:type="dxa"/>
          </w:tcPr>
          <w:p w14:paraId="632F512B" w14:textId="77777777" w:rsidR="00ED429A" w:rsidRDefault="00ED429A" w:rsidP="0089176C">
            <w:pPr>
              <w:rPr>
                <w:b/>
              </w:rPr>
            </w:pPr>
          </w:p>
        </w:tc>
        <w:tc>
          <w:tcPr>
            <w:tcW w:w="1296" w:type="dxa"/>
          </w:tcPr>
          <w:p w14:paraId="3CE25901" w14:textId="77777777" w:rsidR="00ED429A" w:rsidRDefault="00ED429A" w:rsidP="0089176C">
            <w:pPr>
              <w:rPr>
                <w:b/>
              </w:rPr>
            </w:pPr>
          </w:p>
        </w:tc>
      </w:tr>
      <w:tr w:rsidR="00ED429A" w14:paraId="7428C6E1" w14:textId="6BC777A7" w:rsidTr="00ED429A">
        <w:tc>
          <w:tcPr>
            <w:tcW w:w="1652" w:type="dxa"/>
          </w:tcPr>
          <w:p w14:paraId="10C28FA1" w14:textId="77777777" w:rsidR="00ED429A" w:rsidRDefault="00ED429A" w:rsidP="0089176C">
            <w:pPr>
              <w:rPr>
                <w:b/>
              </w:rPr>
            </w:pPr>
          </w:p>
        </w:tc>
        <w:tc>
          <w:tcPr>
            <w:tcW w:w="1624" w:type="dxa"/>
          </w:tcPr>
          <w:p w14:paraId="130CD175" w14:textId="77777777" w:rsidR="00ED429A" w:rsidRDefault="00ED429A" w:rsidP="0089176C">
            <w:pPr>
              <w:rPr>
                <w:b/>
              </w:rPr>
            </w:pPr>
          </w:p>
        </w:tc>
        <w:tc>
          <w:tcPr>
            <w:tcW w:w="1624" w:type="dxa"/>
          </w:tcPr>
          <w:p w14:paraId="6DCC314B" w14:textId="77777777" w:rsidR="00ED429A" w:rsidRDefault="00ED429A" w:rsidP="0089176C">
            <w:pPr>
              <w:rPr>
                <w:b/>
              </w:rPr>
            </w:pPr>
          </w:p>
        </w:tc>
        <w:tc>
          <w:tcPr>
            <w:tcW w:w="1332" w:type="dxa"/>
          </w:tcPr>
          <w:p w14:paraId="4D8C0880" w14:textId="77777777" w:rsidR="00ED429A" w:rsidRDefault="00ED429A" w:rsidP="0089176C">
            <w:pPr>
              <w:rPr>
                <w:b/>
              </w:rPr>
            </w:pPr>
          </w:p>
        </w:tc>
        <w:tc>
          <w:tcPr>
            <w:tcW w:w="1488" w:type="dxa"/>
          </w:tcPr>
          <w:p w14:paraId="102EF2E4" w14:textId="77777777" w:rsidR="00ED429A" w:rsidRDefault="00ED429A" w:rsidP="0089176C">
            <w:pPr>
              <w:rPr>
                <w:b/>
              </w:rPr>
            </w:pPr>
          </w:p>
        </w:tc>
        <w:tc>
          <w:tcPr>
            <w:tcW w:w="1296" w:type="dxa"/>
          </w:tcPr>
          <w:p w14:paraId="5E463894" w14:textId="77777777" w:rsidR="00ED429A" w:rsidRDefault="00ED429A" w:rsidP="0089176C">
            <w:pPr>
              <w:rPr>
                <w:b/>
              </w:rPr>
            </w:pPr>
          </w:p>
        </w:tc>
      </w:tr>
      <w:tr w:rsidR="00ED429A" w14:paraId="1FBA3FF4" w14:textId="1671236D" w:rsidTr="00ED429A">
        <w:tc>
          <w:tcPr>
            <w:tcW w:w="1652" w:type="dxa"/>
          </w:tcPr>
          <w:p w14:paraId="5B628C77" w14:textId="77777777" w:rsidR="00ED429A" w:rsidRDefault="00ED429A" w:rsidP="0089176C">
            <w:pPr>
              <w:rPr>
                <w:b/>
              </w:rPr>
            </w:pPr>
          </w:p>
        </w:tc>
        <w:tc>
          <w:tcPr>
            <w:tcW w:w="1624" w:type="dxa"/>
          </w:tcPr>
          <w:p w14:paraId="6EB38C44" w14:textId="77777777" w:rsidR="00ED429A" w:rsidRDefault="00ED429A" w:rsidP="0089176C">
            <w:pPr>
              <w:rPr>
                <w:b/>
              </w:rPr>
            </w:pPr>
          </w:p>
        </w:tc>
        <w:tc>
          <w:tcPr>
            <w:tcW w:w="1624" w:type="dxa"/>
          </w:tcPr>
          <w:p w14:paraId="79190123" w14:textId="77777777" w:rsidR="00ED429A" w:rsidRDefault="00ED429A" w:rsidP="0089176C">
            <w:pPr>
              <w:rPr>
                <w:b/>
              </w:rPr>
            </w:pPr>
          </w:p>
        </w:tc>
        <w:tc>
          <w:tcPr>
            <w:tcW w:w="1332" w:type="dxa"/>
          </w:tcPr>
          <w:p w14:paraId="4F4DA668" w14:textId="77777777" w:rsidR="00ED429A" w:rsidRDefault="00ED429A" w:rsidP="0089176C">
            <w:pPr>
              <w:rPr>
                <w:b/>
              </w:rPr>
            </w:pPr>
          </w:p>
        </w:tc>
        <w:tc>
          <w:tcPr>
            <w:tcW w:w="1488" w:type="dxa"/>
          </w:tcPr>
          <w:p w14:paraId="70F5C602" w14:textId="77777777" w:rsidR="00ED429A" w:rsidRDefault="00ED429A" w:rsidP="0089176C">
            <w:pPr>
              <w:rPr>
                <w:b/>
              </w:rPr>
            </w:pPr>
          </w:p>
        </w:tc>
        <w:tc>
          <w:tcPr>
            <w:tcW w:w="1296" w:type="dxa"/>
          </w:tcPr>
          <w:p w14:paraId="0D68D6C8" w14:textId="77777777" w:rsidR="00ED429A" w:rsidRDefault="00ED429A" w:rsidP="0089176C">
            <w:pPr>
              <w:rPr>
                <w:b/>
              </w:rPr>
            </w:pPr>
          </w:p>
        </w:tc>
      </w:tr>
      <w:tr w:rsidR="00ED429A" w14:paraId="21C4F9A7" w14:textId="4556EB3F" w:rsidTr="00ED429A">
        <w:tc>
          <w:tcPr>
            <w:tcW w:w="1652" w:type="dxa"/>
          </w:tcPr>
          <w:p w14:paraId="4734259E" w14:textId="77777777" w:rsidR="00ED429A" w:rsidRDefault="00ED429A" w:rsidP="0089176C">
            <w:pPr>
              <w:rPr>
                <w:b/>
              </w:rPr>
            </w:pPr>
          </w:p>
        </w:tc>
        <w:tc>
          <w:tcPr>
            <w:tcW w:w="1624" w:type="dxa"/>
          </w:tcPr>
          <w:p w14:paraId="3693FE28" w14:textId="77777777" w:rsidR="00ED429A" w:rsidRDefault="00ED429A" w:rsidP="0089176C">
            <w:pPr>
              <w:rPr>
                <w:b/>
              </w:rPr>
            </w:pPr>
          </w:p>
        </w:tc>
        <w:tc>
          <w:tcPr>
            <w:tcW w:w="1624" w:type="dxa"/>
          </w:tcPr>
          <w:p w14:paraId="668A239D" w14:textId="77777777" w:rsidR="00ED429A" w:rsidRDefault="00ED429A" w:rsidP="0089176C">
            <w:pPr>
              <w:rPr>
                <w:b/>
              </w:rPr>
            </w:pPr>
          </w:p>
        </w:tc>
        <w:tc>
          <w:tcPr>
            <w:tcW w:w="1332" w:type="dxa"/>
          </w:tcPr>
          <w:p w14:paraId="5C852B21" w14:textId="77777777" w:rsidR="00ED429A" w:rsidRDefault="00ED429A" w:rsidP="0089176C">
            <w:pPr>
              <w:rPr>
                <w:b/>
              </w:rPr>
            </w:pPr>
          </w:p>
        </w:tc>
        <w:tc>
          <w:tcPr>
            <w:tcW w:w="1488" w:type="dxa"/>
          </w:tcPr>
          <w:p w14:paraId="7BD47CCF" w14:textId="77777777" w:rsidR="00ED429A" w:rsidRDefault="00ED429A" w:rsidP="0089176C">
            <w:pPr>
              <w:rPr>
                <w:b/>
              </w:rPr>
            </w:pPr>
          </w:p>
        </w:tc>
        <w:tc>
          <w:tcPr>
            <w:tcW w:w="1296" w:type="dxa"/>
          </w:tcPr>
          <w:p w14:paraId="328BA8E7" w14:textId="77777777" w:rsidR="00ED429A" w:rsidRDefault="00ED429A" w:rsidP="0089176C">
            <w:pPr>
              <w:rPr>
                <w:b/>
              </w:rPr>
            </w:pPr>
          </w:p>
        </w:tc>
      </w:tr>
      <w:tr w:rsidR="00ED429A" w14:paraId="5CD30027" w14:textId="3353CE3B" w:rsidTr="00ED429A">
        <w:tc>
          <w:tcPr>
            <w:tcW w:w="1652" w:type="dxa"/>
          </w:tcPr>
          <w:p w14:paraId="1CAA373D" w14:textId="77777777" w:rsidR="00ED429A" w:rsidRDefault="00ED429A" w:rsidP="0089176C">
            <w:pPr>
              <w:rPr>
                <w:b/>
              </w:rPr>
            </w:pPr>
          </w:p>
        </w:tc>
        <w:tc>
          <w:tcPr>
            <w:tcW w:w="1624" w:type="dxa"/>
          </w:tcPr>
          <w:p w14:paraId="4915E225" w14:textId="77777777" w:rsidR="00ED429A" w:rsidRDefault="00ED429A" w:rsidP="0089176C">
            <w:pPr>
              <w:rPr>
                <w:b/>
              </w:rPr>
            </w:pPr>
          </w:p>
        </w:tc>
        <w:tc>
          <w:tcPr>
            <w:tcW w:w="1624" w:type="dxa"/>
          </w:tcPr>
          <w:p w14:paraId="67918E1D" w14:textId="77777777" w:rsidR="00ED429A" w:rsidRDefault="00ED429A" w:rsidP="0089176C">
            <w:pPr>
              <w:rPr>
                <w:b/>
              </w:rPr>
            </w:pPr>
          </w:p>
        </w:tc>
        <w:tc>
          <w:tcPr>
            <w:tcW w:w="1332" w:type="dxa"/>
          </w:tcPr>
          <w:p w14:paraId="5605E538" w14:textId="77777777" w:rsidR="00ED429A" w:rsidRDefault="00ED429A" w:rsidP="0089176C">
            <w:pPr>
              <w:rPr>
                <w:b/>
              </w:rPr>
            </w:pPr>
          </w:p>
        </w:tc>
        <w:tc>
          <w:tcPr>
            <w:tcW w:w="1488" w:type="dxa"/>
          </w:tcPr>
          <w:p w14:paraId="3B378AC2" w14:textId="77777777" w:rsidR="00ED429A" w:rsidRDefault="00ED429A" w:rsidP="0089176C">
            <w:pPr>
              <w:rPr>
                <w:b/>
              </w:rPr>
            </w:pPr>
          </w:p>
        </w:tc>
        <w:tc>
          <w:tcPr>
            <w:tcW w:w="1296" w:type="dxa"/>
          </w:tcPr>
          <w:p w14:paraId="311B79B6" w14:textId="77777777" w:rsidR="00ED429A" w:rsidRDefault="00ED429A" w:rsidP="0089176C">
            <w:pPr>
              <w:rPr>
                <w:b/>
              </w:rPr>
            </w:pPr>
          </w:p>
        </w:tc>
      </w:tr>
      <w:tr w:rsidR="00ED429A" w14:paraId="55D4610A" w14:textId="12764ABF" w:rsidTr="00ED429A">
        <w:tc>
          <w:tcPr>
            <w:tcW w:w="1652" w:type="dxa"/>
          </w:tcPr>
          <w:p w14:paraId="25B9C38B" w14:textId="77777777" w:rsidR="00ED429A" w:rsidRDefault="00ED429A" w:rsidP="0089176C">
            <w:pPr>
              <w:rPr>
                <w:b/>
              </w:rPr>
            </w:pPr>
          </w:p>
        </w:tc>
        <w:tc>
          <w:tcPr>
            <w:tcW w:w="1624" w:type="dxa"/>
          </w:tcPr>
          <w:p w14:paraId="628F6A22" w14:textId="77777777" w:rsidR="00ED429A" w:rsidRDefault="00ED429A" w:rsidP="0089176C">
            <w:pPr>
              <w:rPr>
                <w:b/>
              </w:rPr>
            </w:pPr>
          </w:p>
        </w:tc>
        <w:tc>
          <w:tcPr>
            <w:tcW w:w="1624" w:type="dxa"/>
          </w:tcPr>
          <w:p w14:paraId="32E794DC" w14:textId="77777777" w:rsidR="00ED429A" w:rsidRDefault="00ED429A" w:rsidP="0089176C">
            <w:pPr>
              <w:rPr>
                <w:b/>
              </w:rPr>
            </w:pPr>
          </w:p>
        </w:tc>
        <w:tc>
          <w:tcPr>
            <w:tcW w:w="1332" w:type="dxa"/>
          </w:tcPr>
          <w:p w14:paraId="79469515" w14:textId="77777777" w:rsidR="00ED429A" w:rsidRDefault="00ED429A" w:rsidP="0089176C">
            <w:pPr>
              <w:rPr>
                <w:b/>
              </w:rPr>
            </w:pPr>
          </w:p>
        </w:tc>
        <w:tc>
          <w:tcPr>
            <w:tcW w:w="1488" w:type="dxa"/>
          </w:tcPr>
          <w:p w14:paraId="23D24CAD" w14:textId="77777777" w:rsidR="00ED429A" w:rsidRDefault="00ED429A" w:rsidP="0089176C">
            <w:pPr>
              <w:rPr>
                <w:b/>
              </w:rPr>
            </w:pPr>
          </w:p>
        </w:tc>
        <w:tc>
          <w:tcPr>
            <w:tcW w:w="1296" w:type="dxa"/>
          </w:tcPr>
          <w:p w14:paraId="5F1E4220" w14:textId="77777777" w:rsidR="00ED429A" w:rsidRDefault="00ED429A" w:rsidP="0089176C">
            <w:pPr>
              <w:rPr>
                <w:b/>
              </w:rPr>
            </w:pPr>
          </w:p>
        </w:tc>
      </w:tr>
    </w:tbl>
    <w:p w14:paraId="103E942E" w14:textId="77777777" w:rsidR="00FB19D4" w:rsidRPr="008917ED" w:rsidRDefault="00FB19D4" w:rsidP="0089176C">
      <w:pPr>
        <w:rPr>
          <w:b/>
        </w:rPr>
      </w:pPr>
    </w:p>
    <w:p w14:paraId="1A97E910" w14:textId="77777777" w:rsidR="0089176C" w:rsidRDefault="0089176C" w:rsidP="00C23F04">
      <w:pPr>
        <w:spacing w:line="480" w:lineRule="auto"/>
      </w:pPr>
    </w:p>
    <w:sectPr w:rsidR="0089176C">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CAE8C" w14:textId="77777777" w:rsidR="003C0E15" w:rsidRDefault="003C0E15" w:rsidP="003C0E15">
      <w:pPr>
        <w:spacing w:after="0" w:line="240" w:lineRule="auto"/>
      </w:pPr>
      <w:r>
        <w:separator/>
      </w:r>
    </w:p>
  </w:endnote>
  <w:endnote w:type="continuationSeparator" w:id="0">
    <w:p w14:paraId="065AAE5A" w14:textId="77777777" w:rsidR="003C0E15" w:rsidRDefault="003C0E15" w:rsidP="003C0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9371" w14:textId="77777777" w:rsidR="003C0E15" w:rsidRDefault="003C0E15" w:rsidP="003C0E15">
      <w:pPr>
        <w:spacing w:after="0" w:line="240" w:lineRule="auto"/>
      </w:pPr>
      <w:r>
        <w:separator/>
      </w:r>
    </w:p>
  </w:footnote>
  <w:footnote w:type="continuationSeparator" w:id="0">
    <w:p w14:paraId="7981EB88" w14:textId="77777777" w:rsidR="003C0E15" w:rsidRDefault="003C0E15" w:rsidP="003C0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7E2A" w14:textId="2D97FC6B" w:rsidR="003C0E15" w:rsidRDefault="005675A1">
    <w:pPr>
      <w:pStyle w:val="Header"/>
    </w:pPr>
    <w:r>
      <w:rPr>
        <w:noProof/>
      </w:rPr>
      <w:drawing>
        <wp:inline distT="0" distB="0" distL="0" distR="0" wp14:anchorId="3ABB6DD0" wp14:editId="43708F57">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1D9B"/>
    <w:multiLevelType w:val="hybridMultilevel"/>
    <w:tmpl w:val="D77AE9B4"/>
    <w:lvl w:ilvl="0" w:tplc="1809000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20B180C"/>
    <w:multiLevelType w:val="hybridMultilevel"/>
    <w:tmpl w:val="29B0A8A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0D61B56"/>
    <w:multiLevelType w:val="hybridMultilevel"/>
    <w:tmpl w:val="EDBE4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12F3C07"/>
    <w:multiLevelType w:val="hybridMultilevel"/>
    <w:tmpl w:val="29B0A8A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04"/>
    <w:rsid w:val="00327897"/>
    <w:rsid w:val="003C0E15"/>
    <w:rsid w:val="005675A1"/>
    <w:rsid w:val="005C602A"/>
    <w:rsid w:val="007F0AF8"/>
    <w:rsid w:val="0088594D"/>
    <w:rsid w:val="0089176C"/>
    <w:rsid w:val="00C23F04"/>
    <w:rsid w:val="00CF5073"/>
    <w:rsid w:val="00EB58C1"/>
    <w:rsid w:val="00ED429A"/>
    <w:rsid w:val="00F56D98"/>
    <w:rsid w:val="00FA250A"/>
    <w:rsid w:val="00FB19D4"/>
    <w:rsid w:val="00FB4A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F8DF"/>
  <w15:docId w15:val="{66804F15-9FCE-4902-AFFE-28EA7DBF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F04"/>
    <w:pPr>
      <w:spacing w:after="0" w:line="240" w:lineRule="auto"/>
      <w:ind w:left="720"/>
    </w:pPr>
  </w:style>
  <w:style w:type="character" w:styleId="CommentReference">
    <w:name w:val="annotation reference"/>
    <w:basedOn w:val="DefaultParagraphFont"/>
    <w:uiPriority w:val="99"/>
    <w:semiHidden/>
    <w:unhideWhenUsed/>
    <w:rsid w:val="00C23F04"/>
    <w:rPr>
      <w:sz w:val="16"/>
      <w:szCs w:val="16"/>
    </w:rPr>
  </w:style>
  <w:style w:type="paragraph" w:styleId="CommentText">
    <w:name w:val="annotation text"/>
    <w:basedOn w:val="Normal"/>
    <w:link w:val="CommentTextChar"/>
    <w:uiPriority w:val="99"/>
    <w:semiHidden/>
    <w:unhideWhenUsed/>
    <w:rsid w:val="00C23F04"/>
    <w:pPr>
      <w:spacing w:line="240" w:lineRule="auto"/>
    </w:pPr>
    <w:rPr>
      <w:sz w:val="20"/>
      <w:szCs w:val="20"/>
    </w:rPr>
  </w:style>
  <w:style w:type="character" w:customStyle="1" w:styleId="CommentTextChar">
    <w:name w:val="Comment Text Char"/>
    <w:basedOn w:val="DefaultParagraphFont"/>
    <w:link w:val="CommentText"/>
    <w:uiPriority w:val="99"/>
    <w:semiHidden/>
    <w:rsid w:val="00C23F04"/>
    <w:rPr>
      <w:sz w:val="20"/>
      <w:szCs w:val="20"/>
    </w:rPr>
  </w:style>
  <w:style w:type="paragraph" w:styleId="BalloonText">
    <w:name w:val="Balloon Text"/>
    <w:basedOn w:val="Normal"/>
    <w:link w:val="BalloonTextChar"/>
    <w:uiPriority w:val="99"/>
    <w:semiHidden/>
    <w:unhideWhenUsed/>
    <w:rsid w:val="00C23F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F04"/>
    <w:rPr>
      <w:rFonts w:ascii="Segoe UI" w:hAnsi="Segoe UI" w:cs="Segoe UI"/>
      <w:sz w:val="18"/>
      <w:szCs w:val="18"/>
    </w:rPr>
  </w:style>
  <w:style w:type="table" w:styleId="TableGrid">
    <w:name w:val="Table Grid"/>
    <w:basedOn w:val="TableNormal"/>
    <w:uiPriority w:val="39"/>
    <w:rsid w:val="00FB1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E15"/>
  </w:style>
  <w:style w:type="paragraph" w:styleId="Footer">
    <w:name w:val="footer"/>
    <w:basedOn w:val="Normal"/>
    <w:link w:val="FooterChar"/>
    <w:uiPriority w:val="99"/>
    <w:unhideWhenUsed/>
    <w:rsid w:val="003C0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Cliona Saidlear</dc:creator>
  <cp:lastModifiedBy>Info RCNE</cp:lastModifiedBy>
  <cp:revision>3</cp:revision>
  <cp:lastPrinted>2021-05-28T13:36:00Z</cp:lastPrinted>
  <dcterms:created xsi:type="dcterms:W3CDTF">2021-05-28T13:38:00Z</dcterms:created>
  <dcterms:modified xsi:type="dcterms:W3CDTF">2021-05-28T13:38:00Z</dcterms:modified>
</cp:coreProperties>
</file>